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7E9" w:rsidRDefault="00EA27E9" w:rsidP="007E25A6">
      <w:pPr>
        <w:pStyle w:val="14"/>
        <w:rPr>
          <w:b/>
          <w:sz w:val="28"/>
          <w:szCs w:val="28"/>
        </w:rPr>
      </w:pPr>
      <w:r w:rsidRPr="00EA27E9">
        <w:rPr>
          <w:b/>
          <w:noProof/>
          <w:sz w:val="28"/>
          <w:szCs w:val="28"/>
          <w:lang w:eastAsia="ru-RU"/>
        </w:rPr>
        <w:drawing>
          <wp:anchor distT="0" distB="0" distL="114300" distR="114300" simplePos="0" relativeHeight="251660800" behindDoc="1" locked="0" layoutInCell="1" allowOverlap="1">
            <wp:simplePos x="0" y="0"/>
            <wp:positionH relativeFrom="column">
              <wp:posOffset>-1073150</wp:posOffset>
            </wp:positionH>
            <wp:positionV relativeFrom="paragraph">
              <wp:posOffset>-369570</wp:posOffset>
            </wp:positionV>
            <wp:extent cx="7512050" cy="9823450"/>
            <wp:effectExtent l="0" t="0" r="0" b="0"/>
            <wp:wrapTight wrapText="bothSides">
              <wp:wrapPolygon edited="0">
                <wp:start x="0" y="0"/>
                <wp:lineTo x="0" y="21572"/>
                <wp:lineTo x="21527" y="21572"/>
                <wp:lineTo x="21527" y="0"/>
                <wp:lineTo x="0" y="0"/>
              </wp:wrapPolygon>
            </wp:wrapTight>
            <wp:docPr id="3" name="Рисунок 3" descr="C:\Сканы\Турне по музыкальному Оренбуржью.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каны\Турне по музыкальному Оренбуржью.b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12050" cy="9823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27E9" w:rsidRPr="008B4E10" w:rsidRDefault="00EA27E9" w:rsidP="00EA27E9">
      <w:pPr>
        <w:pStyle w:val="14"/>
        <w:jc w:val="left"/>
        <w:rPr>
          <w:b/>
          <w:sz w:val="28"/>
          <w:szCs w:val="28"/>
        </w:rPr>
        <w:sectPr w:rsidR="00EA27E9" w:rsidRPr="008B4E10" w:rsidSect="007E25A6">
          <w:footerReference w:type="default" r:id="rId8"/>
          <w:pgSz w:w="11906" w:h="16838"/>
          <w:pgMar w:top="1134" w:right="850" w:bottom="1134" w:left="1701" w:header="708" w:footer="708" w:gutter="0"/>
          <w:pgNumType w:start="1"/>
          <w:cols w:space="708"/>
          <w:titlePg/>
          <w:docGrid w:linePitch="360"/>
        </w:sectPr>
      </w:pPr>
      <w:bookmarkStart w:id="0" w:name="_GoBack"/>
      <w:bookmarkEnd w:id="0"/>
    </w:p>
    <w:p w:rsidR="00A80CB9" w:rsidRDefault="00A80CB9" w:rsidP="00C35E3F">
      <w:pPr>
        <w:spacing w:after="120" w:line="240" w:lineRule="auto"/>
        <w:jc w:val="center"/>
        <w:rPr>
          <w:rFonts w:eastAsia="Times New Roman"/>
          <w:b/>
          <w:szCs w:val="24"/>
          <w:lang w:eastAsia="ru-RU"/>
        </w:rPr>
      </w:pPr>
      <w:r w:rsidRPr="00D13ACE">
        <w:rPr>
          <w:rFonts w:eastAsia="Times New Roman"/>
          <w:b/>
          <w:szCs w:val="24"/>
          <w:lang w:eastAsia="ru-RU"/>
        </w:rPr>
        <w:lastRenderedPageBreak/>
        <w:t>Содержание программы</w:t>
      </w:r>
    </w:p>
    <w:tbl>
      <w:tblPr>
        <w:tblW w:w="0" w:type="auto"/>
        <w:tblLook w:val="04A0" w:firstRow="1" w:lastRow="0" w:firstColumn="1" w:lastColumn="0" w:noHBand="0" w:noVBand="1"/>
      </w:tblPr>
      <w:tblGrid>
        <w:gridCol w:w="675"/>
        <w:gridCol w:w="8080"/>
        <w:gridCol w:w="815"/>
      </w:tblGrid>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r w:rsidRPr="00446637">
              <w:rPr>
                <w:rFonts w:eastAsia="Times New Roman"/>
                <w:b/>
                <w:szCs w:val="28"/>
                <w:lang w:eastAsia="ru-RU"/>
              </w:rPr>
              <w:t>1.</w:t>
            </w:r>
          </w:p>
        </w:tc>
        <w:tc>
          <w:tcPr>
            <w:tcW w:w="8080" w:type="dxa"/>
          </w:tcPr>
          <w:p w:rsidR="00ED5F21" w:rsidRPr="00446637" w:rsidRDefault="00ED5F21" w:rsidP="00446637">
            <w:pPr>
              <w:pStyle w:val="a4"/>
              <w:widowControl w:val="0"/>
              <w:tabs>
                <w:tab w:val="left" w:pos="361"/>
              </w:tabs>
              <w:autoSpaceDE w:val="0"/>
              <w:autoSpaceDN w:val="0"/>
              <w:spacing w:after="0" w:line="360" w:lineRule="auto"/>
              <w:ind w:left="0" w:right="4"/>
              <w:contextualSpacing w:val="0"/>
              <w:rPr>
                <w:b/>
                <w:szCs w:val="28"/>
              </w:rPr>
            </w:pPr>
            <w:r w:rsidRPr="00446637">
              <w:rPr>
                <w:b/>
                <w:spacing w:val="-2"/>
                <w:szCs w:val="28"/>
              </w:rPr>
              <w:t>Введение</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3</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r w:rsidRPr="00446637">
              <w:rPr>
                <w:rFonts w:eastAsia="Times New Roman"/>
                <w:b/>
                <w:szCs w:val="28"/>
                <w:lang w:eastAsia="ru-RU"/>
              </w:rPr>
              <w:t>2.</w:t>
            </w:r>
          </w:p>
        </w:tc>
        <w:tc>
          <w:tcPr>
            <w:tcW w:w="8080" w:type="dxa"/>
          </w:tcPr>
          <w:p w:rsidR="00ED5F21" w:rsidRPr="00446637" w:rsidRDefault="00ED5F21" w:rsidP="00446637">
            <w:pPr>
              <w:pStyle w:val="a4"/>
              <w:widowControl w:val="0"/>
              <w:tabs>
                <w:tab w:val="left" w:pos="361"/>
              </w:tabs>
              <w:autoSpaceDE w:val="0"/>
              <w:autoSpaceDN w:val="0"/>
              <w:spacing w:after="0" w:line="360" w:lineRule="auto"/>
              <w:ind w:left="0" w:right="4"/>
              <w:contextualSpacing w:val="0"/>
              <w:rPr>
                <w:b/>
                <w:szCs w:val="28"/>
              </w:rPr>
            </w:pPr>
            <w:r w:rsidRPr="00446637">
              <w:rPr>
                <w:b/>
                <w:szCs w:val="28"/>
              </w:rPr>
              <w:t xml:space="preserve">Целевой </w:t>
            </w:r>
            <w:r w:rsidRPr="00446637">
              <w:rPr>
                <w:b/>
                <w:spacing w:val="-2"/>
                <w:szCs w:val="28"/>
              </w:rPr>
              <w:t>раздел</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6</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792"/>
              </w:tabs>
              <w:autoSpaceDE w:val="0"/>
              <w:autoSpaceDN w:val="0"/>
              <w:spacing w:after="0" w:line="360" w:lineRule="auto"/>
              <w:ind w:left="0" w:right="4"/>
              <w:contextualSpacing w:val="0"/>
              <w:rPr>
                <w:szCs w:val="28"/>
              </w:rPr>
            </w:pPr>
            <w:r w:rsidRPr="00446637">
              <w:rPr>
                <w:szCs w:val="28"/>
              </w:rPr>
              <w:t>2.1. Направленность программы</w:t>
            </w:r>
            <w:r w:rsidRPr="00446637">
              <w:rPr>
                <w:spacing w:val="-4"/>
                <w:szCs w:val="28"/>
              </w:rPr>
              <w:t xml:space="preserve"> 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6</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792"/>
              </w:tabs>
              <w:autoSpaceDE w:val="0"/>
              <w:autoSpaceDN w:val="0"/>
              <w:spacing w:after="0" w:line="360" w:lineRule="auto"/>
              <w:ind w:left="0" w:right="4"/>
              <w:contextualSpacing w:val="0"/>
              <w:rPr>
                <w:szCs w:val="28"/>
              </w:rPr>
            </w:pPr>
            <w:r w:rsidRPr="00446637">
              <w:rPr>
                <w:szCs w:val="28"/>
              </w:rPr>
              <w:t>2.2. Актуальность программы</w:t>
            </w:r>
            <w:r w:rsidRPr="00446637">
              <w:rPr>
                <w:spacing w:val="-4"/>
                <w:szCs w:val="28"/>
              </w:rPr>
              <w:t xml:space="preserve"> 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6</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792"/>
              </w:tabs>
              <w:autoSpaceDE w:val="0"/>
              <w:autoSpaceDN w:val="0"/>
              <w:spacing w:after="0" w:line="360" w:lineRule="auto"/>
              <w:ind w:left="0" w:right="4"/>
              <w:contextualSpacing w:val="0"/>
              <w:rPr>
                <w:szCs w:val="28"/>
              </w:rPr>
            </w:pPr>
            <w:r w:rsidRPr="00446637">
              <w:rPr>
                <w:szCs w:val="28"/>
              </w:rPr>
              <w:t>2.3. Адресат программы</w:t>
            </w:r>
            <w:r w:rsidRPr="00446637">
              <w:rPr>
                <w:spacing w:val="-2"/>
                <w:szCs w:val="28"/>
              </w:rPr>
              <w:t xml:space="preserve"> 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7</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792"/>
              </w:tabs>
              <w:autoSpaceDE w:val="0"/>
              <w:autoSpaceDN w:val="0"/>
              <w:spacing w:after="0" w:line="360" w:lineRule="auto"/>
              <w:ind w:left="0" w:right="4"/>
              <w:contextualSpacing w:val="0"/>
              <w:rPr>
                <w:szCs w:val="28"/>
              </w:rPr>
            </w:pPr>
            <w:r w:rsidRPr="00446637">
              <w:rPr>
                <w:szCs w:val="28"/>
              </w:rPr>
              <w:t xml:space="preserve">2.4. Цель и задачи программы </w:t>
            </w:r>
            <w:r w:rsidRPr="00446637">
              <w:rPr>
                <w:spacing w:val="-4"/>
                <w:szCs w:val="28"/>
              </w:rPr>
              <w:t>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7</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792"/>
              </w:tabs>
              <w:autoSpaceDE w:val="0"/>
              <w:autoSpaceDN w:val="0"/>
              <w:spacing w:after="0"/>
              <w:ind w:left="0" w:right="4"/>
              <w:contextualSpacing w:val="0"/>
              <w:rPr>
                <w:szCs w:val="28"/>
              </w:rPr>
            </w:pPr>
            <w:r w:rsidRPr="00446637">
              <w:rPr>
                <w:rFonts w:eastAsia="Times New Roman"/>
                <w:szCs w:val="28"/>
                <w:lang w:eastAsia="ru-RU"/>
              </w:rPr>
              <w:t>2.5.</w:t>
            </w:r>
            <w:r w:rsidRPr="00446637">
              <w:rPr>
                <w:szCs w:val="28"/>
              </w:rPr>
              <w:t xml:space="preserve">Ожидаемая результативность реализации содержания программы </w:t>
            </w:r>
            <w:r w:rsidRPr="00446637">
              <w:rPr>
                <w:spacing w:val="-2"/>
                <w:szCs w:val="28"/>
              </w:rPr>
              <w:t>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8</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r w:rsidRPr="00446637">
              <w:rPr>
                <w:rFonts w:eastAsia="Times New Roman"/>
                <w:b/>
                <w:szCs w:val="28"/>
                <w:lang w:eastAsia="ru-RU"/>
              </w:rPr>
              <w:t>3.</w:t>
            </w:r>
          </w:p>
        </w:tc>
        <w:tc>
          <w:tcPr>
            <w:tcW w:w="8080" w:type="dxa"/>
          </w:tcPr>
          <w:p w:rsidR="00ED5F21" w:rsidRPr="00446637" w:rsidRDefault="00ED5F21" w:rsidP="00446637">
            <w:pPr>
              <w:pStyle w:val="1"/>
              <w:keepNext w:val="0"/>
              <w:widowControl w:val="0"/>
              <w:tabs>
                <w:tab w:val="left" w:pos="361"/>
              </w:tabs>
              <w:autoSpaceDE w:val="0"/>
              <w:autoSpaceDN w:val="0"/>
              <w:spacing w:line="360" w:lineRule="auto"/>
              <w:ind w:right="4"/>
              <w:jc w:val="left"/>
              <w:rPr>
                <w:szCs w:val="28"/>
              </w:rPr>
            </w:pPr>
            <w:r w:rsidRPr="00446637">
              <w:rPr>
                <w:szCs w:val="28"/>
              </w:rPr>
              <w:t xml:space="preserve">Содержательный </w:t>
            </w:r>
            <w:r w:rsidRPr="00446637">
              <w:rPr>
                <w:spacing w:val="-2"/>
                <w:szCs w:val="28"/>
              </w:rPr>
              <w:t>раздел</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9</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1"/>
              <w:keepNext w:val="0"/>
              <w:widowControl w:val="0"/>
              <w:tabs>
                <w:tab w:val="left" w:pos="361"/>
              </w:tabs>
              <w:autoSpaceDE w:val="0"/>
              <w:autoSpaceDN w:val="0"/>
              <w:spacing w:line="360" w:lineRule="auto"/>
              <w:ind w:right="4"/>
              <w:jc w:val="left"/>
              <w:rPr>
                <w:b w:val="0"/>
                <w:szCs w:val="28"/>
              </w:rPr>
            </w:pPr>
            <w:r w:rsidRPr="00446637">
              <w:rPr>
                <w:b w:val="0"/>
                <w:szCs w:val="28"/>
              </w:rPr>
              <w:t>3.1. Направления деятельности в рамках программы</w:t>
            </w:r>
            <w:r w:rsidRPr="00446637">
              <w:rPr>
                <w:b w:val="0"/>
                <w:spacing w:val="-2"/>
                <w:szCs w:val="28"/>
              </w:rPr>
              <w:t xml:space="preserve"> 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9</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852"/>
              </w:tabs>
              <w:autoSpaceDE w:val="0"/>
              <w:autoSpaceDN w:val="0"/>
              <w:spacing w:after="0"/>
              <w:ind w:left="0" w:right="4"/>
              <w:contextualSpacing w:val="0"/>
              <w:rPr>
                <w:szCs w:val="28"/>
              </w:rPr>
            </w:pPr>
            <w:r w:rsidRPr="00446637">
              <w:rPr>
                <w:szCs w:val="28"/>
              </w:rPr>
              <w:t>3.2.Основные формы реализации содержания блоков «Мир», «Россия»,</w:t>
            </w:r>
            <w:r w:rsidRPr="00446637">
              <w:rPr>
                <w:spacing w:val="-2"/>
                <w:szCs w:val="28"/>
              </w:rPr>
              <w:t xml:space="preserve"> «Человек»</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10</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852"/>
              </w:tabs>
              <w:autoSpaceDE w:val="0"/>
              <w:autoSpaceDN w:val="0"/>
              <w:spacing w:after="0"/>
              <w:ind w:left="0" w:right="4"/>
              <w:contextualSpacing w:val="0"/>
              <w:rPr>
                <w:szCs w:val="28"/>
              </w:rPr>
            </w:pPr>
            <w:r w:rsidRPr="00446637">
              <w:rPr>
                <w:szCs w:val="28"/>
              </w:rPr>
              <w:t xml:space="preserve">3.3.Основные формы обязательных инвариантных содержательных </w:t>
            </w:r>
            <w:r w:rsidRPr="00446637">
              <w:rPr>
                <w:spacing w:val="-2"/>
                <w:szCs w:val="28"/>
              </w:rPr>
              <w:t>модулей</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14</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3.4. Основные формы вариативных содержательных </w:t>
            </w:r>
            <w:r w:rsidRPr="00446637">
              <w:rPr>
                <w:spacing w:val="-2"/>
                <w:szCs w:val="28"/>
              </w:rPr>
              <w:t>моделей</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19</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3.5. Уровни воспитательного </w:t>
            </w:r>
            <w:r w:rsidRPr="00446637">
              <w:rPr>
                <w:spacing w:val="-2"/>
                <w:szCs w:val="28"/>
              </w:rPr>
              <w:t>пространства</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20</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ED5F21"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3.6. Система поощрения в рамках программы </w:t>
            </w:r>
            <w:r w:rsidRPr="00446637">
              <w:rPr>
                <w:spacing w:val="-2"/>
                <w:szCs w:val="28"/>
              </w:rPr>
              <w:t>смены</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22</w:t>
            </w:r>
          </w:p>
        </w:tc>
      </w:tr>
      <w:tr w:rsidR="00ED5F21" w:rsidRPr="00446637" w:rsidTr="00F127ED">
        <w:tc>
          <w:tcPr>
            <w:tcW w:w="675" w:type="dxa"/>
          </w:tcPr>
          <w:p w:rsidR="00ED5F21" w:rsidRPr="00446637" w:rsidRDefault="005456A7" w:rsidP="00446637">
            <w:pPr>
              <w:spacing w:after="0" w:line="360" w:lineRule="auto"/>
              <w:jc w:val="center"/>
              <w:rPr>
                <w:rFonts w:eastAsia="Times New Roman"/>
                <w:b/>
                <w:szCs w:val="28"/>
                <w:lang w:eastAsia="ru-RU"/>
              </w:rPr>
            </w:pPr>
            <w:r w:rsidRPr="00446637">
              <w:rPr>
                <w:rFonts w:eastAsia="Times New Roman"/>
                <w:b/>
                <w:szCs w:val="28"/>
                <w:lang w:eastAsia="ru-RU"/>
              </w:rPr>
              <w:t>4.</w:t>
            </w:r>
          </w:p>
        </w:tc>
        <w:tc>
          <w:tcPr>
            <w:tcW w:w="8080" w:type="dxa"/>
          </w:tcPr>
          <w:p w:rsidR="00ED5F21" w:rsidRPr="00446637" w:rsidRDefault="005456A7" w:rsidP="00446637">
            <w:pPr>
              <w:pStyle w:val="1"/>
              <w:keepNext w:val="0"/>
              <w:widowControl w:val="0"/>
              <w:tabs>
                <w:tab w:val="left" w:pos="361"/>
              </w:tabs>
              <w:autoSpaceDE w:val="0"/>
              <w:autoSpaceDN w:val="0"/>
              <w:spacing w:line="360" w:lineRule="auto"/>
              <w:ind w:right="4"/>
              <w:jc w:val="left"/>
              <w:rPr>
                <w:szCs w:val="28"/>
              </w:rPr>
            </w:pPr>
            <w:r w:rsidRPr="00446637">
              <w:rPr>
                <w:szCs w:val="28"/>
              </w:rPr>
              <w:t xml:space="preserve">Организационный </w:t>
            </w:r>
            <w:r w:rsidRPr="00446637">
              <w:rPr>
                <w:spacing w:val="-2"/>
                <w:szCs w:val="28"/>
              </w:rPr>
              <w:t>раздел</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24</w:t>
            </w:r>
          </w:p>
        </w:tc>
      </w:tr>
      <w:tr w:rsidR="00ED5F21" w:rsidRPr="00446637" w:rsidTr="00F127ED">
        <w:tc>
          <w:tcPr>
            <w:tcW w:w="675" w:type="dxa"/>
          </w:tcPr>
          <w:p w:rsidR="00ED5F21" w:rsidRPr="00446637" w:rsidRDefault="00ED5F21" w:rsidP="00446637">
            <w:pPr>
              <w:spacing w:after="0" w:line="360" w:lineRule="auto"/>
              <w:jc w:val="center"/>
              <w:rPr>
                <w:rFonts w:eastAsia="Times New Roman"/>
                <w:b/>
                <w:szCs w:val="28"/>
                <w:lang w:eastAsia="ru-RU"/>
              </w:rPr>
            </w:pPr>
          </w:p>
        </w:tc>
        <w:tc>
          <w:tcPr>
            <w:tcW w:w="8080" w:type="dxa"/>
          </w:tcPr>
          <w:p w:rsidR="00ED5F21" w:rsidRPr="00446637" w:rsidRDefault="005456A7" w:rsidP="00446637">
            <w:pPr>
              <w:pStyle w:val="a4"/>
              <w:widowControl w:val="0"/>
              <w:tabs>
                <w:tab w:val="left" w:pos="793"/>
                <w:tab w:val="left" w:pos="852"/>
              </w:tabs>
              <w:autoSpaceDE w:val="0"/>
              <w:autoSpaceDN w:val="0"/>
              <w:spacing w:after="0"/>
              <w:ind w:left="0" w:right="4"/>
              <w:contextualSpacing w:val="0"/>
              <w:rPr>
                <w:szCs w:val="28"/>
              </w:rPr>
            </w:pPr>
            <w:r w:rsidRPr="00446637">
              <w:rPr>
                <w:szCs w:val="28"/>
              </w:rPr>
              <w:t xml:space="preserve">4.1. </w:t>
            </w:r>
            <w:r w:rsidR="005176E9" w:rsidRPr="00446637">
              <w:rPr>
                <w:szCs w:val="28"/>
              </w:rPr>
              <w:t>Продолжительность периодов смен, их цель в соответствии со сроком реализации программы смены (организационный, основной, итоговый)</w:t>
            </w:r>
          </w:p>
        </w:tc>
        <w:tc>
          <w:tcPr>
            <w:tcW w:w="815" w:type="dxa"/>
          </w:tcPr>
          <w:p w:rsidR="00ED5F21"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24</w:t>
            </w:r>
          </w:p>
        </w:tc>
      </w:tr>
      <w:tr w:rsidR="005176E9" w:rsidRPr="00446637" w:rsidTr="00F127ED">
        <w:tc>
          <w:tcPr>
            <w:tcW w:w="675" w:type="dxa"/>
          </w:tcPr>
          <w:p w:rsidR="005176E9" w:rsidRPr="00446637" w:rsidRDefault="005176E9" w:rsidP="00446637">
            <w:pPr>
              <w:spacing w:after="0" w:line="360" w:lineRule="auto"/>
              <w:jc w:val="center"/>
              <w:rPr>
                <w:rFonts w:eastAsia="Times New Roman"/>
                <w:b/>
                <w:szCs w:val="28"/>
                <w:lang w:eastAsia="ru-RU"/>
              </w:rPr>
            </w:pPr>
          </w:p>
        </w:tc>
        <w:tc>
          <w:tcPr>
            <w:tcW w:w="8080" w:type="dxa"/>
          </w:tcPr>
          <w:p w:rsidR="005176E9" w:rsidRPr="00446637" w:rsidRDefault="005176E9"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4.2. Описание игрового сюжета </w:t>
            </w:r>
            <w:r w:rsidRPr="00446637">
              <w:rPr>
                <w:spacing w:val="-4"/>
                <w:szCs w:val="28"/>
              </w:rPr>
              <w:t>смены</w:t>
            </w:r>
          </w:p>
        </w:tc>
        <w:tc>
          <w:tcPr>
            <w:tcW w:w="815" w:type="dxa"/>
          </w:tcPr>
          <w:p w:rsidR="005176E9"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25</w:t>
            </w:r>
          </w:p>
        </w:tc>
      </w:tr>
      <w:tr w:rsidR="005176E9" w:rsidRPr="00446637" w:rsidTr="00F127ED">
        <w:tc>
          <w:tcPr>
            <w:tcW w:w="675" w:type="dxa"/>
          </w:tcPr>
          <w:p w:rsidR="005176E9" w:rsidRPr="00446637" w:rsidRDefault="005176E9" w:rsidP="00446637">
            <w:pPr>
              <w:spacing w:after="0" w:line="360" w:lineRule="auto"/>
              <w:jc w:val="center"/>
              <w:rPr>
                <w:rFonts w:eastAsia="Times New Roman"/>
                <w:b/>
                <w:szCs w:val="28"/>
                <w:lang w:eastAsia="ru-RU"/>
              </w:rPr>
            </w:pPr>
          </w:p>
        </w:tc>
        <w:tc>
          <w:tcPr>
            <w:tcW w:w="8080" w:type="dxa"/>
          </w:tcPr>
          <w:p w:rsidR="005176E9" w:rsidRPr="00446637" w:rsidRDefault="005176E9"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4.3. Партнерское </w:t>
            </w:r>
            <w:r w:rsidRPr="00446637">
              <w:rPr>
                <w:spacing w:val="-2"/>
                <w:szCs w:val="28"/>
              </w:rPr>
              <w:t>взаимодействие</w:t>
            </w:r>
          </w:p>
        </w:tc>
        <w:tc>
          <w:tcPr>
            <w:tcW w:w="815" w:type="dxa"/>
          </w:tcPr>
          <w:p w:rsidR="005176E9"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26</w:t>
            </w:r>
          </w:p>
        </w:tc>
      </w:tr>
      <w:tr w:rsidR="005176E9" w:rsidRPr="00446637" w:rsidTr="00F127ED">
        <w:tc>
          <w:tcPr>
            <w:tcW w:w="675" w:type="dxa"/>
          </w:tcPr>
          <w:p w:rsidR="005176E9" w:rsidRPr="00446637" w:rsidRDefault="005176E9" w:rsidP="00446637">
            <w:pPr>
              <w:spacing w:after="0" w:line="360" w:lineRule="auto"/>
              <w:jc w:val="center"/>
              <w:rPr>
                <w:rFonts w:eastAsia="Times New Roman"/>
                <w:b/>
                <w:szCs w:val="28"/>
                <w:lang w:eastAsia="ru-RU"/>
              </w:rPr>
            </w:pPr>
          </w:p>
        </w:tc>
        <w:tc>
          <w:tcPr>
            <w:tcW w:w="8080" w:type="dxa"/>
          </w:tcPr>
          <w:p w:rsidR="005176E9" w:rsidRPr="00446637" w:rsidRDefault="005176E9"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4.4. Взаимодействие с родительским </w:t>
            </w:r>
            <w:r w:rsidRPr="00446637">
              <w:rPr>
                <w:spacing w:val="-2"/>
                <w:szCs w:val="28"/>
              </w:rPr>
              <w:t>сообществом</w:t>
            </w:r>
          </w:p>
        </w:tc>
        <w:tc>
          <w:tcPr>
            <w:tcW w:w="815" w:type="dxa"/>
          </w:tcPr>
          <w:p w:rsidR="005176E9"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27</w:t>
            </w:r>
          </w:p>
        </w:tc>
      </w:tr>
      <w:tr w:rsidR="005176E9" w:rsidRPr="00446637" w:rsidTr="00F127ED">
        <w:tc>
          <w:tcPr>
            <w:tcW w:w="675" w:type="dxa"/>
          </w:tcPr>
          <w:p w:rsidR="005176E9" w:rsidRPr="00446637" w:rsidRDefault="005176E9" w:rsidP="00446637">
            <w:pPr>
              <w:spacing w:after="0" w:line="360" w:lineRule="auto"/>
              <w:jc w:val="center"/>
              <w:rPr>
                <w:rFonts w:eastAsia="Times New Roman"/>
                <w:b/>
                <w:szCs w:val="28"/>
                <w:lang w:eastAsia="ru-RU"/>
              </w:rPr>
            </w:pPr>
          </w:p>
        </w:tc>
        <w:tc>
          <w:tcPr>
            <w:tcW w:w="8080" w:type="dxa"/>
          </w:tcPr>
          <w:p w:rsidR="005176E9" w:rsidRPr="00446637" w:rsidRDefault="005176E9" w:rsidP="00446637">
            <w:pPr>
              <w:pStyle w:val="a4"/>
              <w:widowControl w:val="0"/>
              <w:tabs>
                <w:tab w:val="left" w:pos="852"/>
              </w:tabs>
              <w:autoSpaceDE w:val="0"/>
              <w:autoSpaceDN w:val="0"/>
              <w:spacing w:after="0" w:line="360" w:lineRule="auto"/>
              <w:ind w:left="0" w:right="4"/>
              <w:contextualSpacing w:val="0"/>
              <w:rPr>
                <w:szCs w:val="28"/>
              </w:rPr>
            </w:pPr>
            <w:r w:rsidRPr="00446637">
              <w:rPr>
                <w:szCs w:val="28"/>
              </w:rPr>
              <w:t xml:space="preserve">4.5. Кадровое обеспечение программы </w:t>
            </w:r>
            <w:r w:rsidRPr="00446637">
              <w:rPr>
                <w:spacing w:val="-4"/>
                <w:szCs w:val="28"/>
              </w:rPr>
              <w:t>смены</w:t>
            </w:r>
          </w:p>
        </w:tc>
        <w:tc>
          <w:tcPr>
            <w:tcW w:w="815" w:type="dxa"/>
          </w:tcPr>
          <w:p w:rsidR="005176E9"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27</w:t>
            </w:r>
          </w:p>
        </w:tc>
      </w:tr>
      <w:tr w:rsidR="00B52CE0" w:rsidRPr="00446637" w:rsidTr="00F127ED">
        <w:tc>
          <w:tcPr>
            <w:tcW w:w="675" w:type="dxa"/>
          </w:tcPr>
          <w:p w:rsidR="00B52CE0" w:rsidRPr="00446637" w:rsidRDefault="00B52CE0" w:rsidP="00446637">
            <w:pPr>
              <w:spacing w:after="0" w:line="360" w:lineRule="auto"/>
              <w:jc w:val="center"/>
              <w:rPr>
                <w:rFonts w:eastAsia="Times New Roman"/>
                <w:b/>
                <w:szCs w:val="28"/>
                <w:lang w:eastAsia="ru-RU"/>
              </w:rPr>
            </w:pPr>
          </w:p>
        </w:tc>
        <w:tc>
          <w:tcPr>
            <w:tcW w:w="8080" w:type="dxa"/>
          </w:tcPr>
          <w:p w:rsidR="00B52CE0" w:rsidRPr="00446637" w:rsidRDefault="00B52CE0" w:rsidP="00446637">
            <w:pPr>
              <w:pStyle w:val="a4"/>
              <w:widowControl w:val="0"/>
              <w:tabs>
                <w:tab w:val="left" w:pos="852"/>
              </w:tabs>
              <w:autoSpaceDE w:val="0"/>
              <w:autoSpaceDN w:val="0"/>
              <w:spacing w:after="0" w:line="240" w:lineRule="auto"/>
              <w:ind w:left="0" w:right="4"/>
              <w:contextualSpacing w:val="0"/>
              <w:rPr>
                <w:sz w:val="24"/>
              </w:rPr>
            </w:pPr>
            <w:r w:rsidRPr="00446637">
              <w:rPr>
                <w:szCs w:val="28"/>
              </w:rPr>
              <w:t xml:space="preserve">4.6. Материально-техническое обеспечение программы </w:t>
            </w:r>
            <w:r w:rsidRPr="00446637">
              <w:rPr>
                <w:spacing w:val="-2"/>
                <w:szCs w:val="28"/>
              </w:rPr>
              <w:t>смены</w:t>
            </w:r>
          </w:p>
        </w:tc>
        <w:tc>
          <w:tcPr>
            <w:tcW w:w="815" w:type="dxa"/>
          </w:tcPr>
          <w:p w:rsidR="00B52CE0"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27</w:t>
            </w:r>
          </w:p>
        </w:tc>
      </w:tr>
      <w:tr w:rsidR="00B52CE0" w:rsidRPr="00446637" w:rsidTr="00F127ED">
        <w:tc>
          <w:tcPr>
            <w:tcW w:w="675" w:type="dxa"/>
          </w:tcPr>
          <w:p w:rsidR="00B52CE0" w:rsidRPr="00446637" w:rsidRDefault="00B52CE0" w:rsidP="00446637">
            <w:pPr>
              <w:spacing w:after="0" w:line="360" w:lineRule="auto"/>
              <w:jc w:val="center"/>
              <w:rPr>
                <w:rFonts w:eastAsia="Times New Roman"/>
                <w:b/>
                <w:szCs w:val="28"/>
                <w:lang w:eastAsia="ru-RU"/>
              </w:rPr>
            </w:pPr>
            <w:r w:rsidRPr="00446637">
              <w:rPr>
                <w:rFonts w:eastAsia="Times New Roman"/>
                <w:b/>
                <w:szCs w:val="28"/>
                <w:lang w:eastAsia="ru-RU"/>
              </w:rPr>
              <w:t>5.</w:t>
            </w:r>
          </w:p>
        </w:tc>
        <w:tc>
          <w:tcPr>
            <w:tcW w:w="8080" w:type="dxa"/>
          </w:tcPr>
          <w:p w:rsidR="00B52CE0" w:rsidRPr="00B52CE0" w:rsidRDefault="00B52CE0" w:rsidP="00446637">
            <w:pPr>
              <w:pStyle w:val="1"/>
              <w:keepNext w:val="0"/>
              <w:widowControl w:val="0"/>
              <w:tabs>
                <w:tab w:val="left" w:pos="361"/>
              </w:tabs>
              <w:autoSpaceDE w:val="0"/>
              <w:autoSpaceDN w:val="0"/>
              <w:ind w:right="4"/>
              <w:jc w:val="left"/>
            </w:pPr>
            <w:r>
              <w:t>Приложения к программе</w:t>
            </w:r>
            <w:r w:rsidRPr="00446637">
              <w:rPr>
                <w:spacing w:val="-4"/>
              </w:rPr>
              <w:t xml:space="preserve"> смены</w:t>
            </w:r>
          </w:p>
        </w:tc>
        <w:tc>
          <w:tcPr>
            <w:tcW w:w="815" w:type="dxa"/>
          </w:tcPr>
          <w:p w:rsidR="00B52CE0"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29</w:t>
            </w:r>
          </w:p>
        </w:tc>
      </w:tr>
      <w:tr w:rsidR="00B52CE0" w:rsidRPr="00446637" w:rsidTr="00F127ED">
        <w:tc>
          <w:tcPr>
            <w:tcW w:w="675" w:type="dxa"/>
          </w:tcPr>
          <w:p w:rsidR="00B52CE0" w:rsidRPr="00446637" w:rsidRDefault="00B52CE0" w:rsidP="00446637">
            <w:pPr>
              <w:spacing w:after="0" w:line="360" w:lineRule="auto"/>
              <w:jc w:val="center"/>
              <w:rPr>
                <w:rFonts w:eastAsia="Times New Roman"/>
                <w:b/>
                <w:szCs w:val="28"/>
                <w:lang w:eastAsia="ru-RU"/>
              </w:rPr>
            </w:pPr>
          </w:p>
        </w:tc>
        <w:tc>
          <w:tcPr>
            <w:tcW w:w="8080" w:type="dxa"/>
          </w:tcPr>
          <w:p w:rsidR="00B52CE0" w:rsidRPr="00446637" w:rsidRDefault="00333133" w:rsidP="00446637">
            <w:pPr>
              <w:pStyle w:val="a4"/>
              <w:widowControl w:val="0"/>
              <w:tabs>
                <w:tab w:val="left" w:pos="792"/>
              </w:tabs>
              <w:autoSpaceDE w:val="0"/>
              <w:autoSpaceDN w:val="0"/>
              <w:spacing w:after="0" w:line="240" w:lineRule="auto"/>
              <w:ind w:left="0" w:right="4"/>
              <w:contextualSpacing w:val="0"/>
              <w:rPr>
                <w:szCs w:val="28"/>
              </w:rPr>
            </w:pPr>
            <w:r>
              <w:rPr>
                <w:szCs w:val="28"/>
              </w:rPr>
              <w:t>5.1</w:t>
            </w:r>
            <w:r w:rsidR="00C429CD" w:rsidRPr="00446637">
              <w:rPr>
                <w:szCs w:val="28"/>
              </w:rPr>
              <w:t xml:space="preserve">. План-сетка </w:t>
            </w:r>
            <w:r w:rsidR="00C429CD" w:rsidRPr="00446637">
              <w:rPr>
                <w:spacing w:val="-2"/>
                <w:szCs w:val="28"/>
              </w:rPr>
              <w:t>смены</w:t>
            </w:r>
          </w:p>
        </w:tc>
        <w:tc>
          <w:tcPr>
            <w:tcW w:w="815" w:type="dxa"/>
          </w:tcPr>
          <w:p w:rsidR="00B52CE0"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29</w:t>
            </w:r>
          </w:p>
        </w:tc>
      </w:tr>
      <w:tr w:rsidR="00B52CE0" w:rsidRPr="00446637" w:rsidTr="00F127ED">
        <w:tc>
          <w:tcPr>
            <w:tcW w:w="675" w:type="dxa"/>
          </w:tcPr>
          <w:p w:rsidR="00B52CE0" w:rsidRPr="00446637" w:rsidRDefault="00B52CE0" w:rsidP="00446637">
            <w:pPr>
              <w:spacing w:after="0" w:line="360" w:lineRule="auto"/>
              <w:jc w:val="center"/>
              <w:rPr>
                <w:rFonts w:eastAsia="Times New Roman"/>
                <w:b/>
                <w:szCs w:val="28"/>
                <w:lang w:eastAsia="ru-RU"/>
              </w:rPr>
            </w:pPr>
          </w:p>
        </w:tc>
        <w:tc>
          <w:tcPr>
            <w:tcW w:w="8080" w:type="dxa"/>
          </w:tcPr>
          <w:p w:rsidR="00B52CE0" w:rsidRPr="00446637" w:rsidRDefault="00333133" w:rsidP="00446637">
            <w:pPr>
              <w:pStyle w:val="a4"/>
              <w:widowControl w:val="0"/>
              <w:tabs>
                <w:tab w:val="left" w:pos="792"/>
              </w:tabs>
              <w:autoSpaceDE w:val="0"/>
              <w:autoSpaceDN w:val="0"/>
              <w:spacing w:after="0" w:line="240" w:lineRule="auto"/>
              <w:ind w:left="0" w:right="4"/>
              <w:contextualSpacing w:val="0"/>
              <w:rPr>
                <w:szCs w:val="28"/>
              </w:rPr>
            </w:pPr>
            <w:r>
              <w:rPr>
                <w:szCs w:val="28"/>
              </w:rPr>
              <w:t>5.2</w:t>
            </w:r>
            <w:r w:rsidR="00C429CD" w:rsidRPr="00446637">
              <w:rPr>
                <w:szCs w:val="28"/>
              </w:rPr>
              <w:t xml:space="preserve">. Дополнительные </w:t>
            </w:r>
            <w:r w:rsidR="00C429CD" w:rsidRPr="00446637">
              <w:rPr>
                <w:spacing w:val="-2"/>
                <w:szCs w:val="28"/>
              </w:rPr>
              <w:t>материалы</w:t>
            </w:r>
          </w:p>
        </w:tc>
        <w:tc>
          <w:tcPr>
            <w:tcW w:w="815" w:type="dxa"/>
          </w:tcPr>
          <w:p w:rsidR="00B52CE0" w:rsidRPr="00446637" w:rsidRDefault="00333133" w:rsidP="00446637">
            <w:pPr>
              <w:spacing w:after="0" w:line="360" w:lineRule="auto"/>
              <w:jc w:val="center"/>
              <w:rPr>
                <w:rFonts w:eastAsia="Times New Roman"/>
                <w:b/>
                <w:szCs w:val="28"/>
                <w:lang w:eastAsia="ru-RU"/>
              </w:rPr>
            </w:pPr>
            <w:r>
              <w:rPr>
                <w:rFonts w:eastAsia="Times New Roman"/>
                <w:b/>
                <w:szCs w:val="28"/>
                <w:lang w:eastAsia="ru-RU"/>
              </w:rPr>
              <w:t>35</w:t>
            </w:r>
          </w:p>
        </w:tc>
      </w:tr>
      <w:tr w:rsidR="00A350F9" w:rsidRPr="00446637" w:rsidTr="00F127ED">
        <w:tc>
          <w:tcPr>
            <w:tcW w:w="675" w:type="dxa"/>
          </w:tcPr>
          <w:p w:rsidR="00A350F9" w:rsidRPr="00446637" w:rsidRDefault="00A350F9" w:rsidP="00446637">
            <w:pPr>
              <w:spacing w:after="0" w:line="360" w:lineRule="auto"/>
              <w:jc w:val="center"/>
              <w:rPr>
                <w:rFonts w:eastAsia="Times New Roman"/>
                <w:b/>
                <w:szCs w:val="28"/>
                <w:lang w:eastAsia="ru-RU"/>
              </w:rPr>
            </w:pPr>
          </w:p>
        </w:tc>
        <w:tc>
          <w:tcPr>
            <w:tcW w:w="8080" w:type="dxa"/>
          </w:tcPr>
          <w:p w:rsidR="00A350F9" w:rsidRDefault="00A350F9" w:rsidP="00446637">
            <w:pPr>
              <w:pStyle w:val="a4"/>
              <w:widowControl w:val="0"/>
              <w:tabs>
                <w:tab w:val="left" w:pos="792"/>
              </w:tabs>
              <w:autoSpaceDE w:val="0"/>
              <w:autoSpaceDN w:val="0"/>
              <w:spacing w:after="0" w:line="240" w:lineRule="auto"/>
              <w:ind w:left="0" w:right="4"/>
              <w:contextualSpacing w:val="0"/>
              <w:rPr>
                <w:szCs w:val="28"/>
              </w:rPr>
            </w:pPr>
            <w:r>
              <w:rPr>
                <w:szCs w:val="28"/>
              </w:rPr>
              <w:t>Литература</w:t>
            </w:r>
          </w:p>
        </w:tc>
        <w:tc>
          <w:tcPr>
            <w:tcW w:w="815" w:type="dxa"/>
          </w:tcPr>
          <w:p w:rsidR="00A350F9" w:rsidRDefault="00A350F9" w:rsidP="00446637">
            <w:pPr>
              <w:spacing w:after="0" w:line="360" w:lineRule="auto"/>
              <w:jc w:val="center"/>
              <w:rPr>
                <w:rFonts w:eastAsia="Times New Roman"/>
                <w:b/>
                <w:szCs w:val="28"/>
                <w:lang w:eastAsia="ru-RU"/>
              </w:rPr>
            </w:pPr>
            <w:r>
              <w:rPr>
                <w:rFonts w:eastAsia="Times New Roman"/>
                <w:b/>
                <w:szCs w:val="28"/>
                <w:lang w:eastAsia="ru-RU"/>
              </w:rPr>
              <w:t>44</w:t>
            </w:r>
          </w:p>
        </w:tc>
      </w:tr>
    </w:tbl>
    <w:p w:rsidR="00E97F32" w:rsidRPr="00C429CD" w:rsidRDefault="00E97F32" w:rsidP="00E97F32">
      <w:pPr>
        <w:pStyle w:val="a4"/>
        <w:spacing w:after="0" w:line="360" w:lineRule="auto"/>
        <w:ind w:left="0"/>
        <w:rPr>
          <w:b/>
          <w:szCs w:val="28"/>
        </w:rPr>
      </w:pPr>
    </w:p>
    <w:p w:rsidR="00333133" w:rsidRDefault="00333133" w:rsidP="00E97F32">
      <w:pPr>
        <w:pStyle w:val="a4"/>
        <w:spacing w:after="0" w:line="360" w:lineRule="auto"/>
        <w:ind w:left="0"/>
        <w:jc w:val="center"/>
        <w:rPr>
          <w:b/>
          <w:szCs w:val="28"/>
        </w:rPr>
      </w:pPr>
    </w:p>
    <w:p w:rsidR="005A2901" w:rsidRPr="00F759DF" w:rsidRDefault="00E97F32" w:rsidP="00E97F32">
      <w:pPr>
        <w:pStyle w:val="a4"/>
        <w:spacing w:after="0" w:line="360" w:lineRule="auto"/>
        <w:ind w:left="0"/>
        <w:jc w:val="center"/>
        <w:rPr>
          <w:b/>
          <w:szCs w:val="28"/>
        </w:rPr>
      </w:pPr>
      <w:r>
        <w:rPr>
          <w:b/>
          <w:szCs w:val="28"/>
        </w:rPr>
        <w:lastRenderedPageBreak/>
        <w:t xml:space="preserve">1. </w:t>
      </w:r>
      <w:r w:rsidR="00C429CD" w:rsidRPr="00B52CE0">
        <w:rPr>
          <w:b/>
          <w:spacing w:val="-2"/>
          <w:szCs w:val="28"/>
        </w:rPr>
        <w:t>Введение</w:t>
      </w:r>
    </w:p>
    <w:tbl>
      <w:tblPr>
        <w:tblW w:w="0" w:type="auto"/>
        <w:tblInd w:w="5495" w:type="dxa"/>
        <w:tblLook w:val="04A0" w:firstRow="1" w:lastRow="0" w:firstColumn="1" w:lastColumn="0" w:noHBand="0" w:noVBand="1"/>
      </w:tblPr>
      <w:tblGrid>
        <w:gridCol w:w="4075"/>
      </w:tblGrid>
      <w:tr w:rsidR="00065469" w:rsidRPr="00757CB7" w:rsidTr="00757CB7">
        <w:tc>
          <w:tcPr>
            <w:tcW w:w="4075" w:type="dxa"/>
          </w:tcPr>
          <w:p w:rsidR="00065469" w:rsidRDefault="00065469" w:rsidP="00757CB7">
            <w:pPr>
              <w:spacing w:after="0" w:line="360" w:lineRule="auto"/>
            </w:pPr>
            <w:r w:rsidRPr="005B3FA5">
              <w:t xml:space="preserve">«Музыкальное воспитание - </w:t>
            </w:r>
          </w:p>
          <w:p w:rsidR="00065469" w:rsidRDefault="00065469" w:rsidP="00757CB7">
            <w:pPr>
              <w:spacing w:after="0" w:line="360" w:lineRule="auto"/>
            </w:pPr>
            <w:r w:rsidRPr="005B3FA5">
              <w:t xml:space="preserve">это не воспитание музыканта, </w:t>
            </w:r>
          </w:p>
          <w:p w:rsidR="00065469" w:rsidRPr="005B3FA5" w:rsidRDefault="00065469" w:rsidP="00757CB7">
            <w:pPr>
              <w:spacing w:after="0" w:line="360" w:lineRule="auto"/>
            </w:pPr>
            <w:r w:rsidRPr="005B3FA5">
              <w:t>а, прежде всего,</w:t>
            </w:r>
            <w:r>
              <w:t xml:space="preserve"> воспитание человека</w:t>
            </w:r>
            <w:r w:rsidRPr="005B3FA5">
              <w:t>»</w:t>
            </w:r>
            <w:r>
              <w:t>.</w:t>
            </w:r>
          </w:p>
          <w:p w:rsidR="00065469" w:rsidRPr="00065469" w:rsidRDefault="00065469" w:rsidP="00757CB7">
            <w:pPr>
              <w:spacing w:after="0" w:line="360" w:lineRule="auto"/>
              <w:jc w:val="right"/>
            </w:pPr>
            <w:r w:rsidRPr="005B3FA5">
              <w:t>В. А. Сухомлинский</w:t>
            </w:r>
          </w:p>
        </w:tc>
      </w:tr>
    </w:tbl>
    <w:p w:rsidR="00587F29" w:rsidRPr="009B6E6A" w:rsidRDefault="00BE5679" w:rsidP="00587F29">
      <w:pPr>
        <w:shd w:val="clear" w:color="auto" w:fill="FFFFFF"/>
        <w:spacing w:after="0" w:line="360" w:lineRule="auto"/>
        <w:ind w:right="-2" w:firstLine="709"/>
        <w:jc w:val="both"/>
        <w:rPr>
          <w:color w:val="000000"/>
          <w:szCs w:val="28"/>
        </w:rPr>
      </w:pPr>
      <w:r>
        <w:rPr>
          <w:szCs w:val="28"/>
        </w:rPr>
        <w:t xml:space="preserve">Самой популярной и востребованной у родителей формой организованного досуга детей в летний период является </w:t>
      </w:r>
      <w:r w:rsidR="00870E75">
        <w:rPr>
          <w:szCs w:val="28"/>
        </w:rPr>
        <w:t>площадка кратковременного пребывания</w:t>
      </w:r>
      <w:r w:rsidR="00587F29">
        <w:rPr>
          <w:color w:val="000000"/>
          <w:szCs w:val="28"/>
        </w:rPr>
        <w:t xml:space="preserve">(далее ПКП). </w:t>
      </w:r>
    </w:p>
    <w:p w:rsidR="00283ED4" w:rsidRDefault="00BE5679" w:rsidP="00283ED4">
      <w:pPr>
        <w:tabs>
          <w:tab w:val="left" w:pos="993"/>
        </w:tabs>
        <w:spacing w:after="0" w:line="360" w:lineRule="auto"/>
        <w:ind w:firstLine="709"/>
        <w:jc w:val="both"/>
        <w:rPr>
          <w:rFonts w:eastAsia="Times New Roman"/>
          <w:szCs w:val="28"/>
          <w:lang w:eastAsia="ru-RU"/>
        </w:rPr>
      </w:pPr>
      <w:r>
        <w:rPr>
          <w:szCs w:val="28"/>
        </w:rPr>
        <w:t xml:space="preserve">На летней площадке предоставляется </w:t>
      </w:r>
      <w:r w:rsidR="00870E75">
        <w:rPr>
          <w:szCs w:val="28"/>
        </w:rPr>
        <w:t xml:space="preserve">возможность для </w:t>
      </w:r>
      <w:r w:rsidR="00870E75">
        <w:rPr>
          <w:spacing w:val="-1"/>
          <w:szCs w:val="28"/>
        </w:rPr>
        <w:t xml:space="preserve">творческого, личностного развития детей </w:t>
      </w:r>
      <w:r>
        <w:rPr>
          <w:spacing w:val="-2"/>
          <w:szCs w:val="28"/>
        </w:rPr>
        <w:t xml:space="preserve">в </w:t>
      </w:r>
      <w:r w:rsidR="00870E75">
        <w:rPr>
          <w:spacing w:val="-2"/>
          <w:szCs w:val="28"/>
        </w:rPr>
        <w:t xml:space="preserve">каникулярный период. </w:t>
      </w:r>
      <w:r w:rsidR="00A04A90">
        <w:rPr>
          <w:rFonts w:eastAsia="Times New Roman"/>
          <w:szCs w:val="28"/>
          <w:lang w:eastAsia="ru-RU"/>
        </w:rPr>
        <w:t xml:space="preserve">Работа </w:t>
      </w:r>
      <w:r w:rsidR="00A04A90" w:rsidRPr="001835BC">
        <w:rPr>
          <w:rFonts w:eastAsia="Times New Roman"/>
          <w:szCs w:val="28"/>
          <w:lang w:eastAsia="ru-RU"/>
        </w:rPr>
        <w:t>площадки будет осуществляться посредством расширения и углубления знаний детей об истории</w:t>
      </w:r>
      <w:r w:rsidR="0058737D">
        <w:rPr>
          <w:rFonts w:eastAsia="Times New Roman"/>
          <w:szCs w:val="28"/>
          <w:lang w:eastAsia="ru-RU"/>
        </w:rPr>
        <w:t xml:space="preserve"> </w:t>
      </w:r>
      <w:r w:rsidR="00632C0D" w:rsidRPr="000244B8">
        <w:t>музыкальной культуры Оренбуржья</w:t>
      </w:r>
      <w:r w:rsidR="00632C0D">
        <w:t>,</w:t>
      </w:r>
      <w:r w:rsidR="00A04A90">
        <w:rPr>
          <w:rFonts w:eastAsia="Times New Roman"/>
          <w:szCs w:val="28"/>
          <w:lang w:eastAsia="ru-RU"/>
        </w:rPr>
        <w:t xml:space="preserve"> приоб</w:t>
      </w:r>
      <w:r w:rsidR="00283ED4">
        <w:rPr>
          <w:rFonts w:eastAsia="Times New Roman"/>
          <w:szCs w:val="28"/>
          <w:lang w:eastAsia="ru-RU"/>
        </w:rPr>
        <w:t>щения</w:t>
      </w:r>
      <w:r w:rsidR="00632C0D">
        <w:rPr>
          <w:rFonts w:eastAsia="Times New Roman"/>
          <w:szCs w:val="28"/>
          <w:lang w:eastAsia="ru-RU"/>
        </w:rPr>
        <w:t xml:space="preserve"> к культурным ценностям.</w:t>
      </w:r>
    </w:p>
    <w:p w:rsidR="00283ED4" w:rsidRDefault="00A04A90" w:rsidP="00283ED4">
      <w:pPr>
        <w:tabs>
          <w:tab w:val="left" w:pos="993"/>
        </w:tabs>
        <w:spacing w:after="0" w:line="360" w:lineRule="auto"/>
        <w:ind w:firstLine="709"/>
        <w:jc w:val="both"/>
        <w:rPr>
          <w:szCs w:val="28"/>
        </w:rPr>
      </w:pPr>
      <w:r w:rsidRPr="00A72930">
        <w:rPr>
          <w:szCs w:val="28"/>
          <w:shd w:val="clear" w:color="auto" w:fill="FFFFFF"/>
        </w:rPr>
        <w:t xml:space="preserve">Формирование национального самосознания, гордости за свой народ – одна из важнейших задач в деле воспитания. </w:t>
      </w:r>
      <w:r w:rsidRPr="008B7D27">
        <w:rPr>
          <w:szCs w:val="28"/>
          <w:shd w:val="clear" w:color="auto" w:fill="FFFFFF"/>
        </w:rPr>
        <w:t>Кроме того</w:t>
      </w:r>
      <w:r>
        <w:rPr>
          <w:szCs w:val="28"/>
          <w:shd w:val="clear" w:color="auto" w:fill="FFFFFF"/>
        </w:rPr>
        <w:t>,</w:t>
      </w:r>
      <w:r w:rsidRPr="008B7D27">
        <w:rPr>
          <w:szCs w:val="28"/>
          <w:shd w:val="clear" w:color="auto" w:fill="FFFFFF"/>
        </w:rPr>
        <w:t xml:space="preserve"> возрастает потребность общества в творчески развитых личностях, стремящихся к духовному совершенствованию.</w:t>
      </w:r>
      <w:r w:rsidR="0058737D">
        <w:rPr>
          <w:szCs w:val="28"/>
          <w:shd w:val="clear" w:color="auto" w:fill="FFFFFF"/>
        </w:rPr>
        <w:t xml:space="preserve"> </w:t>
      </w:r>
      <w:r w:rsidRPr="008B7D27">
        <w:rPr>
          <w:szCs w:val="28"/>
          <w:shd w:val="clear" w:color="auto" w:fill="FFFFFF"/>
        </w:rPr>
        <w:t>Духовное возрождение народа невозможно без сохранения национа</w:t>
      </w:r>
      <w:r>
        <w:rPr>
          <w:szCs w:val="28"/>
          <w:shd w:val="clear" w:color="auto" w:fill="FFFFFF"/>
        </w:rPr>
        <w:t xml:space="preserve">льной культуры. Знание традиций </w:t>
      </w:r>
      <w:r w:rsidRPr="008B7D27">
        <w:rPr>
          <w:szCs w:val="28"/>
          <w:shd w:val="clear" w:color="auto" w:fill="FFFFFF"/>
        </w:rPr>
        <w:t>истории своего края дает основу будущему.</w:t>
      </w:r>
      <w:r w:rsidR="00283ED4">
        <w:rPr>
          <w:szCs w:val="28"/>
        </w:rPr>
        <w:t xml:space="preserve">Музыкальное </w:t>
      </w:r>
      <w:r w:rsidR="00283ED4" w:rsidRPr="00F759DF">
        <w:rPr>
          <w:szCs w:val="28"/>
        </w:rPr>
        <w:t>наследие народов</w:t>
      </w:r>
      <w:r w:rsidR="00283ED4">
        <w:rPr>
          <w:szCs w:val="28"/>
        </w:rPr>
        <w:t xml:space="preserve"> Оренбуржья, является</w:t>
      </w:r>
      <w:r w:rsidR="00283ED4" w:rsidRPr="00F759DF">
        <w:rPr>
          <w:szCs w:val="28"/>
        </w:rPr>
        <w:t xml:space="preserve"> важнейшей составляющей частью национальной культуры, способствующей формированию толерантности, укрепляющей духовную связь поколений и эпох, играет ключевую роль в формировании </w:t>
      </w:r>
      <w:r w:rsidR="00283ED4">
        <w:rPr>
          <w:szCs w:val="28"/>
        </w:rPr>
        <w:t>музыкальной культуры.</w:t>
      </w:r>
    </w:p>
    <w:p w:rsidR="009B6E6A" w:rsidRPr="009B6E6A" w:rsidRDefault="009B6E6A" w:rsidP="009B6E6A">
      <w:pPr>
        <w:shd w:val="clear" w:color="auto" w:fill="FFFFFF"/>
        <w:spacing w:after="0" w:line="360" w:lineRule="auto"/>
        <w:ind w:right="-2" w:firstLine="709"/>
        <w:jc w:val="both"/>
        <w:rPr>
          <w:color w:val="000000"/>
          <w:szCs w:val="28"/>
        </w:rPr>
      </w:pPr>
      <w:r w:rsidRPr="009B6E6A">
        <w:rPr>
          <w:szCs w:val="28"/>
        </w:rPr>
        <w:t>Федеральная Программа воспитательной работы для организаций</w:t>
      </w:r>
      <w:r w:rsidR="00D66B27">
        <w:rPr>
          <w:szCs w:val="28"/>
        </w:rPr>
        <w:t xml:space="preserve"> отдыха детей и их оздоровления</w:t>
      </w:r>
      <w:r w:rsidR="0058737D">
        <w:rPr>
          <w:szCs w:val="28"/>
        </w:rPr>
        <w:t xml:space="preserve"> </w:t>
      </w:r>
      <w:r w:rsidR="00D66B27">
        <w:rPr>
          <w:szCs w:val="28"/>
        </w:rPr>
        <w:t>с</w:t>
      </w:r>
      <w:r w:rsidRPr="009B6E6A">
        <w:rPr>
          <w:szCs w:val="28"/>
        </w:rPr>
        <w:t xml:space="preserve">тала основой для разработки программы </w:t>
      </w:r>
      <w:r w:rsidRPr="009B6E6A">
        <w:rPr>
          <w:color w:val="000000"/>
          <w:szCs w:val="28"/>
        </w:rPr>
        <w:t>летнего отдыха детей на площадке кратковременного пребывания</w:t>
      </w:r>
    </w:p>
    <w:p w:rsidR="009B6E6A" w:rsidRDefault="009B6E6A" w:rsidP="00470080">
      <w:pPr>
        <w:pStyle w:val="ac"/>
        <w:spacing w:after="0" w:line="360" w:lineRule="auto"/>
        <w:ind w:right="4" w:firstLine="708"/>
        <w:jc w:val="both"/>
        <w:rPr>
          <w:szCs w:val="28"/>
        </w:rPr>
      </w:pPr>
      <w:r w:rsidRPr="009B6E6A">
        <w:rPr>
          <w:szCs w:val="28"/>
        </w:rPr>
        <w:t>Нормативно- правовыми ориентирами при написании программы стали следующие документы:</w:t>
      </w:r>
    </w:p>
    <w:p w:rsidR="00136641" w:rsidRPr="006D4144" w:rsidRDefault="00136641" w:rsidP="006D4144">
      <w:pPr>
        <w:pStyle w:val="12"/>
        <w:spacing w:line="360" w:lineRule="auto"/>
        <w:ind w:firstLine="709"/>
        <w:jc w:val="both"/>
        <w:rPr>
          <w:rFonts w:hAnsi="Times New Roman"/>
          <w:b/>
          <w:sz w:val="28"/>
          <w:szCs w:val="28"/>
        </w:rPr>
      </w:pPr>
      <w:r>
        <w:rPr>
          <w:rFonts w:hAnsi="Times New Roman"/>
          <w:sz w:val="28"/>
          <w:szCs w:val="28"/>
        </w:rPr>
        <w:lastRenderedPageBreak/>
        <w:t xml:space="preserve">1. </w:t>
      </w:r>
      <w:r w:rsidRPr="00136641">
        <w:rPr>
          <w:rFonts w:hAnsi="Times New Roman"/>
          <w:sz w:val="28"/>
          <w:szCs w:val="28"/>
        </w:rPr>
        <w:t xml:space="preserve">Федеральный закон от 29.12.2012 N 273-ФЗ «Об образовании в Российской Федерации» </w:t>
      </w:r>
      <w:r w:rsidRPr="006D4144">
        <w:rPr>
          <w:rFonts w:hAnsi="Times New Roman"/>
          <w:sz w:val="28"/>
          <w:szCs w:val="28"/>
        </w:rPr>
        <w:t>(</w:t>
      </w:r>
      <w:r w:rsidRPr="006D4144">
        <w:rPr>
          <w:rStyle w:val="af5"/>
          <w:rFonts w:hAnsi="Times New Roman"/>
          <w:b w:val="0"/>
          <w:color w:val="000000"/>
          <w:sz w:val="28"/>
          <w:szCs w:val="28"/>
        </w:rPr>
        <w:t>с изм. и доп., вступил  в силу с 08.03.2026);</w:t>
      </w:r>
    </w:p>
    <w:p w:rsidR="00136641" w:rsidRPr="00136641" w:rsidRDefault="00136641" w:rsidP="006D4144">
      <w:pPr>
        <w:widowControl w:val="0"/>
        <w:tabs>
          <w:tab w:val="left" w:pos="1134"/>
        </w:tabs>
        <w:autoSpaceDE w:val="0"/>
        <w:autoSpaceDN w:val="0"/>
        <w:adjustRightInd w:val="0"/>
        <w:spacing w:after="0" w:line="360" w:lineRule="auto"/>
        <w:ind w:firstLine="709"/>
        <w:contextualSpacing/>
        <w:jc w:val="both"/>
        <w:rPr>
          <w:rFonts w:eastAsia="Times New Roman"/>
          <w:b/>
          <w:bCs/>
          <w:i/>
          <w:spacing w:val="3"/>
          <w:szCs w:val="28"/>
          <w:u w:val="single"/>
          <w:lang w:eastAsia="ru-RU"/>
        </w:rPr>
      </w:pPr>
      <w:r>
        <w:rPr>
          <w:rFonts w:eastAsia="Times New Roman"/>
          <w:bCs/>
          <w:kern w:val="36"/>
          <w:szCs w:val="28"/>
          <w:lang w:eastAsia="ru-RU"/>
        </w:rPr>
        <w:t xml:space="preserve">2. </w:t>
      </w:r>
      <w:r w:rsidRPr="00136641">
        <w:rPr>
          <w:rFonts w:eastAsia="Times New Roman"/>
          <w:bCs/>
          <w:kern w:val="36"/>
          <w:szCs w:val="28"/>
          <w:lang w:eastAsia="ru-RU"/>
        </w:rPr>
        <w:t>Федеральный закон от 24.07.1998г. N 124-ФЗ «Об основных гарантиях прав ребенка в Российской Федерации»</w:t>
      </w:r>
      <w:r w:rsidRPr="00136641">
        <w:rPr>
          <w:rFonts w:eastAsia="Times New Roman"/>
          <w:szCs w:val="28"/>
          <w:lang w:eastAsia="ru-RU"/>
        </w:rPr>
        <w:t xml:space="preserve"> (с изм. и доп., вступ. в силу с 20.02.2026г.);</w:t>
      </w:r>
    </w:p>
    <w:p w:rsidR="00136641" w:rsidRPr="00136641" w:rsidRDefault="00136641" w:rsidP="006D4144">
      <w:pPr>
        <w:widowControl w:val="0"/>
        <w:tabs>
          <w:tab w:val="left" w:pos="1134"/>
        </w:tabs>
        <w:autoSpaceDE w:val="0"/>
        <w:autoSpaceDN w:val="0"/>
        <w:adjustRightInd w:val="0"/>
        <w:spacing w:after="0" w:line="360" w:lineRule="auto"/>
        <w:ind w:firstLine="709"/>
        <w:contextualSpacing/>
        <w:jc w:val="both"/>
        <w:rPr>
          <w:rFonts w:eastAsia="Times New Roman"/>
          <w:szCs w:val="28"/>
          <w:lang w:eastAsia="ru-RU"/>
        </w:rPr>
      </w:pPr>
      <w:r>
        <w:rPr>
          <w:rFonts w:eastAsia="Times New Roman"/>
          <w:bCs/>
          <w:kern w:val="36"/>
          <w:szCs w:val="28"/>
          <w:lang w:eastAsia="ru-RU"/>
        </w:rPr>
        <w:t xml:space="preserve">3. </w:t>
      </w:r>
      <w:r w:rsidRPr="00136641">
        <w:rPr>
          <w:rFonts w:eastAsia="Times New Roman"/>
          <w:bCs/>
          <w:kern w:val="36"/>
          <w:szCs w:val="28"/>
          <w:lang w:eastAsia="ru-RU"/>
        </w:rPr>
        <w:t>Федеральный закон от 14.07. 2022 г. №261-ФЗ «О Российском движении детей и молодежи» (</w:t>
      </w:r>
      <w:r w:rsidRPr="00136641">
        <w:rPr>
          <w:rFonts w:eastAsia="Times New Roman"/>
          <w:szCs w:val="28"/>
          <w:lang w:eastAsia="ru-RU"/>
        </w:rPr>
        <w:t>в ред. Федеральных законов от 24.07.2023г. </w:t>
      </w:r>
      <w:hyperlink r:id="rId9" w:anchor="dst100008" w:history="1">
        <w:r w:rsidRPr="00136641">
          <w:rPr>
            <w:rFonts w:eastAsia="Times New Roman"/>
            <w:szCs w:val="28"/>
            <w:lang w:eastAsia="ru-RU"/>
          </w:rPr>
          <w:t>N 379-ФЗ</w:t>
        </w:r>
      </w:hyperlink>
      <w:r w:rsidRPr="00136641">
        <w:rPr>
          <w:rFonts w:eastAsia="Times New Roman"/>
          <w:szCs w:val="28"/>
          <w:lang w:eastAsia="ru-RU"/>
        </w:rPr>
        <w:t>, от 08.08.2024г. </w:t>
      </w:r>
      <w:hyperlink r:id="rId10" w:anchor="dst100040" w:history="1">
        <w:r w:rsidRPr="00136641">
          <w:rPr>
            <w:rFonts w:eastAsia="Times New Roman"/>
            <w:szCs w:val="28"/>
            <w:lang w:eastAsia="ru-RU"/>
          </w:rPr>
          <w:t>N 219-ФЗ</w:t>
        </w:r>
      </w:hyperlink>
      <w:r w:rsidRPr="00136641">
        <w:rPr>
          <w:rFonts w:eastAsia="Times New Roman"/>
          <w:szCs w:val="28"/>
          <w:lang w:eastAsia="ru-RU"/>
        </w:rPr>
        <w:t>);</w:t>
      </w:r>
    </w:p>
    <w:p w:rsidR="00136641" w:rsidRPr="00136641" w:rsidRDefault="00136641" w:rsidP="006D4144">
      <w:pPr>
        <w:spacing w:after="0" w:line="360" w:lineRule="auto"/>
        <w:ind w:firstLine="709"/>
        <w:jc w:val="both"/>
        <w:rPr>
          <w:rFonts w:eastAsia="Times New Roman"/>
          <w:spacing w:val="-7"/>
          <w:szCs w:val="28"/>
          <w:lang w:eastAsia="ru-RU"/>
        </w:rPr>
      </w:pPr>
      <w:r>
        <w:rPr>
          <w:rFonts w:eastAsia="Times New Roman"/>
          <w:szCs w:val="28"/>
          <w:lang w:eastAsia="ru-RU"/>
        </w:rPr>
        <w:t xml:space="preserve">4. </w:t>
      </w:r>
      <w:r w:rsidRPr="00136641">
        <w:rPr>
          <w:rFonts w:eastAsia="Times New Roman"/>
          <w:szCs w:val="28"/>
          <w:lang w:eastAsia="ru-RU"/>
        </w:rPr>
        <w:t>Указ Президента РФ от 9 ноября 2022 г. № 809</w:t>
      </w:r>
      <w:r w:rsidRPr="00136641">
        <w:rPr>
          <w:rFonts w:eastAsia="Times New Roman"/>
          <w:color w:val="000000"/>
          <w:szCs w:val="28"/>
          <w:shd w:val="clear" w:color="auto" w:fill="FFFFFF"/>
          <w:lang w:eastAsia="ru-RU"/>
        </w:rPr>
        <w:t xml:space="preserve"> «</w:t>
      </w:r>
      <w:r w:rsidRPr="00136641">
        <w:rPr>
          <w:rFonts w:eastAsia="Times New Roman"/>
          <w:szCs w:val="28"/>
          <w:lang w:eastAsia="ru-RU"/>
        </w:rPr>
        <w:t>Об утверждении Основ государственной политики по сохранению и укреплению традиционных российских духовно-нравственных ценностей»;</w:t>
      </w:r>
    </w:p>
    <w:p w:rsidR="00136641" w:rsidRPr="00136641" w:rsidRDefault="00136641" w:rsidP="006D4144">
      <w:pPr>
        <w:widowControl w:val="0"/>
        <w:tabs>
          <w:tab w:val="left" w:pos="1134"/>
        </w:tabs>
        <w:autoSpaceDE w:val="0"/>
        <w:autoSpaceDN w:val="0"/>
        <w:adjustRightInd w:val="0"/>
        <w:spacing w:after="0" w:line="360" w:lineRule="auto"/>
        <w:ind w:firstLine="709"/>
        <w:contextualSpacing/>
        <w:jc w:val="both"/>
        <w:rPr>
          <w:szCs w:val="28"/>
        </w:rPr>
      </w:pPr>
      <w:r>
        <w:rPr>
          <w:szCs w:val="28"/>
        </w:rPr>
        <w:t xml:space="preserve">5. </w:t>
      </w:r>
      <w:r w:rsidRPr="00136641">
        <w:rPr>
          <w:szCs w:val="28"/>
        </w:rPr>
        <w:t>Указ</w:t>
      </w:r>
      <w:r w:rsidR="00EA27E9">
        <w:rPr>
          <w:szCs w:val="28"/>
        </w:rPr>
        <w:t xml:space="preserve"> </w:t>
      </w:r>
      <w:r w:rsidRPr="00136641">
        <w:rPr>
          <w:szCs w:val="28"/>
        </w:rPr>
        <w:t>Президента</w:t>
      </w:r>
      <w:r w:rsidR="00EA27E9">
        <w:rPr>
          <w:szCs w:val="28"/>
        </w:rPr>
        <w:t xml:space="preserve"> </w:t>
      </w:r>
      <w:r w:rsidRPr="00136641">
        <w:rPr>
          <w:szCs w:val="28"/>
        </w:rPr>
        <w:t>Российской</w:t>
      </w:r>
      <w:r w:rsidR="00EA27E9">
        <w:rPr>
          <w:szCs w:val="28"/>
        </w:rPr>
        <w:t xml:space="preserve"> </w:t>
      </w:r>
      <w:r w:rsidRPr="00136641">
        <w:rPr>
          <w:szCs w:val="28"/>
        </w:rPr>
        <w:t>Федерацииот 7 мая 2024 г. № 309 «О</w:t>
      </w:r>
      <w:r w:rsidR="00EA27E9">
        <w:rPr>
          <w:szCs w:val="28"/>
        </w:rPr>
        <w:t xml:space="preserve"> </w:t>
      </w:r>
      <w:r w:rsidRPr="00136641">
        <w:rPr>
          <w:szCs w:val="28"/>
        </w:rPr>
        <w:t>национальных</w:t>
      </w:r>
      <w:r w:rsidR="00EA27E9">
        <w:rPr>
          <w:szCs w:val="28"/>
        </w:rPr>
        <w:t xml:space="preserve"> </w:t>
      </w:r>
      <w:r w:rsidRPr="00136641">
        <w:rPr>
          <w:szCs w:val="28"/>
        </w:rPr>
        <w:t>целях</w:t>
      </w:r>
      <w:r w:rsidR="00EA27E9">
        <w:rPr>
          <w:szCs w:val="28"/>
        </w:rPr>
        <w:t xml:space="preserve"> </w:t>
      </w:r>
      <w:r w:rsidRPr="00136641">
        <w:rPr>
          <w:szCs w:val="28"/>
        </w:rPr>
        <w:t>развития</w:t>
      </w:r>
      <w:r w:rsidR="00EA27E9">
        <w:rPr>
          <w:szCs w:val="28"/>
        </w:rPr>
        <w:t xml:space="preserve"> </w:t>
      </w:r>
      <w:r w:rsidRPr="00136641">
        <w:rPr>
          <w:szCs w:val="28"/>
        </w:rPr>
        <w:t>Российской</w:t>
      </w:r>
      <w:r w:rsidR="00EA27E9">
        <w:rPr>
          <w:szCs w:val="28"/>
        </w:rPr>
        <w:t xml:space="preserve"> </w:t>
      </w:r>
      <w:r w:rsidRPr="00136641">
        <w:rPr>
          <w:szCs w:val="28"/>
        </w:rPr>
        <w:t>Федерации</w:t>
      </w:r>
      <w:r w:rsidR="00EA27E9">
        <w:rPr>
          <w:szCs w:val="28"/>
        </w:rPr>
        <w:t xml:space="preserve"> </w:t>
      </w:r>
      <w:r w:rsidRPr="00136641">
        <w:rPr>
          <w:szCs w:val="28"/>
        </w:rPr>
        <w:t>на</w:t>
      </w:r>
      <w:r w:rsidR="00EA27E9">
        <w:rPr>
          <w:szCs w:val="28"/>
        </w:rPr>
        <w:t xml:space="preserve"> </w:t>
      </w:r>
      <w:r w:rsidRPr="00136641">
        <w:rPr>
          <w:szCs w:val="28"/>
        </w:rPr>
        <w:t>период</w:t>
      </w:r>
      <w:r w:rsidR="00EA27E9">
        <w:rPr>
          <w:szCs w:val="28"/>
        </w:rPr>
        <w:t xml:space="preserve"> </w:t>
      </w:r>
      <w:r w:rsidRPr="00136641">
        <w:rPr>
          <w:szCs w:val="28"/>
        </w:rPr>
        <w:t>до 2030 года</w:t>
      </w:r>
      <w:r w:rsidR="00EA27E9">
        <w:rPr>
          <w:szCs w:val="28"/>
        </w:rPr>
        <w:t xml:space="preserve"> </w:t>
      </w:r>
      <w:r w:rsidRPr="00136641">
        <w:rPr>
          <w:szCs w:val="28"/>
        </w:rPr>
        <w:t>и</w:t>
      </w:r>
      <w:r w:rsidR="00EA27E9">
        <w:rPr>
          <w:szCs w:val="28"/>
        </w:rPr>
        <w:t xml:space="preserve"> </w:t>
      </w:r>
      <w:r w:rsidRPr="00136641">
        <w:rPr>
          <w:szCs w:val="28"/>
        </w:rPr>
        <w:t>на</w:t>
      </w:r>
      <w:r w:rsidR="00EA27E9">
        <w:rPr>
          <w:szCs w:val="28"/>
        </w:rPr>
        <w:t xml:space="preserve"> </w:t>
      </w:r>
      <w:r w:rsidRPr="00136641">
        <w:rPr>
          <w:szCs w:val="28"/>
        </w:rPr>
        <w:t>перспективу</w:t>
      </w:r>
      <w:r w:rsidR="00EA27E9">
        <w:rPr>
          <w:szCs w:val="28"/>
        </w:rPr>
        <w:t xml:space="preserve"> </w:t>
      </w:r>
      <w:r w:rsidRPr="00136641">
        <w:rPr>
          <w:szCs w:val="28"/>
        </w:rPr>
        <w:t xml:space="preserve">до 2036 года»; </w:t>
      </w:r>
    </w:p>
    <w:p w:rsidR="00136641" w:rsidRPr="00136641" w:rsidRDefault="00136641" w:rsidP="006D4144">
      <w:pPr>
        <w:pStyle w:val="a4"/>
        <w:widowControl w:val="0"/>
        <w:tabs>
          <w:tab w:val="center" w:pos="284"/>
          <w:tab w:val="left" w:pos="361"/>
          <w:tab w:val="center" w:pos="567"/>
          <w:tab w:val="left" w:pos="708"/>
        </w:tabs>
        <w:autoSpaceDE w:val="0"/>
        <w:autoSpaceDN w:val="0"/>
        <w:spacing w:after="0" w:line="360" w:lineRule="auto"/>
        <w:ind w:left="0" w:right="6" w:firstLine="709"/>
        <w:contextualSpacing w:val="0"/>
        <w:jc w:val="both"/>
        <w:rPr>
          <w:szCs w:val="28"/>
        </w:rPr>
      </w:pPr>
      <w:r>
        <w:rPr>
          <w:szCs w:val="28"/>
        </w:rPr>
        <w:t xml:space="preserve">6. </w:t>
      </w:r>
      <w:r w:rsidRPr="00136641">
        <w:rPr>
          <w:szCs w:val="28"/>
        </w:rPr>
        <w:t xml:space="preserve">План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г. № </w:t>
      </w:r>
      <w:r w:rsidRPr="00136641">
        <w:rPr>
          <w:spacing w:val="-2"/>
          <w:szCs w:val="28"/>
        </w:rPr>
        <w:t>122-р);</w:t>
      </w:r>
    </w:p>
    <w:p w:rsidR="00136641" w:rsidRPr="00136641" w:rsidRDefault="00136641" w:rsidP="006D4144">
      <w:pPr>
        <w:widowControl w:val="0"/>
        <w:autoSpaceDE w:val="0"/>
        <w:autoSpaceDN w:val="0"/>
        <w:adjustRightInd w:val="0"/>
        <w:spacing w:after="0" w:line="360" w:lineRule="auto"/>
        <w:ind w:firstLine="709"/>
        <w:contextualSpacing/>
        <w:jc w:val="both"/>
        <w:rPr>
          <w:szCs w:val="28"/>
        </w:rPr>
      </w:pPr>
      <w:r>
        <w:rPr>
          <w:rFonts w:eastAsia="Times New Roman"/>
          <w:szCs w:val="28"/>
          <w:shd w:val="clear" w:color="auto" w:fill="FFFFFF"/>
          <w:lang w:eastAsia="ru-RU"/>
        </w:rPr>
        <w:t xml:space="preserve">7. </w:t>
      </w:r>
      <w:r w:rsidRPr="00136641">
        <w:rPr>
          <w:szCs w:val="28"/>
        </w:rPr>
        <w:t>Федеральные проекты «Мы – вместе!», «Все лучшее – детям», (в рамках Национального проекта «Молодёжь и дети», разработанного в соответствии с Указом Президента РФ от 7 мая 2024 г. № 309);</w:t>
      </w:r>
    </w:p>
    <w:p w:rsidR="00136641" w:rsidRPr="00136641" w:rsidRDefault="00136641" w:rsidP="006D4144">
      <w:pPr>
        <w:widowControl w:val="0"/>
        <w:autoSpaceDE w:val="0"/>
        <w:autoSpaceDN w:val="0"/>
        <w:adjustRightInd w:val="0"/>
        <w:spacing w:after="0" w:line="360" w:lineRule="auto"/>
        <w:ind w:firstLine="709"/>
        <w:contextualSpacing/>
        <w:jc w:val="both"/>
        <w:rPr>
          <w:rFonts w:eastAsia="Times New Roman"/>
          <w:b/>
          <w:szCs w:val="28"/>
          <w:lang w:eastAsia="ru-RU"/>
        </w:rPr>
      </w:pPr>
      <w:r>
        <w:rPr>
          <w:szCs w:val="28"/>
        </w:rPr>
        <w:t xml:space="preserve">8. </w:t>
      </w:r>
      <w:r w:rsidRPr="00136641">
        <w:rPr>
          <w:rFonts w:eastAsia="Times New Roman"/>
          <w:szCs w:val="28"/>
          <w:lang w:eastAsia="ru-RU"/>
        </w:rPr>
        <w:t>Указ Президента Российской Федерации «О проведении в Российской Федерации Года единства народов» № 962  от 25.12.2025 г</w:t>
      </w:r>
      <w:r w:rsidRPr="00136641">
        <w:rPr>
          <w:rFonts w:eastAsia="Times New Roman"/>
          <w:b/>
          <w:szCs w:val="28"/>
          <w:lang w:eastAsia="ru-RU"/>
        </w:rPr>
        <w:t xml:space="preserve">.; </w:t>
      </w:r>
    </w:p>
    <w:p w:rsidR="00136641" w:rsidRPr="00136641" w:rsidRDefault="00136641" w:rsidP="006D4144">
      <w:pPr>
        <w:widowControl w:val="0"/>
        <w:autoSpaceDE w:val="0"/>
        <w:autoSpaceDN w:val="0"/>
        <w:adjustRightInd w:val="0"/>
        <w:spacing w:after="0" w:line="360" w:lineRule="auto"/>
        <w:ind w:firstLine="709"/>
        <w:contextualSpacing/>
        <w:jc w:val="both"/>
        <w:rPr>
          <w:rFonts w:eastAsia="Times New Roman"/>
          <w:szCs w:val="28"/>
          <w:lang w:eastAsia="ru-RU"/>
        </w:rPr>
      </w:pPr>
      <w:r>
        <w:rPr>
          <w:rFonts w:eastAsia="Times New Roman"/>
          <w:szCs w:val="28"/>
          <w:lang w:eastAsia="ru-RU"/>
        </w:rPr>
        <w:t xml:space="preserve">9. </w:t>
      </w:r>
      <w:r w:rsidRPr="00136641">
        <w:rPr>
          <w:rFonts w:eastAsia="Times New Roman"/>
          <w:szCs w:val="28"/>
          <w:lang w:eastAsia="ru-RU"/>
        </w:rPr>
        <w:t xml:space="preserve">Письмо Министерства образования и науки в Российской Федерации от 26.10.2012 г. N 09-260 </w:t>
      </w:r>
      <w:r w:rsidRPr="00136641">
        <w:rPr>
          <w:rFonts w:eastAsia="Times New Roman"/>
          <w:bCs/>
          <w:szCs w:val="28"/>
          <w:lang w:eastAsia="ru-RU"/>
        </w:rPr>
        <w:t>« М</w:t>
      </w:r>
      <w:r w:rsidRPr="00136641">
        <w:rPr>
          <w:rFonts w:eastAsia="Times New Roman"/>
          <w:szCs w:val="28"/>
          <w:lang w:eastAsia="ru-RU"/>
        </w:rPr>
        <w:t>етодические рекомендации по организации отдыха и оздоровления детей в части создания авторских программ работы педагогических кадров»;</w:t>
      </w:r>
    </w:p>
    <w:p w:rsidR="00136641" w:rsidRPr="00136641" w:rsidRDefault="00136641" w:rsidP="006D4144">
      <w:pPr>
        <w:widowControl w:val="0"/>
        <w:tabs>
          <w:tab w:val="left" w:pos="0"/>
          <w:tab w:val="left" w:pos="361"/>
        </w:tabs>
        <w:autoSpaceDE w:val="0"/>
        <w:autoSpaceDN w:val="0"/>
        <w:adjustRightInd w:val="0"/>
        <w:spacing w:after="0" w:line="360" w:lineRule="auto"/>
        <w:ind w:right="4" w:firstLine="709"/>
        <w:jc w:val="both"/>
        <w:rPr>
          <w:rFonts w:eastAsia="Times New Roman"/>
          <w:szCs w:val="28"/>
          <w:lang w:eastAsia="ru-RU"/>
        </w:rPr>
      </w:pPr>
      <w:r>
        <w:rPr>
          <w:rFonts w:eastAsia="Times New Roman"/>
          <w:szCs w:val="28"/>
          <w:lang w:eastAsia="ru-RU"/>
        </w:rPr>
        <w:t xml:space="preserve">10. </w:t>
      </w:r>
      <w:r w:rsidRPr="00136641">
        <w:rPr>
          <w:rFonts w:eastAsia="Times New Roman"/>
          <w:szCs w:val="28"/>
          <w:lang w:eastAsia="ru-RU"/>
        </w:rPr>
        <w:t xml:space="preserve">Федеральная программа воспитательной работы для организаций отдыха </w:t>
      </w:r>
    </w:p>
    <w:p w:rsidR="00136641" w:rsidRPr="00136641" w:rsidRDefault="00136641" w:rsidP="006D4144">
      <w:pPr>
        <w:widowControl w:val="0"/>
        <w:tabs>
          <w:tab w:val="left" w:pos="0"/>
          <w:tab w:val="left" w:pos="361"/>
        </w:tabs>
        <w:autoSpaceDE w:val="0"/>
        <w:autoSpaceDN w:val="0"/>
        <w:adjustRightInd w:val="0"/>
        <w:spacing w:after="0" w:line="360" w:lineRule="auto"/>
        <w:ind w:right="4" w:firstLine="709"/>
        <w:jc w:val="both"/>
        <w:rPr>
          <w:rFonts w:eastAsia="Times New Roman"/>
          <w:szCs w:val="28"/>
          <w:lang w:eastAsia="ru-RU"/>
        </w:rPr>
      </w:pPr>
      <w:r w:rsidRPr="00136641">
        <w:rPr>
          <w:rFonts w:eastAsia="Times New Roman"/>
          <w:szCs w:val="28"/>
          <w:lang w:eastAsia="ru-RU"/>
        </w:rPr>
        <w:t>детей и их оздоровления (утверждена приказом Министерства просвещения РФ № 209 от 17.03.2025 г.);</w:t>
      </w:r>
    </w:p>
    <w:p w:rsidR="00136641" w:rsidRPr="00136641" w:rsidRDefault="00136641" w:rsidP="006D4144">
      <w:pPr>
        <w:widowControl w:val="0"/>
        <w:autoSpaceDE w:val="0"/>
        <w:autoSpaceDN w:val="0"/>
        <w:adjustRightInd w:val="0"/>
        <w:spacing w:after="0" w:line="360" w:lineRule="auto"/>
        <w:ind w:firstLine="709"/>
        <w:contextualSpacing/>
        <w:jc w:val="both"/>
        <w:rPr>
          <w:rFonts w:eastAsia="Times New Roman"/>
          <w:kern w:val="36"/>
          <w:szCs w:val="28"/>
          <w:lang w:eastAsia="ru-RU"/>
        </w:rPr>
      </w:pPr>
      <w:r>
        <w:rPr>
          <w:rFonts w:eastAsia="Times New Roman"/>
          <w:kern w:val="36"/>
          <w:szCs w:val="28"/>
          <w:lang w:eastAsia="ru-RU"/>
        </w:rPr>
        <w:lastRenderedPageBreak/>
        <w:t xml:space="preserve">11. </w:t>
      </w:r>
      <w:r w:rsidRPr="00136641">
        <w:rPr>
          <w:rFonts w:eastAsia="Times New Roman"/>
          <w:kern w:val="36"/>
          <w:szCs w:val="28"/>
          <w:lang w:eastAsia="ru-RU"/>
        </w:rPr>
        <w:t>Письмо Министерства образования Оренбургской области от 19.02.2025 г. № 01-23/1046 « О проведении смен «Содружество Орлят России»;</w:t>
      </w:r>
    </w:p>
    <w:p w:rsidR="00136641" w:rsidRPr="00136641" w:rsidRDefault="00136641" w:rsidP="006D4144">
      <w:pPr>
        <w:widowControl w:val="0"/>
        <w:autoSpaceDE w:val="0"/>
        <w:autoSpaceDN w:val="0"/>
        <w:adjustRightInd w:val="0"/>
        <w:spacing w:after="0" w:line="360" w:lineRule="auto"/>
        <w:ind w:firstLine="709"/>
        <w:contextualSpacing/>
        <w:jc w:val="both"/>
        <w:rPr>
          <w:rFonts w:eastAsia="Times New Roman"/>
          <w:kern w:val="36"/>
          <w:szCs w:val="28"/>
          <w:lang w:eastAsia="ru-RU"/>
        </w:rPr>
      </w:pPr>
      <w:r>
        <w:rPr>
          <w:rFonts w:eastAsia="Times New Roman"/>
          <w:kern w:val="36"/>
          <w:szCs w:val="28"/>
          <w:lang w:eastAsia="ru-RU"/>
        </w:rPr>
        <w:t>12. «</w:t>
      </w:r>
      <w:r w:rsidRPr="00136641">
        <w:rPr>
          <w:rFonts w:eastAsia="Times New Roman"/>
          <w:kern w:val="36"/>
          <w:szCs w:val="28"/>
          <w:lang w:eastAsia="ru-RU"/>
        </w:rPr>
        <w:t>Конструктор Дня Первых» (набор методик, технологий и форм организации и проведения воспитательных событий в условиях детского лагеря), 2025 г.;</w:t>
      </w:r>
    </w:p>
    <w:p w:rsidR="00136641" w:rsidRPr="00136641" w:rsidRDefault="00136641" w:rsidP="006D4144">
      <w:pPr>
        <w:widowControl w:val="0"/>
        <w:autoSpaceDE w:val="0"/>
        <w:autoSpaceDN w:val="0"/>
        <w:adjustRightInd w:val="0"/>
        <w:spacing w:after="0" w:line="360" w:lineRule="auto"/>
        <w:ind w:firstLine="709"/>
        <w:contextualSpacing/>
        <w:jc w:val="both"/>
        <w:rPr>
          <w:rFonts w:eastAsia="Times New Roman"/>
          <w:kern w:val="36"/>
          <w:szCs w:val="28"/>
          <w:lang w:eastAsia="ru-RU"/>
        </w:rPr>
      </w:pPr>
      <w:r>
        <w:rPr>
          <w:rFonts w:eastAsia="Times New Roman"/>
          <w:kern w:val="36"/>
          <w:szCs w:val="28"/>
          <w:lang w:eastAsia="ru-RU"/>
        </w:rPr>
        <w:t xml:space="preserve">13. </w:t>
      </w:r>
      <w:r w:rsidRPr="00136641">
        <w:rPr>
          <w:rFonts w:eastAsia="Times New Roman"/>
          <w:kern w:val="36"/>
          <w:szCs w:val="28"/>
          <w:lang w:eastAsia="ru-RU"/>
        </w:rPr>
        <w:t>Программа комплексного развития молодежной политики в Оренбургской области « Оренбуржье- регион для молодых», 2023;</w:t>
      </w:r>
    </w:p>
    <w:p w:rsidR="00136641" w:rsidRPr="00136641" w:rsidRDefault="00136641" w:rsidP="006D4144">
      <w:pPr>
        <w:widowControl w:val="0"/>
        <w:autoSpaceDE w:val="0"/>
        <w:autoSpaceDN w:val="0"/>
        <w:adjustRightInd w:val="0"/>
        <w:spacing w:after="0" w:line="360" w:lineRule="auto"/>
        <w:ind w:firstLine="709"/>
        <w:contextualSpacing/>
        <w:jc w:val="both"/>
        <w:rPr>
          <w:szCs w:val="28"/>
        </w:rPr>
      </w:pPr>
      <w:r>
        <w:rPr>
          <w:rFonts w:eastAsia="Times New Roman"/>
          <w:kern w:val="36"/>
          <w:szCs w:val="28"/>
          <w:lang w:eastAsia="ru-RU"/>
        </w:rPr>
        <w:t xml:space="preserve">14. </w:t>
      </w:r>
      <w:r w:rsidRPr="00136641">
        <w:rPr>
          <w:szCs w:val="28"/>
        </w:rPr>
        <w:t>Устав</w:t>
      </w:r>
      <w:r w:rsidR="00EA27E9">
        <w:rPr>
          <w:szCs w:val="28"/>
        </w:rPr>
        <w:t xml:space="preserve"> </w:t>
      </w:r>
      <w:r w:rsidRPr="00136641">
        <w:rPr>
          <w:szCs w:val="28"/>
        </w:rPr>
        <w:t>муниципального</w:t>
      </w:r>
      <w:r w:rsidR="00EA27E9">
        <w:rPr>
          <w:szCs w:val="28"/>
        </w:rPr>
        <w:t xml:space="preserve"> </w:t>
      </w:r>
      <w:r w:rsidRPr="00136641">
        <w:rPr>
          <w:szCs w:val="28"/>
        </w:rPr>
        <w:t>автономного</w:t>
      </w:r>
      <w:r w:rsidR="00EA27E9">
        <w:rPr>
          <w:szCs w:val="28"/>
        </w:rPr>
        <w:t xml:space="preserve"> </w:t>
      </w:r>
      <w:r w:rsidRPr="00136641">
        <w:rPr>
          <w:szCs w:val="28"/>
        </w:rPr>
        <w:t>учреждения</w:t>
      </w:r>
      <w:r w:rsidR="00EA27E9">
        <w:rPr>
          <w:szCs w:val="28"/>
        </w:rPr>
        <w:t xml:space="preserve"> </w:t>
      </w:r>
      <w:r w:rsidRPr="00136641">
        <w:rPr>
          <w:szCs w:val="28"/>
        </w:rPr>
        <w:t>дополнительного</w:t>
      </w:r>
      <w:r w:rsidR="00EA27E9">
        <w:rPr>
          <w:szCs w:val="28"/>
        </w:rPr>
        <w:t xml:space="preserve"> </w:t>
      </w:r>
      <w:r w:rsidRPr="00136641">
        <w:rPr>
          <w:szCs w:val="28"/>
        </w:rPr>
        <w:t>образования</w:t>
      </w:r>
      <w:r w:rsidR="00EA27E9">
        <w:rPr>
          <w:szCs w:val="28"/>
        </w:rPr>
        <w:t xml:space="preserve"> </w:t>
      </w:r>
      <w:r w:rsidRPr="00136641">
        <w:rPr>
          <w:szCs w:val="28"/>
        </w:rPr>
        <w:t>«Центр</w:t>
      </w:r>
      <w:r w:rsidR="00EA27E9">
        <w:rPr>
          <w:szCs w:val="28"/>
        </w:rPr>
        <w:t xml:space="preserve"> </w:t>
      </w:r>
      <w:r w:rsidRPr="00136641">
        <w:rPr>
          <w:szCs w:val="28"/>
        </w:rPr>
        <w:t>детского</w:t>
      </w:r>
      <w:r w:rsidR="00EA27E9">
        <w:rPr>
          <w:szCs w:val="28"/>
        </w:rPr>
        <w:t xml:space="preserve"> </w:t>
      </w:r>
      <w:r w:rsidRPr="00136641">
        <w:rPr>
          <w:szCs w:val="28"/>
        </w:rPr>
        <w:t>творчества»</w:t>
      </w:r>
      <w:r w:rsidR="00EA27E9">
        <w:rPr>
          <w:szCs w:val="28"/>
        </w:rPr>
        <w:t xml:space="preserve"> </w:t>
      </w:r>
      <w:r w:rsidRPr="00136641">
        <w:rPr>
          <w:szCs w:val="28"/>
        </w:rPr>
        <w:t>г. Оренбурга. (Утвержден Распоряжением управления образования администрации города Оренбурга от 05. 11.2019 г. № 885. Приказ  от 21.11.2019г.);</w:t>
      </w:r>
    </w:p>
    <w:p w:rsidR="00136641" w:rsidRPr="00136641" w:rsidRDefault="00136641" w:rsidP="006D4144">
      <w:pPr>
        <w:pStyle w:val="12"/>
        <w:spacing w:line="360" w:lineRule="auto"/>
        <w:ind w:firstLine="709"/>
        <w:jc w:val="both"/>
        <w:rPr>
          <w:rFonts w:hAnsi="Times New Roman"/>
          <w:color w:val="000080"/>
          <w:kern w:val="36"/>
          <w:sz w:val="28"/>
          <w:szCs w:val="28"/>
          <w:u w:val="single"/>
        </w:rPr>
      </w:pPr>
      <w:r w:rsidRPr="00136641">
        <w:rPr>
          <w:rStyle w:val="ab"/>
          <w:rFonts w:hAnsi="Times New Roman"/>
          <w:color w:val="auto"/>
          <w:kern w:val="36"/>
          <w:sz w:val="28"/>
          <w:szCs w:val="28"/>
          <w:u w:val="none"/>
        </w:rPr>
        <w:t>15.</w:t>
      </w:r>
      <w:r w:rsidRPr="00136641">
        <w:rPr>
          <w:rFonts w:hAnsi="Times New Roman"/>
          <w:sz w:val="28"/>
          <w:szCs w:val="28"/>
        </w:rPr>
        <w:t>Положение о деятельности площадки кратковременного пребывания детей в МАУДО «Центр детского творчества»  г. Оренбурга. (Утв. Директором МАУДО ЦДТ г. Оренбурга Каратаевой В.Н. от 13.04.2022г.).</w:t>
      </w:r>
    </w:p>
    <w:p w:rsidR="00C429CD" w:rsidRDefault="00C429CD" w:rsidP="00F53130">
      <w:pPr>
        <w:widowControl w:val="0"/>
        <w:shd w:val="clear" w:color="auto" w:fill="FFFFFF"/>
        <w:autoSpaceDE w:val="0"/>
        <w:autoSpaceDN w:val="0"/>
        <w:adjustRightInd w:val="0"/>
        <w:spacing w:after="0" w:line="360" w:lineRule="auto"/>
        <w:jc w:val="center"/>
        <w:rPr>
          <w:b/>
          <w:szCs w:val="28"/>
          <w:lang w:eastAsia="ru-RU"/>
        </w:rPr>
      </w:pPr>
      <w:r>
        <w:rPr>
          <w:b/>
          <w:szCs w:val="28"/>
        </w:rPr>
        <w:t xml:space="preserve">2. </w:t>
      </w:r>
      <w:r w:rsidRPr="00B52CE0">
        <w:rPr>
          <w:b/>
          <w:szCs w:val="28"/>
        </w:rPr>
        <w:t xml:space="preserve">Целевой </w:t>
      </w:r>
      <w:r w:rsidRPr="00B52CE0">
        <w:rPr>
          <w:b/>
          <w:spacing w:val="-2"/>
          <w:szCs w:val="28"/>
        </w:rPr>
        <w:t>раздел</w:t>
      </w:r>
    </w:p>
    <w:p w:rsidR="00C429CD" w:rsidRPr="0026513E" w:rsidRDefault="00C429CD" w:rsidP="00F53130">
      <w:pPr>
        <w:widowControl w:val="0"/>
        <w:shd w:val="clear" w:color="auto" w:fill="FFFFFF"/>
        <w:autoSpaceDE w:val="0"/>
        <w:autoSpaceDN w:val="0"/>
        <w:adjustRightInd w:val="0"/>
        <w:spacing w:after="0" w:line="360" w:lineRule="auto"/>
        <w:jc w:val="center"/>
        <w:rPr>
          <w:b/>
          <w:spacing w:val="-4"/>
          <w:szCs w:val="28"/>
        </w:rPr>
      </w:pPr>
      <w:r w:rsidRPr="0026513E">
        <w:rPr>
          <w:b/>
          <w:szCs w:val="28"/>
        </w:rPr>
        <w:t>2.1. Направленность программы</w:t>
      </w:r>
      <w:r w:rsidRPr="0026513E">
        <w:rPr>
          <w:b/>
          <w:spacing w:val="-4"/>
          <w:szCs w:val="28"/>
        </w:rPr>
        <w:t xml:space="preserve"> смены</w:t>
      </w:r>
    </w:p>
    <w:p w:rsidR="00C429CD" w:rsidRPr="005F59F8" w:rsidRDefault="00C429CD" w:rsidP="00C429CD">
      <w:pPr>
        <w:spacing w:after="0" w:line="360" w:lineRule="auto"/>
        <w:ind w:firstLine="709"/>
        <w:jc w:val="both"/>
      </w:pPr>
      <w:r w:rsidRPr="005F59F8">
        <w:t xml:space="preserve">Направленность программы социально </w:t>
      </w:r>
      <w:r>
        <w:t>–гума</w:t>
      </w:r>
      <w:r w:rsidRPr="005F59F8">
        <w:t xml:space="preserve">нитарная, отвечающая запросам общества и образовательной ситуации в работе </w:t>
      </w:r>
      <w:r w:rsidRPr="00FA41E1">
        <w:t xml:space="preserve">с детьми младшего </w:t>
      </w:r>
      <w:r w:rsidR="00FA41E1" w:rsidRPr="00FA41E1">
        <w:t xml:space="preserve">и среднего </w:t>
      </w:r>
      <w:r w:rsidRPr="00FA41E1">
        <w:t>школьного возраста</w:t>
      </w:r>
      <w:r w:rsidRPr="005F59F8">
        <w:t xml:space="preserve"> на базе летней площадки кратковременного пребывания</w:t>
      </w:r>
      <w:r>
        <w:t>.</w:t>
      </w:r>
    </w:p>
    <w:p w:rsidR="00C429CD" w:rsidRPr="007F6AC6" w:rsidRDefault="00C429CD" w:rsidP="007F6AC6">
      <w:pPr>
        <w:spacing w:after="0" w:line="360" w:lineRule="auto"/>
        <w:ind w:firstLine="709"/>
        <w:jc w:val="both"/>
        <w:rPr>
          <w:szCs w:val="28"/>
        </w:rPr>
      </w:pPr>
      <w:r w:rsidRPr="0054343A">
        <w:rPr>
          <w:szCs w:val="28"/>
        </w:rPr>
        <w:t xml:space="preserve">Программа </w:t>
      </w:r>
      <w:r>
        <w:rPr>
          <w:szCs w:val="28"/>
        </w:rPr>
        <w:t xml:space="preserve">способствует </w:t>
      </w:r>
      <w:r w:rsidRPr="008E068D">
        <w:rPr>
          <w:szCs w:val="28"/>
        </w:rPr>
        <w:t>расширени</w:t>
      </w:r>
      <w:r>
        <w:rPr>
          <w:szCs w:val="28"/>
        </w:rPr>
        <w:t>ю</w:t>
      </w:r>
      <w:r w:rsidRPr="008E068D">
        <w:rPr>
          <w:szCs w:val="28"/>
        </w:rPr>
        <w:t xml:space="preserve"> знаний детей о родном крае</w:t>
      </w:r>
      <w:r>
        <w:rPr>
          <w:szCs w:val="28"/>
        </w:rPr>
        <w:t>, развитию духовной памяти, воспитанию патриотизма и формированию гражданственности. В</w:t>
      </w:r>
      <w:r w:rsidRPr="0054343A">
        <w:rPr>
          <w:szCs w:val="28"/>
        </w:rPr>
        <w:t>ключает в себя различные направления деятельности: культурно-досуговое, спортивно-оздоровительное, экологическое, художественно-творческое.</w:t>
      </w:r>
    </w:p>
    <w:p w:rsidR="00870E75" w:rsidRPr="0026513E" w:rsidRDefault="00C429CD" w:rsidP="00F53130">
      <w:pPr>
        <w:widowControl w:val="0"/>
        <w:shd w:val="clear" w:color="auto" w:fill="FFFFFF"/>
        <w:autoSpaceDE w:val="0"/>
        <w:autoSpaceDN w:val="0"/>
        <w:adjustRightInd w:val="0"/>
        <w:spacing w:after="0" w:line="360" w:lineRule="auto"/>
        <w:jc w:val="center"/>
        <w:rPr>
          <w:rFonts w:eastAsia="Times New Roman"/>
          <w:b/>
          <w:szCs w:val="28"/>
          <w:lang w:eastAsia="ru-RU"/>
        </w:rPr>
      </w:pPr>
      <w:r w:rsidRPr="0026513E">
        <w:rPr>
          <w:b/>
          <w:szCs w:val="28"/>
          <w:lang w:eastAsia="ru-RU"/>
        </w:rPr>
        <w:t xml:space="preserve">2.2. </w:t>
      </w:r>
      <w:r w:rsidR="00283ED4" w:rsidRPr="0026513E">
        <w:rPr>
          <w:b/>
          <w:szCs w:val="28"/>
          <w:lang w:eastAsia="ru-RU"/>
        </w:rPr>
        <w:t>Актуальность программы</w:t>
      </w:r>
      <w:r w:rsidRPr="0026513E">
        <w:rPr>
          <w:b/>
          <w:spacing w:val="-4"/>
          <w:szCs w:val="28"/>
        </w:rPr>
        <w:t xml:space="preserve"> смены</w:t>
      </w:r>
    </w:p>
    <w:p w:rsidR="005B3C24" w:rsidRPr="00B7609E" w:rsidRDefault="00D76D51" w:rsidP="005B3C24">
      <w:pPr>
        <w:tabs>
          <w:tab w:val="left" w:pos="993"/>
        </w:tabs>
        <w:spacing w:after="0" w:line="360" w:lineRule="auto"/>
        <w:ind w:firstLine="709"/>
        <w:jc w:val="both"/>
        <w:rPr>
          <w:rFonts w:ascii="Arial" w:eastAsia="Times New Roman" w:hAnsi="Arial" w:cs="Arial"/>
          <w:color w:val="000000"/>
          <w:sz w:val="22"/>
          <w:lang w:eastAsia="ru-RU"/>
        </w:rPr>
      </w:pPr>
      <w:r w:rsidRPr="00196B55">
        <w:rPr>
          <w:rFonts w:eastAsia="Times New Roman"/>
          <w:iCs/>
          <w:szCs w:val="28"/>
          <w:lang w:eastAsia="ru-RU"/>
        </w:rPr>
        <w:t>Актуальность</w:t>
      </w:r>
      <w:r w:rsidR="0058737D">
        <w:rPr>
          <w:rFonts w:eastAsia="Times New Roman"/>
          <w:iCs/>
          <w:szCs w:val="28"/>
          <w:lang w:eastAsia="ru-RU"/>
        </w:rPr>
        <w:t xml:space="preserve"> </w:t>
      </w:r>
      <w:r w:rsidRPr="00D54374">
        <w:rPr>
          <w:rFonts w:eastAsia="Times New Roman"/>
          <w:iCs/>
          <w:szCs w:val="28"/>
          <w:lang w:eastAsia="ru-RU"/>
        </w:rPr>
        <w:t xml:space="preserve">программы заключается </w:t>
      </w:r>
      <w:r w:rsidR="00071E4B">
        <w:rPr>
          <w:rFonts w:eastAsia="Times New Roman"/>
          <w:iCs/>
          <w:szCs w:val="28"/>
          <w:lang w:eastAsia="ru-RU"/>
        </w:rPr>
        <w:t xml:space="preserve">в том, что </w:t>
      </w:r>
      <w:r w:rsidR="00071E4B">
        <w:rPr>
          <w:szCs w:val="28"/>
        </w:rPr>
        <w:t>м</w:t>
      </w:r>
      <w:r w:rsidR="005B3C24">
        <w:rPr>
          <w:szCs w:val="28"/>
        </w:rPr>
        <w:t xml:space="preserve">узыкальное </w:t>
      </w:r>
      <w:r w:rsidR="005B3C24" w:rsidRPr="00F759DF">
        <w:rPr>
          <w:szCs w:val="28"/>
        </w:rPr>
        <w:t>наследие народов</w:t>
      </w:r>
      <w:r w:rsidR="005B3C24">
        <w:rPr>
          <w:szCs w:val="28"/>
        </w:rPr>
        <w:t xml:space="preserve"> Оренбуржья</w:t>
      </w:r>
      <w:r w:rsidR="00071E4B">
        <w:rPr>
          <w:szCs w:val="28"/>
        </w:rPr>
        <w:t>, является</w:t>
      </w:r>
      <w:r w:rsidR="005B3C24" w:rsidRPr="00F759DF">
        <w:rPr>
          <w:szCs w:val="28"/>
        </w:rPr>
        <w:t xml:space="preserve"> важнейшей составляющей частью национальной культуры, способствующей формированию толерантности, </w:t>
      </w:r>
      <w:r w:rsidR="005B3C24" w:rsidRPr="00F759DF">
        <w:rPr>
          <w:szCs w:val="28"/>
        </w:rPr>
        <w:lastRenderedPageBreak/>
        <w:t xml:space="preserve">основой национального самосознания, укрепляющей духовную связь поколений и эпох, играет ключевую роль в формировании </w:t>
      </w:r>
      <w:r w:rsidR="005B3C24">
        <w:rPr>
          <w:szCs w:val="28"/>
        </w:rPr>
        <w:t xml:space="preserve">музыкальной </w:t>
      </w:r>
      <w:r w:rsidR="00071E4B">
        <w:rPr>
          <w:szCs w:val="28"/>
        </w:rPr>
        <w:t>культуры, оказывающей</w:t>
      </w:r>
      <w:r w:rsidR="0058737D">
        <w:rPr>
          <w:szCs w:val="28"/>
        </w:rPr>
        <w:t xml:space="preserve"> </w:t>
      </w:r>
      <w:r w:rsidR="0001088F">
        <w:rPr>
          <w:szCs w:val="28"/>
        </w:rPr>
        <w:t>мощное влияние на воспитание</w:t>
      </w:r>
      <w:r w:rsidR="005B3C24" w:rsidRPr="00F759DF">
        <w:rPr>
          <w:szCs w:val="28"/>
        </w:rPr>
        <w:t xml:space="preserve"> подрастающего поколения</w:t>
      </w:r>
      <w:r w:rsidR="005B3C24" w:rsidRPr="00284CC7">
        <w:rPr>
          <w:szCs w:val="28"/>
        </w:rPr>
        <w:t>.</w:t>
      </w:r>
      <w:r w:rsidR="00F834FF">
        <w:rPr>
          <w:szCs w:val="28"/>
        </w:rPr>
        <w:t xml:space="preserve"> Тематика программы актуальна в Год </w:t>
      </w:r>
      <w:r w:rsidR="00F834FF">
        <w:rPr>
          <w:rFonts w:eastAsia="Times New Roman"/>
          <w:color w:val="333333"/>
          <w:szCs w:val="28"/>
          <w:lang w:eastAsia="ru-RU"/>
        </w:rPr>
        <w:t>единства народов России.</w:t>
      </w:r>
    </w:p>
    <w:p w:rsidR="00C23029" w:rsidRPr="00507DC0" w:rsidRDefault="00196B55" w:rsidP="00507DC0">
      <w:pPr>
        <w:pStyle w:val="a4"/>
        <w:spacing w:after="0" w:line="360" w:lineRule="auto"/>
        <w:ind w:left="0" w:firstLine="709"/>
        <w:jc w:val="both"/>
        <w:rPr>
          <w:szCs w:val="28"/>
        </w:rPr>
      </w:pPr>
      <w:r>
        <w:t xml:space="preserve">Музыкальное </w:t>
      </w:r>
      <w:r w:rsidRPr="00437F30">
        <w:t>краеведение– это дисциплина, изучающая обычаи, нравы, знания музыкальной культуры (народной и профессиональной) родной области от зарождения и до современности.</w:t>
      </w:r>
      <w:r w:rsidR="0058737D">
        <w:t xml:space="preserve"> </w:t>
      </w:r>
      <w:r w:rsidR="00507DC0" w:rsidRPr="00F759DF">
        <w:rPr>
          <w:color w:val="000000"/>
          <w:szCs w:val="28"/>
        </w:rPr>
        <w:t xml:space="preserve">Обращение </w:t>
      </w:r>
      <w:r w:rsidR="00507DC0">
        <w:rPr>
          <w:color w:val="000000"/>
          <w:szCs w:val="28"/>
        </w:rPr>
        <w:t>к истокам музыкального творчества, музыкального образования</w:t>
      </w:r>
      <w:r w:rsidR="00507DC0" w:rsidRPr="00F759DF">
        <w:rPr>
          <w:color w:val="000000"/>
          <w:szCs w:val="28"/>
        </w:rPr>
        <w:t xml:space="preserve">, к отеческому наследию </w:t>
      </w:r>
      <w:r w:rsidR="00507DC0" w:rsidRPr="00F759DF">
        <w:rPr>
          <w:szCs w:val="28"/>
        </w:rPr>
        <w:t xml:space="preserve">обучает подрастающее поколение основам духовности и нравственности, </w:t>
      </w:r>
      <w:r w:rsidR="00507DC0" w:rsidRPr="00F759DF">
        <w:rPr>
          <w:color w:val="000000"/>
          <w:szCs w:val="28"/>
        </w:rPr>
        <w:t xml:space="preserve">воспитывает уважение к истории, памяти прошлых поколений, бережному отношению к </w:t>
      </w:r>
      <w:r w:rsidR="00507DC0">
        <w:rPr>
          <w:color w:val="000000"/>
          <w:szCs w:val="28"/>
        </w:rPr>
        <w:t xml:space="preserve">музыкальному </w:t>
      </w:r>
      <w:r w:rsidR="00507DC0" w:rsidRPr="00F759DF">
        <w:rPr>
          <w:color w:val="000000"/>
          <w:szCs w:val="28"/>
        </w:rPr>
        <w:t xml:space="preserve">наследию, без чего нельзя воспитать патриотизм и любовь к своему Отечеству. </w:t>
      </w:r>
      <w:r w:rsidR="00507DC0" w:rsidRPr="00F759DF">
        <w:rPr>
          <w:rFonts w:eastAsia="Times New Roman"/>
          <w:color w:val="000000"/>
          <w:szCs w:val="28"/>
          <w:lang w:eastAsia="ru-RU"/>
        </w:rPr>
        <w:t xml:space="preserve">Ребёнок должен впитывать культуру своего народа через </w:t>
      </w:r>
      <w:r w:rsidR="00507DC0">
        <w:rPr>
          <w:rFonts w:eastAsia="Times New Roman"/>
          <w:color w:val="000000"/>
          <w:szCs w:val="28"/>
          <w:lang w:eastAsia="ru-RU"/>
        </w:rPr>
        <w:t xml:space="preserve">музыкальное </w:t>
      </w:r>
      <w:r w:rsidR="00507DC0" w:rsidRPr="00F759DF">
        <w:rPr>
          <w:rFonts w:eastAsia="Times New Roman"/>
          <w:color w:val="000000"/>
          <w:szCs w:val="28"/>
          <w:lang w:eastAsia="ru-RU"/>
        </w:rPr>
        <w:t xml:space="preserve">творчество, которое раскрывает исконные истоки духовной жизни народа, наглядно демонстрирует его эстетические ценности и является частью его истории. </w:t>
      </w:r>
      <w:r w:rsidR="00507DC0" w:rsidRPr="00F759DF">
        <w:rPr>
          <w:szCs w:val="28"/>
        </w:rPr>
        <w:t xml:space="preserve">Только последовательное, умелое приобщение к народным истокам, </w:t>
      </w:r>
      <w:r w:rsidR="00507DC0">
        <w:rPr>
          <w:szCs w:val="28"/>
        </w:rPr>
        <w:t xml:space="preserve">знакомство с песнями, музыкой, </w:t>
      </w:r>
      <w:r w:rsidR="00507DC0" w:rsidRPr="00F759DF">
        <w:rPr>
          <w:szCs w:val="28"/>
        </w:rPr>
        <w:t>причем с раннего возраста</w:t>
      </w:r>
      <w:r w:rsidR="00507DC0">
        <w:rPr>
          <w:szCs w:val="28"/>
        </w:rPr>
        <w:t>,</w:t>
      </w:r>
      <w:r w:rsidR="00507DC0" w:rsidRPr="00F759DF">
        <w:rPr>
          <w:szCs w:val="28"/>
        </w:rPr>
        <w:t xml:space="preserve"> может воспитать в них уважение к </w:t>
      </w:r>
      <w:r w:rsidR="00507DC0">
        <w:rPr>
          <w:szCs w:val="28"/>
        </w:rPr>
        <w:t xml:space="preserve">народным </w:t>
      </w:r>
      <w:r w:rsidR="00507DC0" w:rsidRPr="00F759DF">
        <w:rPr>
          <w:szCs w:val="28"/>
        </w:rPr>
        <w:t xml:space="preserve">традициям как общечеловеческой ценности и достоянию мировой культуры. </w:t>
      </w:r>
    </w:p>
    <w:p w:rsidR="00381CBD" w:rsidRDefault="00507DC0" w:rsidP="00851645">
      <w:pPr>
        <w:pStyle w:val="a4"/>
        <w:spacing w:after="0" w:line="360" w:lineRule="auto"/>
        <w:ind w:left="0" w:firstLine="709"/>
        <w:jc w:val="both"/>
        <w:rPr>
          <w:color w:val="181818"/>
          <w:szCs w:val="28"/>
        </w:rPr>
      </w:pPr>
      <w:r>
        <w:rPr>
          <w:color w:val="181818"/>
          <w:szCs w:val="28"/>
        </w:rPr>
        <w:t>Условия летней площадки кратковременного пребывания</w:t>
      </w:r>
      <w:r w:rsidR="00C23029">
        <w:rPr>
          <w:color w:val="181818"/>
          <w:szCs w:val="28"/>
        </w:rPr>
        <w:t>,</w:t>
      </w:r>
      <w:r w:rsidR="00C55479" w:rsidRPr="00F759DF">
        <w:rPr>
          <w:color w:val="181818"/>
          <w:szCs w:val="28"/>
        </w:rPr>
        <w:t xml:space="preserve"> как нельзя лучше</w:t>
      </w:r>
      <w:r w:rsidR="00C23029">
        <w:rPr>
          <w:color w:val="181818"/>
          <w:szCs w:val="28"/>
        </w:rPr>
        <w:t>,</w:t>
      </w:r>
      <w:r w:rsidR="00C55479" w:rsidRPr="00F759DF">
        <w:rPr>
          <w:color w:val="181818"/>
          <w:szCs w:val="28"/>
        </w:rPr>
        <w:t xml:space="preserve"> подходят для организации системной работы по ознакомлению детей и подростков с</w:t>
      </w:r>
      <w:r w:rsidR="0058737D">
        <w:rPr>
          <w:color w:val="181818"/>
          <w:szCs w:val="28"/>
        </w:rPr>
        <w:t xml:space="preserve"> </w:t>
      </w:r>
      <w:r w:rsidR="00C23029">
        <w:rPr>
          <w:color w:val="181818"/>
          <w:szCs w:val="28"/>
        </w:rPr>
        <w:t xml:space="preserve">музыкальным </w:t>
      </w:r>
      <w:r w:rsidR="00D53368" w:rsidRPr="00F759DF">
        <w:rPr>
          <w:color w:val="181818"/>
          <w:szCs w:val="28"/>
        </w:rPr>
        <w:t>наследием</w:t>
      </w:r>
      <w:r w:rsidR="00C23029">
        <w:rPr>
          <w:color w:val="181818"/>
          <w:szCs w:val="28"/>
        </w:rPr>
        <w:t xml:space="preserve"> наших земляков</w:t>
      </w:r>
      <w:r w:rsidR="00D53368" w:rsidRPr="00F759DF">
        <w:rPr>
          <w:color w:val="181818"/>
          <w:szCs w:val="28"/>
        </w:rPr>
        <w:t>.</w:t>
      </w:r>
      <w:r w:rsidR="001B2B21" w:rsidRPr="00F759DF">
        <w:rPr>
          <w:color w:val="181818"/>
          <w:szCs w:val="28"/>
        </w:rPr>
        <w:t xml:space="preserve">В этом и заключается </w:t>
      </w:r>
      <w:r w:rsidR="00C55479" w:rsidRPr="00F759DF">
        <w:rPr>
          <w:color w:val="181818"/>
          <w:szCs w:val="28"/>
        </w:rPr>
        <w:t>актуальность и педаго</w:t>
      </w:r>
      <w:r w:rsidR="001B2B21" w:rsidRPr="00F759DF">
        <w:rPr>
          <w:color w:val="181818"/>
          <w:szCs w:val="28"/>
        </w:rPr>
        <w:t xml:space="preserve">гическая целесообразность </w:t>
      </w:r>
      <w:r w:rsidR="001B2B21" w:rsidRPr="00C23029">
        <w:rPr>
          <w:color w:val="181818"/>
          <w:szCs w:val="28"/>
        </w:rPr>
        <w:t>летней</w:t>
      </w:r>
      <w:r w:rsidR="00C55479" w:rsidRPr="00C23029">
        <w:rPr>
          <w:color w:val="181818"/>
          <w:szCs w:val="28"/>
        </w:rPr>
        <w:t xml:space="preserve"> программы</w:t>
      </w:r>
      <w:r w:rsidR="00D85F51" w:rsidRPr="00FA41E1">
        <w:rPr>
          <w:color w:val="181818"/>
          <w:szCs w:val="28"/>
        </w:rPr>
        <w:t>«</w:t>
      </w:r>
      <w:r w:rsidR="00AE5E56">
        <w:rPr>
          <w:szCs w:val="28"/>
        </w:rPr>
        <w:t>Турне по музыкальному Оренбуржью</w:t>
      </w:r>
      <w:r w:rsidR="00D85F51" w:rsidRPr="00FA41E1">
        <w:rPr>
          <w:color w:val="181818"/>
          <w:szCs w:val="28"/>
        </w:rPr>
        <w:t>»</w:t>
      </w:r>
      <w:r w:rsidR="00385E62" w:rsidRPr="00FA41E1">
        <w:rPr>
          <w:color w:val="181818"/>
          <w:szCs w:val="28"/>
        </w:rPr>
        <w:t>.</w:t>
      </w:r>
    </w:p>
    <w:p w:rsidR="00CB574C" w:rsidRPr="00645E48" w:rsidRDefault="009166C5" w:rsidP="00851645">
      <w:pPr>
        <w:pStyle w:val="a4"/>
        <w:spacing w:after="0" w:line="360" w:lineRule="auto"/>
        <w:ind w:left="0" w:firstLine="709"/>
        <w:jc w:val="both"/>
        <w:rPr>
          <w:rFonts w:eastAsia="Times New Roman"/>
          <w:szCs w:val="28"/>
          <w:lang w:eastAsia="ru-RU"/>
        </w:rPr>
      </w:pPr>
      <w:r>
        <w:rPr>
          <w:rFonts w:eastAsia="Times New Roman"/>
          <w:color w:val="000000"/>
          <w:szCs w:val="28"/>
          <w:lang w:eastAsia="ru-RU"/>
        </w:rPr>
        <w:t>Летние</w:t>
      </w:r>
      <w:r w:rsidR="00FD4EA4" w:rsidRPr="00F759DF">
        <w:rPr>
          <w:rFonts w:eastAsia="Times New Roman"/>
          <w:color w:val="000000"/>
          <w:szCs w:val="28"/>
          <w:lang w:eastAsia="ru-RU"/>
        </w:rPr>
        <w:t xml:space="preserve"> каникулы –</w:t>
      </w:r>
      <w:r w:rsidR="001E57D6">
        <w:rPr>
          <w:rFonts w:eastAsia="Times New Roman"/>
          <w:color w:val="000000"/>
          <w:szCs w:val="28"/>
          <w:lang w:eastAsia="ru-RU"/>
        </w:rPr>
        <w:t xml:space="preserve">прекрасное </w:t>
      </w:r>
      <w:r w:rsidR="0096068E" w:rsidRPr="00F759DF">
        <w:rPr>
          <w:rFonts w:eastAsia="Times New Roman"/>
          <w:color w:val="000000"/>
          <w:szCs w:val="28"/>
          <w:lang w:eastAsia="ru-RU"/>
        </w:rPr>
        <w:t xml:space="preserve">время «погружения» в </w:t>
      </w:r>
      <w:r w:rsidR="00F81A18" w:rsidRPr="00F759DF">
        <w:rPr>
          <w:rFonts w:eastAsia="Times New Roman"/>
          <w:color w:val="000000"/>
          <w:szCs w:val="28"/>
          <w:lang w:eastAsia="ru-RU"/>
        </w:rPr>
        <w:t xml:space="preserve">удивительный </w:t>
      </w:r>
      <w:r w:rsidR="0096068E" w:rsidRPr="00F759DF">
        <w:rPr>
          <w:rFonts w:eastAsia="Times New Roman"/>
          <w:color w:val="000000"/>
          <w:szCs w:val="28"/>
          <w:lang w:eastAsia="ru-RU"/>
        </w:rPr>
        <w:t xml:space="preserve">мир </w:t>
      </w:r>
      <w:r w:rsidR="009C4932" w:rsidRPr="00F759DF">
        <w:rPr>
          <w:rFonts w:eastAsia="Times New Roman"/>
          <w:color w:val="000000"/>
          <w:szCs w:val="28"/>
          <w:lang w:eastAsia="ru-RU"/>
        </w:rPr>
        <w:t>творчества</w:t>
      </w:r>
      <w:r w:rsidR="00397D03" w:rsidRPr="00F759DF">
        <w:rPr>
          <w:rFonts w:eastAsia="Times New Roman"/>
          <w:color w:val="000000"/>
          <w:szCs w:val="28"/>
          <w:lang w:eastAsia="ru-RU"/>
        </w:rPr>
        <w:t xml:space="preserve">, </w:t>
      </w:r>
      <w:r w:rsidR="009C4932" w:rsidRPr="00F759DF">
        <w:rPr>
          <w:rFonts w:eastAsia="Times New Roman"/>
          <w:color w:val="000000"/>
          <w:szCs w:val="28"/>
          <w:lang w:eastAsia="ru-RU"/>
        </w:rPr>
        <w:t>прекрасная возможность</w:t>
      </w:r>
      <w:r w:rsidR="001E57D6">
        <w:rPr>
          <w:rFonts w:eastAsia="Times New Roman"/>
          <w:color w:val="000000"/>
          <w:szCs w:val="28"/>
          <w:lang w:eastAsia="ru-RU"/>
        </w:rPr>
        <w:t xml:space="preserve"> совершить «</w:t>
      </w:r>
      <w:r w:rsidR="001A4315">
        <w:rPr>
          <w:rFonts w:eastAsia="Times New Roman"/>
          <w:color w:val="000000"/>
          <w:szCs w:val="28"/>
          <w:lang w:eastAsia="ru-RU"/>
        </w:rPr>
        <w:t>музыкальное турне</w:t>
      </w:r>
      <w:r w:rsidR="00385E62" w:rsidRPr="00F759DF">
        <w:rPr>
          <w:rFonts w:eastAsia="Times New Roman"/>
          <w:color w:val="000000"/>
          <w:szCs w:val="28"/>
          <w:lang w:eastAsia="ru-RU"/>
        </w:rPr>
        <w:t>»</w:t>
      </w:r>
      <w:r w:rsidR="004A0EB0">
        <w:rPr>
          <w:rFonts w:eastAsia="Times New Roman"/>
          <w:color w:val="000000"/>
          <w:szCs w:val="28"/>
          <w:lang w:eastAsia="ru-RU"/>
        </w:rPr>
        <w:t>в</w:t>
      </w:r>
      <w:r w:rsidR="009C4932" w:rsidRPr="00F759DF">
        <w:rPr>
          <w:rFonts w:eastAsia="Times New Roman"/>
          <w:color w:val="000000"/>
          <w:szCs w:val="28"/>
          <w:lang w:eastAsia="ru-RU"/>
        </w:rPr>
        <w:t xml:space="preserve">о время </w:t>
      </w:r>
      <w:r w:rsidR="004A0EB0">
        <w:rPr>
          <w:rFonts w:eastAsia="Times New Roman"/>
          <w:color w:val="000000"/>
          <w:szCs w:val="28"/>
          <w:lang w:eastAsia="ru-RU"/>
        </w:rPr>
        <w:t xml:space="preserve">которого </w:t>
      </w:r>
      <w:r w:rsidR="00381CBD">
        <w:rPr>
          <w:color w:val="000000"/>
          <w:szCs w:val="28"/>
        </w:rPr>
        <w:t xml:space="preserve">обучающиеся </w:t>
      </w:r>
      <w:r w:rsidR="004A0EB0">
        <w:rPr>
          <w:color w:val="000000"/>
          <w:szCs w:val="28"/>
        </w:rPr>
        <w:t xml:space="preserve">получат знания </w:t>
      </w:r>
      <w:r w:rsidR="004A0EB0" w:rsidRPr="00F759DF">
        <w:rPr>
          <w:rFonts w:eastAsia="Times New Roman"/>
          <w:color w:val="000000"/>
          <w:szCs w:val="28"/>
          <w:lang w:eastAsia="ru-RU"/>
        </w:rPr>
        <w:t xml:space="preserve">об истории и </w:t>
      </w:r>
      <w:r w:rsidR="004A0EB0">
        <w:rPr>
          <w:rFonts w:eastAsia="Times New Roman"/>
          <w:color w:val="000000"/>
          <w:szCs w:val="28"/>
          <w:lang w:eastAsia="ru-RU"/>
        </w:rPr>
        <w:t xml:space="preserve">музыкальном </w:t>
      </w:r>
      <w:r w:rsidR="004A0EB0" w:rsidRPr="00F759DF">
        <w:rPr>
          <w:rFonts w:eastAsia="Times New Roman"/>
          <w:color w:val="000000"/>
          <w:szCs w:val="28"/>
          <w:lang w:eastAsia="ru-RU"/>
        </w:rPr>
        <w:t>наследии</w:t>
      </w:r>
      <w:r w:rsidR="004A0EB0">
        <w:rPr>
          <w:rFonts w:eastAsia="Times New Roman"/>
          <w:color w:val="000000"/>
          <w:szCs w:val="28"/>
          <w:lang w:eastAsia="ru-RU"/>
        </w:rPr>
        <w:t xml:space="preserve"> Оренбуржья.</w:t>
      </w:r>
    </w:p>
    <w:p w:rsidR="006E0008" w:rsidRDefault="00864C36" w:rsidP="00851645">
      <w:pPr>
        <w:spacing w:after="0" w:line="360" w:lineRule="auto"/>
        <w:ind w:firstLine="709"/>
        <w:jc w:val="both"/>
        <w:rPr>
          <w:rFonts w:eastAsia="Times New Roman"/>
          <w:color w:val="000000"/>
          <w:szCs w:val="28"/>
          <w:lang w:eastAsia="ru-RU"/>
        </w:rPr>
      </w:pPr>
      <w:r w:rsidRPr="005625C0">
        <w:rPr>
          <w:szCs w:val="28"/>
        </w:rPr>
        <w:t>Содержание п</w:t>
      </w:r>
      <w:r w:rsidR="00466482" w:rsidRPr="005625C0">
        <w:rPr>
          <w:szCs w:val="28"/>
        </w:rPr>
        <w:t>рограммы определяется ее ориентацией на реализацию базовых</w:t>
      </w:r>
      <w:r w:rsidR="00C73B0F" w:rsidRPr="005625C0">
        <w:rPr>
          <w:szCs w:val="28"/>
        </w:rPr>
        <w:t>потребностей обучающихся</w:t>
      </w:r>
      <w:r w:rsidR="00466482" w:rsidRPr="005625C0">
        <w:rPr>
          <w:szCs w:val="28"/>
        </w:rPr>
        <w:t xml:space="preserve"> в общении и взаимодействии со </w:t>
      </w:r>
      <w:r w:rsidR="00466482" w:rsidRPr="005625C0">
        <w:rPr>
          <w:szCs w:val="28"/>
        </w:rPr>
        <w:lastRenderedPageBreak/>
        <w:t>сверстниками и взрослыми, познании, само</w:t>
      </w:r>
      <w:r w:rsidR="007C075D" w:rsidRPr="005625C0">
        <w:rPr>
          <w:szCs w:val="28"/>
        </w:rPr>
        <w:t>реализации в</w:t>
      </w:r>
      <w:r w:rsidR="00C73B0F" w:rsidRPr="005625C0">
        <w:rPr>
          <w:szCs w:val="28"/>
        </w:rPr>
        <w:t xml:space="preserve"> социал</w:t>
      </w:r>
      <w:r w:rsidR="00CF392F" w:rsidRPr="005625C0">
        <w:rPr>
          <w:szCs w:val="28"/>
        </w:rPr>
        <w:t>ьно значимой деятельности де</w:t>
      </w:r>
      <w:r w:rsidR="001F4862" w:rsidRPr="005625C0">
        <w:rPr>
          <w:szCs w:val="28"/>
        </w:rPr>
        <w:t xml:space="preserve">тей, </w:t>
      </w:r>
      <w:r w:rsidR="00167BCB" w:rsidRPr="005625C0">
        <w:rPr>
          <w:szCs w:val="28"/>
        </w:rPr>
        <w:t xml:space="preserve">на </w:t>
      </w:r>
      <w:r w:rsidR="001F4862" w:rsidRPr="005625C0">
        <w:rPr>
          <w:szCs w:val="28"/>
        </w:rPr>
        <w:t>формирование ценностного отношения к культурному наследию своей</w:t>
      </w:r>
      <w:r w:rsidR="00C23029">
        <w:rPr>
          <w:szCs w:val="28"/>
        </w:rPr>
        <w:t xml:space="preserve"> малой Родины - Оренбуржья</w:t>
      </w:r>
      <w:r w:rsidR="008649C8" w:rsidRPr="005625C0">
        <w:rPr>
          <w:rFonts w:eastAsia="Times New Roman"/>
          <w:color w:val="2C2D2E"/>
          <w:szCs w:val="28"/>
          <w:lang w:eastAsia="ru-RU"/>
        </w:rPr>
        <w:t>.</w:t>
      </w:r>
    </w:p>
    <w:p w:rsidR="00E97F32" w:rsidRPr="0026513E" w:rsidRDefault="00CA0AE1" w:rsidP="00F53130">
      <w:pPr>
        <w:spacing w:after="0" w:line="360" w:lineRule="auto"/>
        <w:jc w:val="center"/>
        <w:rPr>
          <w:b/>
          <w:spacing w:val="-2"/>
          <w:szCs w:val="28"/>
        </w:rPr>
      </w:pPr>
      <w:r w:rsidRPr="0026513E">
        <w:rPr>
          <w:b/>
          <w:szCs w:val="28"/>
        </w:rPr>
        <w:t>2.3. Адресат программы</w:t>
      </w:r>
      <w:r w:rsidRPr="0026513E">
        <w:rPr>
          <w:b/>
          <w:spacing w:val="-2"/>
          <w:szCs w:val="28"/>
        </w:rPr>
        <w:t xml:space="preserve"> смены</w:t>
      </w:r>
    </w:p>
    <w:p w:rsidR="00734A10" w:rsidRDefault="00CA0AE1" w:rsidP="00734A10">
      <w:pPr>
        <w:tabs>
          <w:tab w:val="left" w:pos="567"/>
        </w:tabs>
        <w:spacing w:after="0" w:line="360" w:lineRule="auto"/>
        <w:ind w:firstLine="709"/>
        <w:jc w:val="both"/>
        <w:rPr>
          <w:szCs w:val="28"/>
        </w:rPr>
      </w:pPr>
      <w:r w:rsidRPr="00CF3032">
        <w:rPr>
          <w:rFonts w:eastAsia="Times New Roman"/>
          <w:szCs w:val="28"/>
          <w:lang w:eastAsia="ru-RU"/>
        </w:rPr>
        <w:t xml:space="preserve">Содержание образовательной программы </w:t>
      </w:r>
      <w:r w:rsidRPr="00FA41E1">
        <w:rPr>
          <w:rFonts w:eastAsia="Times New Roman"/>
          <w:szCs w:val="28"/>
          <w:lang w:eastAsia="ru-RU"/>
        </w:rPr>
        <w:t>«Турне по музыкальному   Оренбуржью»</w:t>
      </w:r>
      <w:r>
        <w:rPr>
          <w:rFonts w:eastAsia="Times New Roman"/>
          <w:szCs w:val="28"/>
          <w:lang w:eastAsia="ru-RU"/>
        </w:rPr>
        <w:t xml:space="preserve"> выстроено</w:t>
      </w:r>
      <w:r w:rsidRPr="00CF3032">
        <w:rPr>
          <w:rFonts w:eastAsia="Times New Roman"/>
          <w:szCs w:val="28"/>
          <w:lang w:eastAsia="ru-RU"/>
        </w:rPr>
        <w:t xml:space="preserve"> с учетом возрастных особенностей </w:t>
      </w:r>
      <w:r>
        <w:rPr>
          <w:rFonts w:eastAsia="Times New Roman"/>
          <w:szCs w:val="28"/>
          <w:lang w:eastAsia="ru-RU"/>
        </w:rPr>
        <w:t>об</w:t>
      </w:r>
      <w:r w:rsidRPr="00CF3032">
        <w:rPr>
          <w:rFonts w:eastAsia="Times New Roman"/>
          <w:szCs w:val="28"/>
          <w:lang w:eastAsia="ru-RU"/>
        </w:rPr>
        <w:t>уча</w:t>
      </w:r>
      <w:r>
        <w:rPr>
          <w:rFonts w:eastAsia="Times New Roman"/>
          <w:szCs w:val="28"/>
          <w:lang w:eastAsia="ru-RU"/>
        </w:rPr>
        <w:t>ю</w:t>
      </w:r>
      <w:r w:rsidRPr="00CF3032">
        <w:rPr>
          <w:rFonts w:eastAsia="Times New Roman"/>
          <w:szCs w:val="28"/>
          <w:lang w:eastAsia="ru-RU"/>
        </w:rPr>
        <w:t xml:space="preserve">щихся и  рассчитано на детей  </w:t>
      </w:r>
      <w:r w:rsidRPr="00FA41E1">
        <w:rPr>
          <w:rFonts w:eastAsia="Times New Roman"/>
          <w:szCs w:val="28"/>
          <w:lang w:eastAsia="ru-RU"/>
        </w:rPr>
        <w:t>младшего и среднего школьного возраста</w:t>
      </w:r>
      <w:r w:rsidR="004A450F">
        <w:rPr>
          <w:rFonts w:eastAsia="Times New Roman"/>
          <w:szCs w:val="28"/>
          <w:lang w:eastAsia="ru-RU"/>
        </w:rPr>
        <w:t xml:space="preserve"> </w:t>
      </w:r>
      <w:r w:rsidR="00734A10">
        <w:rPr>
          <w:szCs w:val="28"/>
        </w:rPr>
        <w:t>от 7 до 12 лет, разновозрастной отряд.</w:t>
      </w:r>
      <w:r w:rsidR="008F4BD2">
        <w:rPr>
          <w:szCs w:val="28"/>
        </w:rPr>
        <w:t xml:space="preserve"> На ПКП формируется 1 отряд до 20 человек.</w:t>
      </w:r>
    </w:p>
    <w:p w:rsidR="00734A10" w:rsidRPr="00734A10" w:rsidRDefault="00734A10" w:rsidP="00734A10">
      <w:pPr>
        <w:tabs>
          <w:tab w:val="left" w:pos="567"/>
        </w:tabs>
        <w:spacing w:after="0" w:line="360" w:lineRule="auto"/>
        <w:ind w:firstLine="709"/>
        <w:jc w:val="both"/>
        <w:rPr>
          <w:szCs w:val="28"/>
        </w:rPr>
      </w:pPr>
      <w:r w:rsidRPr="00734A10">
        <w:rPr>
          <w:szCs w:val="28"/>
        </w:rPr>
        <w:t>Контингент детей может включать в себя различные категории детей: с ограниченными возможностями здоровья, из многодетных семей, семей мигрантов, детей, страдающих от социальной неблагополучности и т.д.</w:t>
      </w:r>
    </w:p>
    <w:p w:rsidR="004A6FCF" w:rsidRPr="0026513E" w:rsidRDefault="00CA0AE1" w:rsidP="00F53130">
      <w:pPr>
        <w:tabs>
          <w:tab w:val="left" w:pos="567"/>
        </w:tabs>
        <w:spacing w:after="0" w:line="360" w:lineRule="auto"/>
        <w:jc w:val="center"/>
        <w:rPr>
          <w:b/>
          <w:szCs w:val="28"/>
        </w:rPr>
      </w:pPr>
      <w:r w:rsidRPr="0026513E">
        <w:rPr>
          <w:b/>
          <w:szCs w:val="28"/>
        </w:rPr>
        <w:t xml:space="preserve">2.4. Цель и задачи программы </w:t>
      </w:r>
      <w:r w:rsidRPr="0026513E">
        <w:rPr>
          <w:b/>
          <w:spacing w:val="-4"/>
          <w:szCs w:val="28"/>
        </w:rPr>
        <w:t>смены</w:t>
      </w:r>
    </w:p>
    <w:p w:rsidR="00A80CB9" w:rsidRPr="00206B99" w:rsidRDefault="00A80CB9" w:rsidP="00851645">
      <w:pPr>
        <w:shd w:val="clear" w:color="auto" w:fill="FFFFFF"/>
        <w:spacing w:after="0" w:line="360" w:lineRule="auto"/>
        <w:ind w:firstLine="709"/>
        <w:jc w:val="both"/>
        <w:rPr>
          <w:i/>
          <w:szCs w:val="28"/>
        </w:rPr>
      </w:pPr>
      <w:r w:rsidRPr="002C12A7">
        <w:rPr>
          <w:b/>
          <w:szCs w:val="28"/>
        </w:rPr>
        <w:t>Цель:</w:t>
      </w:r>
      <w:r w:rsidR="004A450F">
        <w:rPr>
          <w:b/>
          <w:szCs w:val="28"/>
        </w:rPr>
        <w:t xml:space="preserve"> </w:t>
      </w:r>
      <w:r w:rsidR="005B245C" w:rsidRPr="00206B99">
        <w:rPr>
          <w:szCs w:val="28"/>
        </w:rPr>
        <w:t>формирование ценностного отношения к музыкальному культурному наследию Оренбуржья</w:t>
      </w:r>
      <w:r w:rsidR="006D4144">
        <w:rPr>
          <w:szCs w:val="28"/>
        </w:rPr>
        <w:t xml:space="preserve"> у детей младшего школьного возраста посредством погружения в тематику смен</w:t>
      </w:r>
      <w:r w:rsidR="005B245C" w:rsidRPr="00206B99">
        <w:rPr>
          <w:szCs w:val="28"/>
        </w:rPr>
        <w:t xml:space="preserve">. </w:t>
      </w:r>
    </w:p>
    <w:p w:rsidR="00997A35" w:rsidRDefault="00A80CB9" w:rsidP="009B045D">
      <w:pPr>
        <w:shd w:val="clear" w:color="auto" w:fill="FFFFFF"/>
        <w:spacing w:after="0" w:line="360" w:lineRule="auto"/>
        <w:ind w:firstLine="709"/>
        <w:jc w:val="both"/>
        <w:rPr>
          <w:b/>
          <w:i/>
          <w:szCs w:val="28"/>
        </w:rPr>
      </w:pPr>
      <w:r w:rsidRPr="00BE5409">
        <w:rPr>
          <w:rFonts w:eastAsia="Times New Roman"/>
          <w:b/>
          <w:i/>
          <w:color w:val="111115"/>
          <w:szCs w:val="28"/>
          <w:bdr w:val="none" w:sz="0" w:space="0" w:color="auto" w:frame="1"/>
          <w:lang w:eastAsia="ru-RU"/>
        </w:rPr>
        <w:t>Задачи</w:t>
      </w:r>
      <w:r>
        <w:rPr>
          <w:rFonts w:eastAsia="Times New Roman"/>
          <w:b/>
          <w:i/>
          <w:color w:val="111115"/>
          <w:szCs w:val="28"/>
          <w:bdr w:val="none" w:sz="0" w:space="0" w:color="auto" w:frame="1"/>
          <w:lang w:eastAsia="ru-RU"/>
        </w:rPr>
        <w:t>:</w:t>
      </w:r>
    </w:p>
    <w:p w:rsidR="009B045D" w:rsidRDefault="009B045D" w:rsidP="009B045D">
      <w:pPr>
        <w:shd w:val="clear" w:color="auto" w:fill="FFFFFF"/>
        <w:spacing w:after="0" w:line="360" w:lineRule="auto"/>
        <w:ind w:firstLine="709"/>
        <w:jc w:val="both"/>
        <w:rPr>
          <w:rFonts w:eastAsia="Times New Roman"/>
          <w:color w:val="111115"/>
          <w:szCs w:val="28"/>
          <w:bdr w:val="none" w:sz="0" w:space="0" w:color="auto" w:frame="1"/>
          <w:lang w:eastAsia="ru-RU"/>
        </w:rPr>
      </w:pPr>
      <w:r w:rsidRPr="00EE12F5">
        <w:rPr>
          <w:b/>
          <w:i/>
          <w:szCs w:val="28"/>
        </w:rPr>
        <w:t>Воспитательные:</w:t>
      </w:r>
    </w:p>
    <w:p w:rsidR="009B045D" w:rsidRPr="001B0688" w:rsidRDefault="009B045D" w:rsidP="00AC7B15">
      <w:pPr>
        <w:pStyle w:val="a4"/>
        <w:numPr>
          <w:ilvl w:val="0"/>
          <w:numId w:val="4"/>
        </w:numPr>
        <w:tabs>
          <w:tab w:val="left" w:pos="993"/>
        </w:tabs>
        <w:spacing w:after="0" w:line="360" w:lineRule="auto"/>
        <w:ind w:left="0" w:firstLine="0"/>
        <w:jc w:val="both"/>
      </w:pPr>
      <w:r w:rsidRPr="001B0688">
        <w:rPr>
          <w:rFonts w:eastAsia="Times New Roman"/>
          <w:color w:val="111115"/>
          <w:szCs w:val="28"/>
          <w:bdr w:val="none" w:sz="0" w:space="0" w:color="auto" w:frame="1"/>
          <w:lang w:eastAsia="ru-RU"/>
        </w:rPr>
        <w:t>формировать</w:t>
      </w:r>
      <w:r w:rsidR="0035793F">
        <w:t xml:space="preserve"> духовно-нравственные и эстетические</w:t>
      </w:r>
      <w:r w:rsidR="004A450F">
        <w:t xml:space="preserve"> </w:t>
      </w:r>
      <w:r w:rsidR="0035793F">
        <w:t xml:space="preserve">качества </w:t>
      </w:r>
      <w:r w:rsidRPr="001B0688">
        <w:t xml:space="preserve">на лучших образцах </w:t>
      </w:r>
      <w:r>
        <w:t xml:space="preserve">музыкального </w:t>
      </w:r>
      <w:r w:rsidRPr="001B0688">
        <w:t>творчества;</w:t>
      </w:r>
    </w:p>
    <w:p w:rsidR="009B045D" w:rsidRPr="001B0688" w:rsidRDefault="009B045D" w:rsidP="00AC7B15">
      <w:pPr>
        <w:pStyle w:val="a4"/>
        <w:numPr>
          <w:ilvl w:val="0"/>
          <w:numId w:val="4"/>
        </w:numPr>
        <w:spacing w:after="0" w:line="360" w:lineRule="auto"/>
        <w:ind w:left="0" w:firstLine="0"/>
        <w:jc w:val="both"/>
        <w:rPr>
          <w:szCs w:val="28"/>
        </w:rPr>
      </w:pPr>
      <w:r w:rsidRPr="001B0688">
        <w:rPr>
          <w:szCs w:val="28"/>
        </w:rPr>
        <w:t xml:space="preserve">воспитывать чувство уважения к </w:t>
      </w:r>
      <w:r w:rsidR="00A04496">
        <w:rPr>
          <w:szCs w:val="28"/>
        </w:rPr>
        <w:t>народным</w:t>
      </w:r>
      <w:r w:rsidRPr="001B0688">
        <w:rPr>
          <w:szCs w:val="28"/>
        </w:rPr>
        <w:t xml:space="preserve"> традициям</w:t>
      </w:r>
      <w:r w:rsidR="001F5D46">
        <w:rPr>
          <w:szCs w:val="28"/>
        </w:rPr>
        <w:t>, местным обрядам и обычаям</w:t>
      </w:r>
      <w:r w:rsidRPr="001B0688">
        <w:rPr>
          <w:szCs w:val="28"/>
        </w:rPr>
        <w:t xml:space="preserve">; </w:t>
      </w:r>
    </w:p>
    <w:p w:rsidR="009B045D" w:rsidRPr="00025961" w:rsidRDefault="009B045D" w:rsidP="00AC7B15">
      <w:pPr>
        <w:numPr>
          <w:ilvl w:val="0"/>
          <w:numId w:val="4"/>
        </w:numPr>
        <w:spacing w:after="0" w:line="360" w:lineRule="auto"/>
        <w:ind w:left="0" w:firstLine="0"/>
        <w:jc w:val="both"/>
        <w:rPr>
          <w:szCs w:val="28"/>
        </w:rPr>
      </w:pPr>
      <w:r w:rsidRPr="001B0688">
        <w:rPr>
          <w:szCs w:val="28"/>
        </w:rPr>
        <w:t>воспитывать личностные качества:</w:t>
      </w:r>
      <w:r>
        <w:rPr>
          <w:szCs w:val="28"/>
        </w:rPr>
        <w:t xml:space="preserve"> лидерство, </w:t>
      </w:r>
      <w:r w:rsidRPr="001B0688">
        <w:rPr>
          <w:szCs w:val="28"/>
        </w:rPr>
        <w:t xml:space="preserve">ответственность, </w:t>
      </w:r>
      <w:r>
        <w:rPr>
          <w:szCs w:val="28"/>
        </w:rPr>
        <w:t>дисциплинированность</w:t>
      </w:r>
      <w:r w:rsidRPr="001B0688">
        <w:rPr>
          <w:szCs w:val="28"/>
        </w:rPr>
        <w:t>, добросовестность</w:t>
      </w:r>
      <w:r>
        <w:rPr>
          <w:szCs w:val="28"/>
        </w:rPr>
        <w:t>, навыки здорового образа</w:t>
      </w:r>
      <w:r w:rsidRPr="00025961">
        <w:rPr>
          <w:szCs w:val="28"/>
        </w:rPr>
        <w:t xml:space="preserve"> жизни.</w:t>
      </w:r>
    </w:p>
    <w:p w:rsidR="00A80CB9" w:rsidRPr="003D7994" w:rsidRDefault="00A80CB9" w:rsidP="00851645">
      <w:pPr>
        <w:spacing w:after="0" w:line="360" w:lineRule="auto"/>
        <w:ind w:firstLine="709"/>
        <w:jc w:val="both"/>
        <w:rPr>
          <w:bCs/>
          <w:szCs w:val="28"/>
        </w:rPr>
      </w:pPr>
      <w:r w:rsidRPr="00BE5409">
        <w:rPr>
          <w:b/>
          <w:i/>
          <w:szCs w:val="28"/>
        </w:rPr>
        <w:t>Образовательные:</w:t>
      </w:r>
    </w:p>
    <w:p w:rsidR="00A656A2" w:rsidRPr="00A656A2" w:rsidRDefault="00CF09D4" w:rsidP="00AC7B15">
      <w:pPr>
        <w:numPr>
          <w:ilvl w:val="0"/>
          <w:numId w:val="5"/>
        </w:numPr>
        <w:spacing w:after="0" w:line="360" w:lineRule="auto"/>
        <w:ind w:left="0" w:firstLine="0"/>
        <w:jc w:val="both"/>
        <w:rPr>
          <w:szCs w:val="28"/>
        </w:rPr>
      </w:pPr>
      <w:r>
        <w:rPr>
          <w:bCs/>
          <w:szCs w:val="28"/>
        </w:rPr>
        <w:t xml:space="preserve">формировать </w:t>
      </w:r>
      <w:r>
        <w:rPr>
          <w:color w:val="000000"/>
          <w:szCs w:val="28"/>
        </w:rPr>
        <w:t xml:space="preserve">знания </w:t>
      </w:r>
      <w:r w:rsidRPr="00F759DF">
        <w:rPr>
          <w:rFonts w:eastAsia="Times New Roman"/>
          <w:color w:val="000000"/>
          <w:szCs w:val="28"/>
          <w:lang w:eastAsia="ru-RU"/>
        </w:rPr>
        <w:t xml:space="preserve">об истории и </w:t>
      </w:r>
      <w:r>
        <w:rPr>
          <w:rFonts w:eastAsia="Times New Roman"/>
          <w:color w:val="000000"/>
          <w:szCs w:val="28"/>
          <w:lang w:eastAsia="ru-RU"/>
        </w:rPr>
        <w:t xml:space="preserve">музыкальном </w:t>
      </w:r>
      <w:r w:rsidRPr="00F759DF">
        <w:rPr>
          <w:rFonts w:eastAsia="Times New Roman"/>
          <w:color w:val="000000"/>
          <w:szCs w:val="28"/>
          <w:lang w:eastAsia="ru-RU"/>
        </w:rPr>
        <w:t>наследии</w:t>
      </w:r>
      <w:r>
        <w:rPr>
          <w:rFonts w:eastAsia="Times New Roman"/>
          <w:color w:val="000000"/>
          <w:szCs w:val="28"/>
          <w:lang w:eastAsia="ru-RU"/>
        </w:rPr>
        <w:t xml:space="preserve"> Оренбуржья, познакомить</w:t>
      </w:r>
      <w:r w:rsidR="00A80CB9" w:rsidRPr="001B0688">
        <w:rPr>
          <w:szCs w:val="28"/>
        </w:rPr>
        <w:t xml:space="preserve">с </w:t>
      </w:r>
      <w:r w:rsidR="00A656A2">
        <w:rPr>
          <w:szCs w:val="28"/>
        </w:rPr>
        <w:t>музыкальными произведениями оренбургских композиторов</w:t>
      </w:r>
      <w:r w:rsidR="00A656A2" w:rsidRPr="00AD7B2B">
        <w:rPr>
          <w:szCs w:val="28"/>
        </w:rPr>
        <w:t>;</w:t>
      </w:r>
    </w:p>
    <w:p w:rsidR="007A3AFF" w:rsidRDefault="00A80CB9" w:rsidP="00AC7B15">
      <w:pPr>
        <w:numPr>
          <w:ilvl w:val="0"/>
          <w:numId w:val="5"/>
        </w:numPr>
        <w:shd w:val="clear" w:color="auto" w:fill="FFFFFF"/>
        <w:spacing w:after="0" w:line="360" w:lineRule="auto"/>
        <w:ind w:left="0" w:firstLine="0"/>
        <w:jc w:val="both"/>
        <w:rPr>
          <w:rFonts w:eastAsia="Times New Roman"/>
          <w:color w:val="111115"/>
          <w:szCs w:val="28"/>
          <w:bdr w:val="none" w:sz="0" w:space="0" w:color="auto" w:frame="1"/>
          <w:lang w:eastAsia="ru-RU"/>
        </w:rPr>
      </w:pPr>
      <w:r w:rsidRPr="001B0688">
        <w:rPr>
          <w:rFonts w:eastAsia="Times New Roman"/>
          <w:color w:val="111115"/>
          <w:szCs w:val="28"/>
          <w:bdr w:val="none" w:sz="0" w:space="0" w:color="auto" w:frame="1"/>
          <w:lang w:eastAsia="ru-RU"/>
        </w:rPr>
        <w:t xml:space="preserve">формировать и расширять представления об особенностях разнообразных жанров </w:t>
      </w:r>
      <w:r w:rsidR="001E5DD0">
        <w:rPr>
          <w:rFonts w:eastAsia="Times New Roman"/>
          <w:color w:val="111115"/>
          <w:szCs w:val="28"/>
          <w:bdr w:val="none" w:sz="0" w:space="0" w:color="auto" w:frame="1"/>
          <w:lang w:eastAsia="ru-RU"/>
        </w:rPr>
        <w:t xml:space="preserve">музыкальной </w:t>
      </w:r>
      <w:r w:rsidR="007A3AFF">
        <w:rPr>
          <w:rFonts w:eastAsia="Times New Roman"/>
          <w:color w:val="111115"/>
          <w:szCs w:val="28"/>
          <w:bdr w:val="none" w:sz="0" w:space="0" w:color="auto" w:frame="1"/>
          <w:lang w:eastAsia="ru-RU"/>
        </w:rPr>
        <w:t>деятельности;</w:t>
      </w:r>
    </w:p>
    <w:p w:rsidR="00A80CB9" w:rsidRDefault="00A80CB9" w:rsidP="00AC7B15">
      <w:pPr>
        <w:numPr>
          <w:ilvl w:val="0"/>
          <w:numId w:val="5"/>
        </w:numPr>
        <w:shd w:val="clear" w:color="auto" w:fill="FFFFFF"/>
        <w:spacing w:after="0" w:line="360" w:lineRule="auto"/>
        <w:ind w:left="0" w:firstLine="0"/>
        <w:jc w:val="both"/>
        <w:rPr>
          <w:rFonts w:eastAsia="Times New Roman"/>
          <w:color w:val="111115"/>
          <w:szCs w:val="28"/>
          <w:bdr w:val="none" w:sz="0" w:space="0" w:color="auto" w:frame="1"/>
          <w:lang w:eastAsia="ru-RU"/>
        </w:rPr>
      </w:pPr>
      <w:r w:rsidRPr="001B0688">
        <w:rPr>
          <w:szCs w:val="28"/>
        </w:rPr>
        <w:t>обогащать и расширять кругозор, эрудицию, словарный запас обучающихся;</w:t>
      </w:r>
    </w:p>
    <w:p w:rsidR="001F5D46" w:rsidRPr="001B0688" w:rsidRDefault="001F5D46" w:rsidP="00AC7B15">
      <w:pPr>
        <w:numPr>
          <w:ilvl w:val="0"/>
          <w:numId w:val="5"/>
        </w:numPr>
        <w:shd w:val="clear" w:color="auto" w:fill="FFFFFF"/>
        <w:spacing w:after="0" w:line="360" w:lineRule="auto"/>
        <w:ind w:left="0" w:firstLine="0"/>
        <w:jc w:val="both"/>
        <w:rPr>
          <w:rFonts w:eastAsia="Times New Roman"/>
          <w:color w:val="111115"/>
          <w:szCs w:val="28"/>
          <w:bdr w:val="none" w:sz="0" w:space="0" w:color="auto" w:frame="1"/>
          <w:lang w:eastAsia="ru-RU"/>
        </w:rPr>
      </w:pPr>
      <w:r>
        <w:rPr>
          <w:rFonts w:eastAsia="Times New Roman"/>
          <w:color w:val="111115"/>
          <w:szCs w:val="28"/>
          <w:bdr w:val="none" w:sz="0" w:space="0" w:color="auto" w:frame="1"/>
          <w:lang w:eastAsia="ru-RU"/>
        </w:rPr>
        <w:lastRenderedPageBreak/>
        <w:t>формировать навыки ЗОЖ.</w:t>
      </w:r>
    </w:p>
    <w:p w:rsidR="00A80CB9" w:rsidRPr="00EE12F5" w:rsidRDefault="00A80CB9" w:rsidP="00851645">
      <w:pPr>
        <w:spacing w:after="0" w:line="360" w:lineRule="auto"/>
        <w:ind w:firstLine="709"/>
        <w:jc w:val="both"/>
        <w:rPr>
          <w:b/>
          <w:i/>
          <w:szCs w:val="28"/>
        </w:rPr>
      </w:pPr>
      <w:r w:rsidRPr="00EE12F5">
        <w:rPr>
          <w:b/>
          <w:i/>
          <w:szCs w:val="28"/>
        </w:rPr>
        <w:t>Развивающие:</w:t>
      </w:r>
    </w:p>
    <w:p w:rsidR="00A80CB9" w:rsidRPr="00AD7B2B" w:rsidRDefault="007A3AFF" w:rsidP="00AC7B15">
      <w:pPr>
        <w:numPr>
          <w:ilvl w:val="0"/>
          <w:numId w:val="6"/>
        </w:numPr>
        <w:spacing w:after="0" w:line="360" w:lineRule="auto"/>
        <w:ind w:left="0" w:firstLine="0"/>
        <w:jc w:val="both"/>
        <w:rPr>
          <w:color w:val="FF0000"/>
          <w:szCs w:val="28"/>
        </w:rPr>
      </w:pPr>
      <w:r>
        <w:rPr>
          <w:szCs w:val="28"/>
        </w:rPr>
        <w:t>развивать познавательный интерес</w:t>
      </w:r>
      <w:r w:rsidR="00A80CB9" w:rsidRPr="00AD7B2B">
        <w:rPr>
          <w:szCs w:val="28"/>
        </w:rPr>
        <w:t xml:space="preserve"> к изучению </w:t>
      </w:r>
      <w:r w:rsidR="009B045D">
        <w:rPr>
          <w:szCs w:val="28"/>
        </w:rPr>
        <w:t xml:space="preserve">музыкальной </w:t>
      </w:r>
      <w:r w:rsidR="00A80CB9" w:rsidRPr="00AD7B2B">
        <w:rPr>
          <w:szCs w:val="28"/>
        </w:rPr>
        <w:t>культуры на примере</w:t>
      </w:r>
      <w:r>
        <w:rPr>
          <w:szCs w:val="28"/>
        </w:rPr>
        <w:t>музыкальных произведений Оренбуржья;</w:t>
      </w:r>
    </w:p>
    <w:p w:rsidR="00CF09D4" w:rsidRDefault="00784DCE" w:rsidP="00AC7B15">
      <w:pPr>
        <w:numPr>
          <w:ilvl w:val="0"/>
          <w:numId w:val="6"/>
        </w:numPr>
        <w:shd w:val="clear" w:color="auto" w:fill="FFFFFF"/>
        <w:spacing w:after="0" w:line="360" w:lineRule="auto"/>
        <w:ind w:left="0" w:firstLine="0"/>
        <w:jc w:val="both"/>
        <w:rPr>
          <w:szCs w:val="28"/>
        </w:rPr>
      </w:pPr>
      <w:r>
        <w:rPr>
          <w:szCs w:val="28"/>
        </w:rPr>
        <w:t>развивать</w:t>
      </w:r>
      <w:r w:rsidR="00105EA7">
        <w:rPr>
          <w:szCs w:val="28"/>
        </w:rPr>
        <w:t xml:space="preserve"> коммуникативные навыки</w:t>
      </w:r>
      <w:r w:rsidR="00A80CB9" w:rsidRPr="00AD7B2B">
        <w:rPr>
          <w:b/>
          <w:szCs w:val="28"/>
        </w:rPr>
        <w:t>,</w:t>
      </w:r>
      <w:r w:rsidR="004A450F">
        <w:rPr>
          <w:b/>
          <w:szCs w:val="28"/>
        </w:rPr>
        <w:t xml:space="preserve"> </w:t>
      </w:r>
      <w:r w:rsidR="00105EA7" w:rsidRPr="00AD7B2B">
        <w:rPr>
          <w:szCs w:val="28"/>
        </w:rPr>
        <w:t>чувство коллективизма, сплоченности</w:t>
      </w:r>
      <w:r w:rsidR="00105EA7">
        <w:rPr>
          <w:szCs w:val="28"/>
        </w:rPr>
        <w:t>;</w:t>
      </w:r>
    </w:p>
    <w:p w:rsidR="00A80CB9" w:rsidRPr="00CF09D4" w:rsidRDefault="00A80CB9" w:rsidP="00AC7B15">
      <w:pPr>
        <w:numPr>
          <w:ilvl w:val="0"/>
          <w:numId w:val="6"/>
        </w:numPr>
        <w:shd w:val="clear" w:color="auto" w:fill="FFFFFF"/>
        <w:spacing w:after="0" w:line="360" w:lineRule="auto"/>
        <w:ind w:left="0" w:firstLine="0"/>
        <w:jc w:val="both"/>
        <w:rPr>
          <w:szCs w:val="28"/>
        </w:rPr>
      </w:pPr>
      <w:r w:rsidRPr="00CF09D4">
        <w:rPr>
          <w:szCs w:val="28"/>
        </w:rPr>
        <w:t xml:space="preserve">развивать </w:t>
      </w:r>
      <w:r w:rsidR="00B30604" w:rsidRPr="00CF09D4">
        <w:rPr>
          <w:szCs w:val="28"/>
        </w:rPr>
        <w:t>двигательную и личностную активность детей.</w:t>
      </w:r>
    </w:p>
    <w:p w:rsidR="00CA0AE1" w:rsidRPr="0026513E" w:rsidRDefault="00CA0AE1" w:rsidP="00BA1D45">
      <w:pPr>
        <w:spacing w:after="0" w:line="360" w:lineRule="auto"/>
        <w:jc w:val="center"/>
        <w:rPr>
          <w:rFonts w:eastAsia="Times New Roman"/>
          <w:b/>
          <w:szCs w:val="28"/>
          <w:highlight w:val="yellow"/>
          <w:lang w:eastAsia="ru-RU"/>
        </w:rPr>
      </w:pPr>
      <w:r w:rsidRPr="0026513E">
        <w:rPr>
          <w:rFonts w:eastAsia="Times New Roman"/>
          <w:b/>
          <w:szCs w:val="28"/>
          <w:lang w:eastAsia="ru-RU"/>
        </w:rPr>
        <w:t xml:space="preserve">2.5. </w:t>
      </w:r>
      <w:r w:rsidRPr="0026513E">
        <w:rPr>
          <w:b/>
          <w:szCs w:val="28"/>
        </w:rPr>
        <w:t xml:space="preserve">Ожидаемая результативность реализации содержания программы </w:t>
      </w:r>
      <w:r w:rsidRPr="0026513E">
        <w:rPr>
          <w:b/>
          <w:spacing w:val="-2"/>
          <w:szCs w:val="28"/>
        </w:rPr>
        <w:t>смены</w:t>
      </w:r>
    </w:p>
    <w:p w:rsidR="001F5D46" w:rsidRPr="00185C99" w:rsidRDefault="001F5D46" w:rsidP="00CA0AE1">
      <w:pPr>
        <w:shd w:val="clear" w:color="auto" w:fill="FFFFFF"/>
        <w:tabs>
          <w:tab w:val="left" w:pos="0"/>
        </w:tabs>
        <w:spacing w:after="0" w:line="360" w:lineRule="auto"/>
        <w:ind w:firstLine="720"/>
        <w:jc w:val="both"/>
        <w:rPr>
          <w:szCs w:val="28"/>
        </w:rPr>
      </w:pPr>
      <w:r>
        <w:rPr>
          <w:szCs w:val="28"/>
        </w:rPr>
        <w:t xml:space="preserve">В результате участия детей в реализации </w:t>
      </w:r>
      <w:r w:rsidRPr="00597694">
        <w:rPr>
          <w:szCs w:val="28"/>
        </w:rPr>
        <w:t xml:space="preserve">программы летней площадки </w:t>
      </w:r>
      <w:r w:rsidRPr="00185C99">
        <w:rPr>
          <w:szCs w:val="28"/>
        </w:rPr>
        <w:t>кратковременного пребывания будут достигнуты следующие результаты:</w:t>
      </w:r>
    </w:p>
    <w:p w:rsidR="001A157B" w:rsidRPr="00185C99" w:rsidRDefault="00997A35" w:rsidP="00AC7B15">
      <w:pPr>
        <w:pStyle w:val="a4"/>
        <w:numPr>
          <w:ilvl w:val="0"/>
          <w:numId w:val="3"/>
        </w:numPr>
        <w:tabs>
          <w:tab w:val="left" w:pos="0"/>
        </w:tabs>
        <w:spacing w:after="0" w:line="360" w:lineRule="auto"/>
        <w:ind w:left="0" w:firstLine="0"/>
        <w:jc w:val="both"/>
        <w:rPr>
          <w:szCs w:val="28"/>
        </w:rPr>
      </w:pPr>
      <w:r w:rsidRPr="00185C99">
        <w:rPr>
          <w:szCs w:val="28"/>
        </w:rPr>
        <w:t>имеющий представления</w:t>
      </w:r>
      <w:r w:rsidR="00FD02C3" w:rsidRPr="00185C99">
        <w:rPr>
          <w:szCs w:val="28"/>
        </w:rPr>
        <w:t xml:space="preserve"> о</w:t>
      </w:r>
      <w:r w:rsidR="006A04BF" w:rsidRPr="00185C99">
        <w:rPr>
          <w:szCs w:val="28"/>
        </w:rPr>
        <w:t xml:space="preserve"> ценности и</w:t>
      </w:r>
      <w:r w:rsidR="001A157B" w:rsidRPr="00185C99">
        <w:rPr>
          <w:szCs w:val="28"/>
        </w:rPr>
        <w:t xml:space="preserve"> богатстве </w:t>
      </w:r>
      <w:r w:rsidR="003C2729" w:rsidRPr="00185C99">
        <w:rPr>
          <w:szCs w:val="28"/>
        </w:rPr>
        <w:t>музыкального наследия Оренбуржья</w:t>
      </w:r>
      <w:r w:rsidR="00216526" w:rsidRPr="00185C99">
        <w:rPr>
          <w:szCs w:val="28"/>
        </w:rPr>
        <w:t>;</w:t>
      </w:r>
    </w:p>
    <w:p w:rsidR="00CF09D4" w:rsidRPr="00185C99" w:rsidRDefault="001F5D46" w:rsidP="00AC7B15">
      <w:pPr>
        <w:pStyle w:val="a4"/>
        <w:numPr>
          <w:ilvl w:val="0"/>
          <w:numId w:val="3"/>
        </w:numPr>
        <w:tabs>
          <w:tab w:val="left" w:pos="0"/>
        </w:tabs>
        <w:spacing w:after="0" w:line="360" w:lineRule="auto"/>
        <w:ind w:left="0" w:firstLine="0"/>
        <w:jc w:val="both"/>
        <w:rPr>
          <w:szCs w:val="28"/>
        </w:rPr>
      </w:pPr>
      <w:r w:rsidRPr="00185C99">
        <w:rPr>
          <w:color w:val="000000"/>
          <w:szCs w:val="28"/>
        </w:rPr>
        <w:t>з</w:t>
      </w:r>
      <w:r w:rsidR="00553232" w:rsidRPr="00185C99">
        <w:rPr>
          <w:color w:val="000000"/>
          <w:szCs w:val="28"/>
        </w:rPr>
        <w:t>на</w:t>
      </w:r>
      <w:r w:rsidR="00997A35" w:rsidRPr="00185C99">
        <w:rPr>
          <w:color w:val="000000"/>
          <w:szCs w:val="28"/>
        </w:rPr>
        <w:t>ющий</w:t>
      </w:r>
      <w:r w:rsidR="007448F7" w:rsidRPr="00185C99">
        <w:rPr>
          <w:rFonts w:eastAsia="Times New Roman"/>
          <w:color w:val="000000"/>
          <w:szCs w:val="28"/>
          <w:lang w:eastAsia="ru-RU"/>
        </w:rPr>
        <w:t>об истории музыкального</w:t>
      </w:r>
      <w:r w:rsidR="00CF09D4" w:rsidRPr="00185C99">
        <w:rPr>
          <w:rFonts w:eastAsia="Times New Roman"/>
          <w:color w:val="000000"/>
          <w:szCs w:val="28"/>
          <w:lang w:eastAsia="ru-RU"/>
        </w:rPr>
        <w:t xml:space="preserve"> Оренбуржья;</w:t>
      </w:r>
    </w:p>
    <w:p w:rsidR="002817ED" w:rsidRPr="00185C99" w:rsidRDefault="00997A35" w:rsidP="00AC7B15">
      <w:pPr>
        <w:pStyle w:val="a4"/>
        <w:numPr>
          <w:ilvl w:val="0"/>
          <w:numId w:val="3"/>
        </w:numPr>
        <w:tabs>
          <w:tab w:val="left" w:pos="0"/>
        </w:tabs>
        <w:spacing w:after="0" w:line="360" w:lineRule="auto"/>
        <w:ind w:left="0" w:firstLine="0"/>
        <w:jc w:val="both"/>
        <w:rPr>
          <w:szCs w:val="28"/>
        </w:rPr>
      </w:pPr>
      <w:r w:rsidRPr="00185C99">
        <w:rPr>
          <w:szCs w:val="28"/>
        </w:rPr>
        <w:t>выражающий</w:t>
      </w:r>
      <w:r w:rsidR="00B30604" w:rsidRPr="00185C99">
        <w:rPr>
          <w:szCs w:val="28"/>
        </w:rPr>
        <w:t xml:space="preserve">  познавательн</w:t>
      </w:r>
      <w:r w:rsidR="00185C99" w:rsidRPr="00185C99">
        <w:rPr>
          <w:szCs w:val="28"/>
        </w:rPr>
        <w:t>ый интерес</w:t>
      </w:r>
      <w:r w:rsidR="00B30604" w:rsidRPr="00185C99">
        <w:rPr>
          <w:szCs w:val="28"/>
        </w:rPr>
        <w:t>,</w:t>
      </w:r>
      <w:r w:rsidR="00553232" w:rsidRPr="00185C99">
        <w:rPr>
          <w:szCs w:val="28"/>
        </w:rPr>
        <w:t>проявляющий двигательную итворческуюдеятельность</w:t>
      </w:r>
      <w:r w:rsidR="00B30604" w:rsidRPr="00185C99">
        <w:rPr>
          <w:szCs w:val="28"/>
        </w:rPr>
        <w:t>;</w:t>
      </w:r>
    </w:p>
    <w:p w:rsidR="00B30604" w:rsidRPr="00185C99" w:rsidRDefault="00553232" w:rsidP="00AC7B15">
      <w:pPr>
        <w:pStyle w:val="a4"/>
        <w:numPr>
          <w:ilvl w:val="0"/>
          <w:numId w:val="3"/>
        </w:numPr>
        <w:tabs>
          <w:tab w:val="left" w:pos="0"/>
        </w:tabs>
        <w:spacing w:after="0" w:line="360" w:lineRule="auto"/>
        <w:ind w:left="0" w:firstLine="0"/>
        <w:jc w:val="both"/>
        <w:rPr>
          <w:szCs w:val="28"/>
        </w:rPr>
      </w:pPr>
      <w:r w:rsidRPr="00185C99">
        <w:rPr>
          <w:szCs w:val="28"/>
        </w:rPr>
        <w:t>владеющий навыками</w:t>
      </w:r>
      <w:r w:rsidR="00B30604" w:rsidRPr="00185C99">
        <w:rPr>
          <w:szCs w:val="28"/>
        </w:rPr>
        <w:t xml:space="preserve"> конструктивного общения со сверстниками</w:t>
      </w:r>
      <w:r w:rsidR="00CF09D4" w:rsidRPr="00185C99">
        <w:rPr>
          <w:szCs w:val="28"/>
        </w:rPr>
        <w:t xml:space="preserve"> и взрослыми</w:t>
      </w:r>
      <w:r w:rsidR="00185C99" w:rsidRPr="00185C99">
        <w:rPr>
          <w:szCs w:val="28"/>
        </w:rPr>
        <w:t>;</w:t>
      </w:r>
    </w:p>
    <w:p w:rsidR="00185C99" w:rsidRPr="00185C99" w:rsidRDefault="00185C99" w:rsidP="00AC7B15">
      <w:pPr>
        <w:pStyle w:val="a4"/>
        <w:numPr>
          <w:ilvl w:val="0"/>
          <w:numId w:val="3"/>
        </w:numPr>
        <w:tabs>
          <w:tab w:val="left" w:pos="0"/>
        </w:tabs>
        <w:spacing w:after="0" w:line="360" w:lineRule="auto"/>
        <w:ind w:left="0" w:firstLine="0"/>
        <w:jc w:val="both"/>
        <w:rPr>
          <w:szCs w:val="28"/>
        </w:rPr>
      </w:pPr>
      <w:r w:rsidRPr="00185C99">
        <w:rPr>
          <w:szCs w:val="28"/>
        </w:rPr>
        <w:t>владеющий навыками ЗОЖ.</w:t>
      </w:r>
    </w:p>
    <w:p w:rsidR="00CA0AE1" w:rsidRDefault="00CA0AE1" w:rsidP="00CA0AE1">
      <w:pPr>
        <w:pStyle w:val="a4"/>
        <w:tabs>
          <w:tab w:val="left" w:pos="0"/>
        </w:tabs>
        <w:spacing w:after="0" w:line="360" w:lineRule="auto"/>
        <w:ind w:left="0"/>
        <w:jc w:val="center"/>
        <w:rPr>
          <w:b/>
          <w:spacing w:val="-2"/>
          <w:szCs w:val="28"/>
        </w:rPr>
      </w:pPr>
      <w:r>
        <w:rPr>
          <w:b/>
          <w:szCs w:val="28"/>
        </w:rPr>
        <w:t xml:space="preserve">3. </w:t>
      </w:r>
      <w:r w:rsidRPr="00CA0AE1">
        <w:rPr>
          <w:b/>
          <w:szCs w:val="28"/>
        </w:rPr>
        <w:t xml:space="preserve">Содержательный </w:t>
      </w:r>
      <w:r w:rsidRPr="00CA0AE1">
        <w:rPr>
          <w:b/>
          <w:spacing w:val="-2"/>
          <w:szCs w:val="28"/>
        </w:rPr>
        <w:t>раздел</w:t>
      </w:r>
    </w:p>
    <w:p w:rsidR="00CA0AE1" w:rsidRPr="0026513E" w:rsidRDefault="00CA0AE1" w:rsidP="003B08A4">
      <w:pPr>
        <w:pStyle w:val="a4"/>
        <w:tabs>
          <w:tab w:val="left" w:pos="0"/>
        </w:tabs>
        <w:spacing w:after="0" w:line="360" w:lineRule="auto"/>
        <w:ind w:left="0"/>
        <w:jc w:val="center"/>
        <w:rPr>
          <w:b/>
          <w:szCs w:val="28"/>
        </w:rPr>
      </w:pPr>
      <w:r w:rsidRPr="0026513E">
        <w:rPr>
          <w:b/>
          <w:szCs w:val="28"/>
        </w:rPr>
        <w:t>3.1. Направления деятельности в рамках программы</w:t>
      </w:r>
      <w:r w:rsidRPr="0026513E">
        <w:rPr>
          <w:b/>
          <w:spacing w:val="-2"/>
          <w:szCs w:val="28"/>
        </w:rPr>
        <w:t xml:space="preserve"> смены</w:t>
      </w:r>
    </w:p>
    <w:p w:rsidR="00EC3B10" w:rsidRPr="00EE3DE4" w:rsidRDefault="00EE3DE4" w:rsidP="003B08A4">
      <w:pPr>
        <w:pStyle w:val="TableParagraph"/>
        <w:tabs>
          <w:tab w:val="center" w:pos="420"/>
          <w:tab w:val="center" w:pos="462"/>
        </w:tabs>
        <w:spacing w:line="360" w:lineRule="auto"/>
        <w:ind w:right="-2" w:firstLine="709"/>
        <w:jc w:val="both"/>
        <w:rPr>
          <w:sz w:val="28"/>
          <w:szCs w:val="28"/>
        </w:rPr>
      </w:pPr>
      <w:r w:rsidRPr="00EE3DE4">
        <w:rPr>
          <w:sz w:val="28"/>
          <w:szCs w:val="28"/>
        </w:rPr>
        <w:t xml:space="preserve">В </w:t>
      </w:r>
      <w:r w:rsidR="006E7D6F">
        <w:rPr>
          <w:color w:val="000000"/>
          <w:sz w:val="28"/>
          <w:szCs w:val="28"/>
        </w:rPr>
        <w:t xml:space="preserve">основу каждого направления воспитательной работы в </w:t>
      </w:r>
      <w:r w:rsidRPr="00EE3DE4">
        <w:rPr>
          <w:sz w:val="28"/>
          <w:szCs w:val="28"/>
        </w:rPr>
        <w:t xml:space="preserve">программе </w:t>
      </w:r>
      <w:r w:rsidR="00FA41E1" w:rsidRPr="00D65CD2">
        <w:rPr>
          <w:sz w:val="28"/>
          <w:szCs w:val="28"/>
        </w:rPr>
        <w:t>«Турне по м</w:t>
      </w:r>
      <w:r w:rsidR="006E7D6F" w:rsidRPr="00D65CD2">
        <w:rPr>
          <w:sz w:val="28"/>
          <w:szCs w:val="28"/>
        </w:rPr>
        <w:t>узыкальному Оренбуржью»</w:t>
      </w:r>
      <w:r w:rsidRPr="00EE3DE4">
        <w:rPr>
          <w:sz w:val="28"/>
          <w:szCs w:val="28"/>
        </w:rPr>
        <w:t xml:space="preserve">заложены базовые ценности, которые способствуют </w:t>
      </w:r>
      <w:r w:rsidRPr="00EE3DE4">
        <w:rPr>
          <w:spacing w:val="-2"/>
          <w:sz w:val="28"/>
          <w:szCs w:val="28"/>
        </w:rPr>
        <w:t>всесто</w:t>
      </w:r>
      <w:r w:rsidRPr="00EE3DE4">
        <w:rPr>
          <w:sz w:val="28"/>
          <w:szCs w:val="28"/>
        </w:rPr>
        <w:t xml:space="preserve">роннему развитию личности и успешной социализации в современных </w:t>
      </w:r>
      <w:r w:rsidRPr="00EE3DE4">
        <w:rPr>
          <w:spacing w:val="-2"/>
          <w:sz w:val="28"/>
          <w:szCs w:val="28"/>
        </w:rPr>
        <w:t xml:space="preserve">условиях. </w:t>
      </w:r>
    </w:p>
    <w:p w:rsidR="00EC3B10" w:rsidRPr="00FF79C7" w:rsidRDefault="00EC3B10" w:rsidP="00FF79C7">
      <w:pPr>
        <w:pStyle w:val="TableParagraph"/>
        <w:tabs>
          <w:tab w:val="center" w:pos="0"/>
        </w:tabs>
        <w:spacing w:line="360" w:lineRule="auto"/>
        <w:ind w:right="-2" w:firstLine="709"/>
        <w:jc w:val="both"/>
        <w:rPr>
          <w:sz w:val="28"/>
          <w:szCs w:val="28"/>
        </w:rPr>
      </w:pPr>
      <w:r w:rsidRPr="00FF79C7">
        <w:rPr>
          <w:sz w:val="28"/>
          <w:szCs w:val="28"/>
        </w:rPr>
        <w:t>Основные направления воспитательной работы</w:t>
      </w:r>
      <w:r w:rsidR="00EE3DE4" w:rsidRPr="00FF79C7">
        <w:rPr>
          <w:sz w:val="28"/>
          <w:szCs w:val="28"/>
        </w:rPr>
        <w:t xml:space="preserve"> в рамках программы</w:t>
      </w:r>
      <w:r w:rsidRPr="00FF79C7">
        <w:rPr>
          <w:sz w:val="28"/>
          <w:szCs w:val="28"/>
        </w:rPr>
        <w:t>:</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гражданское воспитание</w:t>
      </w:r>
      <w:r w:rsidRPr="006E7D6F">
        <w:rPr>
          <w:b/>
          <w:sz w:val="28"/>
          <w:szCs w:val="28"/>
        </w:rPr>
        <w:t>:</w:t>
      </w:r>
      <w:r w:rsidRPr="00FF79C7">
        <w:rPr>
          <w:sz w:val="28"/>
          <w:szCs w:val="28"/>
        </w:rPr>
        <w:t xml:space="preserve">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знание </w:t>
      </w:r>
      <w:r w:rsidRPr="00FF79C7">
        <w:rPr>
          <w:sz w:val="28"/>
          <w:szCs w:val="28"/>
        </w:rPr>
        <w:lastRenderedPageBreak/>
        <w:t>и уважение прав, свобод и обязанностей гражданина Российской Федерации;</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патриотическое воспитание</w:t>
      </w:r>
      <w:r w:rsidRPr="006E7D6F">
        <w:rPr>
          <w:b/>
          <w:sz w:val="28"/>
          <w:szCs w:val="28"/>
        </w:rPr>
        <w:t>:</w:t>
      </w:r>
      <w:r w:rsidRPr="00FF79C7">
        <w:rPr>
          <w:sz w:val="28"/>
          <w:szCs w:val="28"/>
        </w:rPr>
        <w:t xml:space="preserve"> воспитание любви к своему народу и уважения к другим народам России, формирование общероссийской культурной идентичности;</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духовно-нравственное воспитание</w:t>
      </w:r>
      <w:r w:rsidRPr="006E7D6F">
        <w:rPr>
          <w:b/>
          <w:sz w:val="28"/>
          <w:szCs w:val="28"/>
        </w:rPr>
        <w:t>:</w:t>
      </w:r>
      <w:r w:rsidRPr="00FF79C7">
        <w:rPr>
          <w:sz w:val="28"/>
          <w:szCs w:val="28"/>
        </w:rPr>
        <w:t xml:space="preserve">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w:t>
      </w:r>
      <w:r w:rsidRPr="00FF79C7">
        <w:rPr>
          <w:spacing w:val="-2"/>
          <w:sz w:val="28"/>
          <w:szCs w:val="28"/>
        </w:rPr>
        <w:t>стей;</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эстетическое воспитание</w:t>
      </w:r>
      <w:r w:rsidRPr="006E7D6F">
        <w:rPr>
          <w:b/>
          <w:sz w:val="28"/>
          <w:szCs w:val="28"/>
        </w:rPr>
        <w:t>:</w:t>
      </w:r>
      <w:r w:rsidRPr="00FF79C7">
        <w:rPr>
          <w:sz w:val="28"/>
          <w:szCs w:val="28"/>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трудовое воспитание</w:t>
      </w:r>
      <w:r w:rsidRPr="006E7D6F">
        <w:rPr>
          <w:b/>
          <w:sz w:val="28"/>
          <w:szCs w:val="28"/>
        </w:rPr>
        <w:t>:</w:t>
      </w:r>
      <w:r w:rsidRPr="00FF79C7">
        <w:rPr>
          <w:sz w:val="28"/>
          <w:szCs w:val="28"/>
        </w:rPr>
        <w:t xml:space="preserve"> воспитание уважения к труду, трудящимся, результатам труда (своего и других людей); формировании ориентации на развитие самостоятельности, на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физическое воспитание, формирование культуры здорового образа жизни и эмоционального благополучия:</w:t>
      </w:r>
      <w:r w:rsidRPr="00FF79C7">
        <w:rPr>
          <w:sz w:val="28"/>
          <w:szCs w:val="28"/>
        </w:rPr>
        <w:t>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оздоровительно-образовательного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экологическое воспитание:</w:t>
      </w:r>
      <w:r w:rsidRPr="00FF79C7">
        <w:rPr>
          <w:sz w:val="28"/>
          <w:szCs w:val="28"/>
        </w:rPr>
        <w:t>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EC3B10" w:rsidRPr="00FF79C7" w:rsidRDefault="00EC3B10" w:rsidP="00FF79C7">
      <w:pPr>
        <w:pStyle w:val="TableParagraph"/>
        <w:numPr>
          <w:ilvl w:val="0"/>
          <w:numId w:val="29"/>
        </w:numPr>
        <w:tabs>
          <w:tab w:val="center" w:pos="0"/>
          <w:tab w:val="center" w:pos="420"/>
          <w:tab w:val="center" w:pos="462"/>
          <w:tab w:val="left" w:pos="814"/>
        </w:tabs>
        <w:spacing w:line="360" w:lineRule="auto"/>
        <w:ind w:left="0" w:right="-2" w:firstLine="709"/>
        <w:jc w:val="both"/>
        <w:rPr>
          <w:sz w:val="28"/>
          <w:szCs w:val="28"/>
        </w:rPr>
      </w:pPr>
      <w:r w:rsidRPr="006E7D6F">
        <w:rPr>
          <w:b/>
          <w:i/>
          <w:sz w:val="28"/>
          <w:szCs w:val="28"/>
        </w:rPr>
        <w:t xml:space="preserve">познавательное направление воспитания: </w:t>
      </w:r>
      <w:r w:rsidRPr="00FF79C7">
        <w:rPr>
          <w:sz w:val="28"/>
          <w:szCs w:val="28"/>
        </w:rPr>
        <w:t xml:space="preserve">стремление к познанию себя и других людей, природы и общества, к знаниям, </w:t>
      </w:r>
      <w:r w:rsidRPr="00FF79C7">
        <w:rPr>
          <w:sz w:val="28"/>
          <w:szCs w:val="28"/>
        </w:rPr>
        <w:lastRenderedPageBreak/>
        <w:t>образованию с учетом личностных интересов и общественных потребностей.</w:t>
      </w:r>
    </w:p>
    <w:p w:rsidR="00EC3B10" w:rsidRDefault="00FF79C7" w:rsidP="00FF79C7">
      <w:pPr>
        <w:spacing w:after="0" w:line="360" w:lineRule="auto"/>
        <w:ind w:firstLine="709"/>
        <w:jc w:val="center"/>
        <w:rPr>
          <w:b/>
          <w:spacing w:val="-2"/>
          <w:szCs w:val="28"/>
        </w:rPr>
      </w:pPr>
      <w:r w:rsidRPr="00FF79C7">
        <w:rPr>
          <w:b/>
          <w:szCs w:val="28"/>
        </w:rPr>
        <w:t>3.2. Основные формы реализации содержания блоков «Мир», «Россия»,</w:t>
      </w:r>
      <w:r w:rsidRPr="00FF79C7">
        <w:rPr>
          <w:b/>
          <w:spacing w:val="-2"/>
          <w:szCs w:val="28"/>
        </w:rPr>
        <w:t xml:space="preserve"> «Человек»</w:t>
      </w:r>
    </w:p>
    <w:p w:rsidR="001454C3" w:rsidRPr="007740D6" w:rsidRDefault="00FF79C7" w:rsidP="007740D6">
      <w:pPr>
        <w:spacing w:after="0" w:line="360" w:lineRule="auto"/>
        <w:ind w:firstLine="709"/>
        <w:jc w:val="both"/>
        <w:rPr>
          <w:szCs w:val="28"/>
        </w:rPr>
      </w:pPr>
      <w:r w:rsidRPr="007740D6">
        <w:rPr>
          <w:szCs w:val="28"/>
        </w:rPr>
        <w:t xml:space="preserve">Основные формы творческих активностей (событий) реализуемых в рамках программы смены </w:t>
      </w:r>
      <w:r w:rsidR="001454C3" w:rsidRPr="007740D6">
        <w:rPr>
          <w:szCs w:val="28"/>
        </w:rPr>
        <w:t xml:space="preserve">представлены </w:t>
      </w:r>
      <w:r w:rsidRPr="007740D6">
        <w:rPr>
          <w:szCs w:val="28"/>
        </w:rPr>
        <w:t xml:space="preserve">в каждом из блоков содержания: </w:t>
      </w:r>
    </w:p>
    <w:p w:rsidR="00FF79C7" w:rsidRPr="007740D6" w:rsidRDefault="001454C3" w:rsidP="007740D6">
      <w:pPr>
        <w:spacing w:after="0" w:line="360" w:lineRule="auto"/>
        <w:ind w:firstLine="709"/>
        <w:jc w:val="both"/>
        <w:rPr>
          <w:szCs w:val="28"/>
        </w:rPr>
      </w:pPr>
      <w:r w:rsidRPr="00752AC0">
        <w:rPr>
          <w:b/>
          <w:szCs w:val="28"/>
        </w:rPr>
        <w:t xml:space="preserve">1. </w:t>
      </w:r>
      <w:r w:rsidR="00752AC0" w:rsidRPr="00752AC0">
        <w:rPr>
          <w:b/>
          <w:szCs w:val="28"/>
        </w:rPr>
        <w:t xml:space="preserve">Блок </w:t>
      </w:r>
      <w:r w:rsidRPr="00752AC0">
        <w:rPr>
          <w:b/>
          <w:szCs w:val="28"/>
        </w:rPr>
        <w:t xml:space="preserve">«Мир» </w:t>
      </w:r>
      <w:r w:rsidRPr="007740D6">
        <w:rPr>
          <w:szCs w:val="28"/>
        </w:rPr>
        <w:t>(наука, культура, мораль).</w:t>
      </w:r>
    </w:p>
    <w:p w:rsidR="00AF54B3" w:rsidRPr="007740D6" w:rsidRDefault="009C067E" w:rsidP="00D65CD2">
      <w:pPr>
        <w:spacing w:after="0" w:line="360" w:lineRule="auto"/>
        <w:ind w:firstLine="709"/>
        <w:jc w:val="both"/>
        <w:rPr>
          <w:rFonts w:eastAsia="Times New Roman"/>
          <w:szCs w:val="28"/>
        </w:rPr>
      </w:pPr>
      <w:r>
        <w:rPr>
          <w:rFonts w:eastAsia="Times New Roman"/>
          <w:color w:val="000000"/>
          <w:szCs w:val="28"/>
        </w:rPr>
        <w:t xml:space="preserve">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 </w:t>
      </w:r>
      <w:r w:rsidR="001454C3" w:rsidRPr="007740D6">
        <w:rPr>
          <w:rFonts w:eastAsia="Times New Roman"/>
          <w:szCs w:val="28"/>
        </w:rPr>
        <w:t>Деятельность модуля реализуется в следующих форматах:</w:t>
      </w:r>
    </w:p>
    <w:p w:rsidR="001454C3" w:rsidRPr="007740D6" w:rsidRDefault="005E1C25" w:rsidP="007740D6">
      <w:pPr>
        <w:spacing w:after="0" w:line="360" w:lineRule="auto"/>
        <w:ind w:firstLine="851"/>
        <w:jc w:val="both"/>
        <w:rPr>
          <w:rFonts w:eastAsia="Times New Roman"/>
          <w:szCs w:val="28"/>
        </w:rPr>
      </w:pPr>
      <w:r>
        <w:rPr>
          <w:rFonts w:eastAsia="Times New Roman"/>
          <w:szCs w:val="28"/>
        </w:rPr>
        <w:t>- Музыкальные</w:t>
      </w:r>
      <w:r w:rsidR="00AF54B3" w:rsidRPr="007740D6">
        <w:rPr>
          <w:rFonts w:eastAsia="Times New Roman"/>
          <w:szCs w:val="28"/>
        </w:rPr>
        <w:t xml:space="preserve"> вечера, исторические игры,  информационные часы на тему: «Жизнь замечательных людей».</w:t>
      </w:r>
    </w:p>
    <w:p w:rsidR="00AF54B3" w:rsidRPr="007740D6" w:rsidRDefault="00AF54B3" w:rsidP="007740D6">
      <w:pPr>
        <w:spacing w:after="0" w:line="360" w:lineRule="auto"/>
        <w:ind w:firstLine="851"/>
        <w:jc w:val="both"/>
        <w:rPr>
          <w:rFonts w:eastAsia="Times New Roman"/>
          <w:szCs w:val="28"/>
        </w:rPr>
      </w:pPr>
      <w:r w:rsidRPr="007740D6">
        <w:rPr>
          <w:rFonts w:eastAsia="Times New Roman"/>
          <w:szCs w:val="28"/>
        </w:rPr>
        <w:t>- Игровые форматы, направленные на знакомство с мировым и общероссийским  культурным наследием в области искусства, литературы, музыки, изобразительного искусства, архитектуры, театра, балета, кинематографа, мультипликации.</w:t>
      </w:r>
    </w:p>
    <w:p w:rsidR="00AF54B3" w:rsidRPr="007740D6" w:rsidRDefault="00AF54B3" w:rsidP="007740D6">
      <w:pPr>
        <w:spacing w:after="0" w:line="360" w:lineRule="auto"/>
        <w:ind w:firstLine="851"/>
        <w:jc w:val="both"/>
        <w:rPr>
          <w:rFonts w:eastAsia="Times New Roman"/>
          <w:szCs w:val="28"/>
        </w:rPr>
      </w:pPr>
      <w:r w:rsidRPr="007740D6">
        <w:rPr>
          <w:rFonts w:eastAsia="Times New Roman"/>
          <w:szCs w:val="28"/>
        </w:rPr>
        <w:t>- Мероприятия и дела, направленные на изучение России, русского и национальных языков, родного края, населенного пункта как культурного пространства, фольклорные праздники. Знакомство детей и подростков не только с красотой нашей планеты, но и в первую очередь, с историей своего населенного пункта, края, региона, страны.</w:t>
      </w:r>
    </w:p>
    <w:p w:rsidR="00AF54B3" w:rsidRPr="007740D6" w:rsidRDefault="00AF54B3" w:rsidP="007740D6">
      <w:pPr>
        <w:spacing w:after="0" w:line="360" w:lineRule="auto"/>
        <w:ind w:firstLine="851"/>
        <w:jc w:val="both"/>
        <w:rPr>
          <w:rFonts w:eastAsia="Times New Roman"/>
          <w:szCs w:val="28"/>
        </w:rPr>
      </w:pPr>
      <w:r w:rsidRPr="007740D6">
        <w:rPr>
          <w:rFonts w:eastAsia="Times New Roman"/>
          <w:szCs w:val="28"/>
        </w:rPr>
        <w:t xml:space="preserve">- 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w:t>
      </w:r>
    </w:p>
    <w:p w:rsidR="00AF54B3" w:rsidRPr="007740D6" w:rsidRDefault="00AF54B3" w:rsidP="007740D6">
      <w:pPr>
        <w:spacing w:after="0" w:line="360" w:lineRule="auto"/>
        <w:ind w:firstLine="851"/>
        <w:jc w:val="both"/>
        <w:rPr>
          <w:rFonts w:eastAsia="Times New Roman"/>
          <w:szCs w:val="28"/>
        </w:rPr>
      </w:pPr>
      <w:r w:rsidRPr="007740D6">
        <w:rPr>
          <w:rFonts w:eastAsia="Times New Roman"/>
          <w:szCs w:val="28"/>
        </w:rPr>
        <w:t>а) проведение интеллектуальных и познавательных игр;</w:t>
      </w:r>
    </w:p>
    <w:p w:rsidR="00AF54B3" w:rsidRPr="007740D6" w:rsidRDefault="00AF54B3" w:rsidP="007740D6">
      <w:pPr>
        <w:spacing w:after="0" w:line="360" w:lineRule="auto"/>
        <w:ind w:firstLine="851"/>
        <w:jc w:val="both"/>
        <w:rPr>
          <w:rFonts w:eastAsia="Times New Roman"/>
          <w:szCs w:val="28"/>
        </w:rPr>
      </w:pPr>
      <w:r w:rsidRPr="007740D6">
        <w:rPr>
          <w:rFonts w:eastAsia="Times New Roman"/>
          <w:szCs w:val="28"/>
        </w:rPr>
        <w:t>б) организация конструкторской, исследовате</w:t>
      </w:r>
      <w:r w:rsidR="006E7D6F">
        <w:rPr>
          <w:rFonts w:eastAsia="Times New Roman"/>
          <w:szCs w:val="28"/>
        </w:rPr>
        <w:t>льской и проектной деятельности.</w:t>
      </w:r>
    </w:p>
    <w:p w:rsidR="00AF54B3" w:rsidRPr="007740D6" w:rsidRDefault="00AF54B3" w:rsidP="00752AC0">
      <w:pPr>
        <w:spacing w:after="0" w:line="360" w:lineRule="auto"/>
        <w:ind w:firstLine="851"/>
        <w:jc w:val="both"/>
        <w:rPr>
          <w:rFonts w:eastAsia="Times New Roman"/>
          <w:szCs w:val="28"/>
        </w:rPr>
      </w:pPr>
      <w:r w:rsidRPr="007740D6">
        <w:rPr>
          <w:rFonts w:eastAsia="Times New Roman"/>
          <w:szCs w:val="28"/>
        </w:rPr>
        <w:lastRenderedPageBreak/>
        <w:t>- Тематические беседы и диалоги на тему духовно-нравственного воспитания. Проведение обсуждений на темы морали, духовных ценностей, честности, справедливости и милосердия. Формат: открытые беседы, где дети делятся своими мыслями и учатся слушать других.</w:t>
      </w:r>
    </w:p>
    <w:p w:rsidR="00AF54B3" w:rsidRPr="00A46519" w:rsidRDefault="00AF54B3" w:rsidP="007740D6">
      <w:pPr>
        <w:spacing w:after="0" w:line="360" w:lineRule="auto"/>
        <w:ind w:firstLine="851"/>
        <w:jc w:val="both"/>
        <w:rPr>
          <w:rFonts w:eastAsia="Times New Roman"/>
          <w:szCs w:val="28"/>
        </w:rPr>
      </w:pPr>
      <w:r w:rsidRPr="00752AC0">
        <w:rPr>
          <w:b/>
          <w:szCs w:val="28"/>
        </w:rPr>
        <w:t>2</w:t>
      </w:r>
      <w:r w:rsidRPr="00A46519">
        <w:rPr>
          <w:b/>
          <w:szCs w:val="28"/>
        </w:rPr>
        <w:t>.</w:t>
      </w:r>
      <w:r w:rsidR="00752AC0" w:rsidRPr="00A46519">
        <w:rPr>
          <w:b/>
          <w:szCs w:val="28"/>
        </w:rPr>
        <w:t xml:space="preserve"> Блок</w:t>
      </w:r>
      <w:r w:rsidRPr="00A46519">
        <w:rPr>
          <w:b/>
          <w:szCs w:val="28"/>
        </w:rPr>
        <w:t xml:space="preserve"> «Россия».</w:t>
      </w:r>
      <w:r w:rsidR="00470392">
        <w:rPr>
          <w:rFonts w:eastAsia="Times New Roman"/>
          <w:szCs w:val="28"/>
        </w:rPr>
        <w:t xml:space="preserve">Данный </w:t>
      </w:r>
      <w:r w:rsidR="00A46519">
        <w:rPr>
          <w:rFonts w:eastAsia="Times New Roman"/>
          <w:szCs w:val="28"/>
        </w:rPr>
        <w:t>блок</w:t>
      </w:r>
      <w:r w:rsidRPr="00A46519">
        <w:rPr>
          <w:rFonts w:eastAsia="Times New Roman"/>
          <w:szCs w:val="28"/>
        </w:rPr>
        <w:t xml:space="preserve"> отражает </w:t>
      </w:r>
      <w:r w:rsidR="00A46519">
        <w:rPr>
          <w:rFonts w:eastAsia="Times New Roman"/>
          <w:szCs w:val="28"/>
        </w:rPr>
        <w:t xml:space="preserve">пять </w:t>
      </w:r>
      <w:r w:rsidRPr="00A46519">
        <w:rPr>
          <w:rFonts w:eastAsia="Times New Roman"/>
          <w:szCs w:val="28"/>
        </w:rPr>
        <w:t>комплекс</w:t>
      </w:r>
      <w:r w:rsidR="009C067E">
        <w:rPr>
          <w:rFonts w:eastAsia="Times New Roman"/>
          <w:szCs w:val="28"/>
        </w:rPr>
        <w:t>ов</w:t>
      </w:r>
      <w:r w:rsidRPr="00A46519">
        <w:rPr>
          <w:rFonts w:eastAsia="Times New Roman"/>
          <w:szCs w:val="28"/>
        </w:rPr>
        <w:t xml:space="preserve"> мероприятий</w:t>
      </w:r>
      <w:r w:rsidR="009C067E">
        <w:rPr>
          <w:rFonts w:eastAsia="Times New Roman"/>
          <w:szCs w:val="28"/>
        </w:rPr>
        <w:t>, которые</w:t>
      </w:r>
      <w:r w:rsidRPr="00A46519">
        <w:rPr>
          <w:rFonts w:eastAsia="Times New Roman"/>
          <w:szCs w:val="28"/>
        </w:rPr>
        <w:t xml:space="preserve"> основан</w:t>
      </w:r>
      <w:r w:rsidR="009C067E">
        <w:rPr>
          <w:rFonts w:eastAsia="Times New Roman"/>
          <w:szCs w:val="28"/>
        </w:rPr>
        <w:t>ы</w:t>
      </w:r>
      <w:r w:rsidRPr="00A46519">
        <w:rPr>
          <w:rFonts w:eastAsia="Times New Roman"/>
          <w:szCs w:val="28"/>
        </w:rPr>
        <w:t xml:space="preserve"> на общероссийских ценностях.</w:t>
      </w:r>
    </w:p>
    <w:p w:rsidR="009C067E" w:rsidRDefault="009C067E" w:rsidP="009C067E">
      <w:pPr>
        <w:pStyle w:val="13"/>
        <w:pBdr>
          <w:top w:val="nil"/>
          <w:left w:val="nil"/>
          <w:bottom w:val="nil"/>
          <w:right w:val="nil"/>
          <w:between w:val="nil"/>
        </w:pBdr>
        <w:spacing w:line="360" w:lineRule="auto"/>
        <w:ind w:right="28" w:firstLine="715"/>
        <w:jc w:val="both"/>
      </w:pPr>
      <w:r w:rsidRPr="00155268">
        <w:rPr>
          <w:rFonts w:ascii="Times New Roman" w:eastAsia="Times New Roman" w:hAnsi="Times New Roman" w:cs="Times New Roman"/>
          <w:b/>
          <w:i/>
          <w:color w:val="000000"/>
          <w:sz w:val="28"/>
          <w:szCs w:val="28"/>
        </w:rPr>
        <w:t>Первый комплекс мероприятий</w:t>
      </w:r>
      <w:r>
        <w:rPr>
          <w:rFonts w:ascii="Times New Roman" w:eastAsia="Times New Roman" w:hAnsi="Times New Roman" w:cs="Times New Roman"/>
          <w:color w:val="000000"/>
          <w:sz w:val="28"/>
          <w:szCs w:val="28"/>
        </w:rPr>
        <w:t xml:space="preserve">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 Формы мероприятий:</w:t>
      </w:r>
    </w:p>
    <w:p w:rsidR="00A46519" w:rsidRDefault="00A46519" w:rsidP="007740D6">
      <w:pPr>
        <w:spacing w:after="0" w:line="360" w:lineRule="auto"/>
        <w:ind w:firstLine="851"/>
        <w:jc w:val="both"/>
        <w:rPr>
          <w:rFonts w:eastAsia="Times New Roman"/>
          <w:color w:val="000000"/>
          <w:szCs w:val="28"/>
        </w:rPr>
      </w:pPr>
      <w:r>
        <w:rPr>
          <w:rFonts w:eastAsia="Times New Roman"/>
          <w:color w:val="000000"/>
          <w:szCs w:val="28"/>
        </w:rPr>
        <w:t>- 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w:t>
      </w:r>
      <w:r w:rsidR="009C067E">
        <w:rPr>
          <w:rFonts w:eastAsia="Times New Roman"/>
          <w:color w:val="000000"/>
          <w:szCs w:val="28"/>
        </w:rPr>
        <w:t>кой Федерации; тематические дни.</w:t>
      </w:r>
    </w:p>
    <w:p w:rsidR="009C067E" w:rsidRPr="009C067E" w:rsidRDefault="009C067E" w:rsidP="009C067E">
      <w:pPr>
        <w:pStyle w:val="13"/>
        <w:pBdr>
          <w:top w:val="nil"/>
          <w:left w:val="nil"/>
          <w:bottom w:val="nil"/>
          <w:right w:val="nil"/>
          <w:between w:val="nil"/>
        </w:pBdr>
        <w:spacing w:line="360" w:lineRule="auto"/>
        <w:ind w:right="28" w:firstLine="709"/>
        <w:jc w:val="both"/>
      </w:pPr>
      <w:r w:rsidRPr="00155268">
        <w:rPr>
          <w:rFonts w:ascii="Times New Roman" w:eastAsia="Times New Roman" w:hAnsi="Times New Roman" w:cs="Times New Roman"/>
          <w:b/>
          <w:i/>
          <w:color w:val="000000"/>
          <w:sz w:val="28"/>
          <w:szCs w:val="28"/>
        </w:rPr>
        <w:t>Второй комплекс мероприятий</w:t>
      </w:r>
      <w:r>
        <w:rPr>
          <w:rFonts w:ascii="Times New Roman" w:eastAsia="Times New Roman" w:hAnsi="Times New Roman" w:cs="Times New Roman"/>
          <w:color w:val="000000"/>
          <w:sz w:val="28"/>
          <w:szCs w:val="28"/>
        </w:rPr>
        <w:t xml:space="preserve">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 Форматы мероприятий:</w:t>
      </w:r>
    </w:p>
    <w:p w:rsidR="00A46519" w:rsidRDefault="005E1C25" w:rsidP="00A46519">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eastAsia="Times New Roman"/>
          <w:color w:val="000000"/>
          <w:szCs w:val="28"/>
        </w:rPr>
        <w:t xml:space="preserve">- </w:t>
      </w:r>
      <w:r w:rsidR="009C067E">
        <w:rPr>
          <w:rFonts w:ascii="Times New Roman" w:eastAsia="Times New Roman" w:hAnsi="Times New Roman" w:cs="Times New Roman"/>
          <w:color w:val="000000"/>
          <w:sz w:val="28"/>
          <w:szCs w:val="28"/>
        </w:rPr>
        <w:t>П</w:t>
      </w:r>
      <w:r w:rsidR="00A46519" w:rsidRPr="00A46519">
        <w:rPr>
          <w:rFonts w:ascii="Times New Roman" w:eastAsia="Times New Roman" w:hAnsi="Times New Roman" w:cs="Times New Roman"/>
          <w:color w:val="000000"/>
          <w:sz w:val="28"/>
          <w:szCs w:val="28"/>
        </w:rPr>
        <w:t>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w:t>
      </w:r>
      <w:r w:rsidR="00470392">
        <w:rPr>
          <w:rFonts w:ascii="Times New Roman" w:eastAsia="Times New Roman" w:hAnsi="Times New Roman" w:cs="Times New Roman"/>
          <w:color w:val="000000"/>
          <w:sz w:val="28"/>
          <w:szCs w:val="28"/>
        </w:rPr>
        <w:t>оторые не имеют срока давности.</w:t>
      </w:r>
    </w:p>
    <w:p w:rsidR="009C067E" w:rsidRDefault="009C067E" w:rsidP="009C067E">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sidRPr="00155268">
        <w:rPr>
          <w:rFonts w:ascii="Times New Roman" w:eastAsia="Times New Roman" w:hAnsi="Times New Roman" w:cs="Times New Roman"/>
          <w:b/>
          <w:i/>
          <w:color w:val="000000"/>
          <w:sz w:val="28"/>
          <w:szCs w:val="28"/>
        </w:rPr>
        <w:t>Третий комплекс мероприятий</w:t>
      </w:r>
      <w:r>
        <w:rPr>
          <w:rFonts w:ascii="Times New Roman" w:eastAsia="Times New Roman" w:hAnsi="Times New Roman" w:cs="Times New Roman"/>
          <w:color w:val="000000"/>
          <w:sz w:val="28"/>
          <w:szCs w:val="28"/>
        </w:rPr>
        <w:t xml:space="preserve">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w:t>
      </w:r>
      <w:r>
        <w:rPr>
          <w:rFonts w:ascii="Times New Roman" w:eastAsia="Times New Roman" w:hAnsi="Times New Roman" w:cs="Times New Roman"/>
          <w:color w:val="000000"/>
          <w:sz w:val="28"/>
          <w:szCs w:val="28"/>
        </w:rPr>
        <w:lastRenderedPageBreak/>
        <w:t>религии, культуры, языки</w:t>
      </w:r>
      <w:r w:rsidRPr="009C067E">
        <w:rPr>
          <w:rFonts w:ascii="Times New Roman" w:eastAsia="Times New Roman" w:hAnsi="Times New Roman" w:cs="Times New Roman"/>
          <w:color w:val="000000"/>
          <w:sz w:val="28"/>
          <w:szCs w:val="28"/>
        </w:rPr>
        <w:t>.С целью формирования у детей и подростков гражданского самосознания могут проводиться</w:t>
      </w:r>
      <w:r w:rsidR="000B4F67">
        <w:rPr>
          <w:rFonts w:ascii="Times New Roman" w:eastAsia="Times New Roman" w:hAnsi="Times New Roman" w:cs="Times New Roman"/>
          <w:color w:val="000000"/>
          <w:sz w:val="28"/>
          <w:szCs w:val="28"/>
        </w:rPr>
        <w:t>:</w:t>
      </w:r>
    </w:p>
    <w:p w:rsidR="000B4F67" w:rsidRDefault="000B4F67" w:rsidP="000B4F67">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информационные часы;</w:t>
      </w:r>
    </w:p>
    <w:p w:rsidR="000B4F67" w:rsidRDefault="000B4F67" w:rsidP="000B4F67">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акции;</w:t>
      </w:r>
    </w:p>
    <w:p w:rsidR="000B4F67" w:rsidRDefault="000B4F67" w:rsidP="000B4F67">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мастер-классы;</w:t>
      </w:r>
    </w:p>
    <w:p w:rsidR="000B4F67" w:rsidRDefault="000B4F67" w:rsidP="000B4F67">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922CE">
        <w:rPr>
          <w:rFonts w:ascii="Times New Roman" w:eastAsia="Times New Roman" w:hAnsi="Times New Roman" w:cs="Times New Roman"/>
          <w:color w:val="000000"/>
          <w:sz w:val="28"/>
          <w:szCs w:val="28"/>
        </w:rPr>
        <w:t>спортивные соревнования;</w:t>
      </w:r>
    </w:p>
    <w:p w:rsidR="000B4F67" w:rsidRDefault="005922CE" w:rsidP="005922CE">
      <w:pPr>
        <w:pStyle w:val="13"/>
        <w:pBdr>
          <w:top w:val="nil"/>
          <w:left w:val="nil"/>
          <w:bottom w:val="nil"/>
          <w:right w:val="nil"/>
          <w:between w:val="nil"/>
        </w:pBdr>
        <w:spacing w:line="360" w:lineRule="auto"/>
        <w:ind w:left="91"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квесты.</w:t>
      </w:r>
    </w:p>
    <w:p w:rsidR="009C067E" w:rsidRDefault="009C067E" w:rsidP="009C067E">
      <w:pPr>
        <w:pStyle w:val="13"/>
        <w:pBdr>
          <w:top w:val="nil"/>
          <w:left w:val="nil"/>
          <w:bottom w:val="nil"/>
          <w:right w:val="nil"/>
          <w:between w:val="nil"/>
        </w:pBdr>
        <w:spacing w:line="360" w:lineRule="auto"/>
        <w:ind w:right="28" w:firstLine="715"/>
        <w:jc w:val="both"/>
      </w:pPr>
      <w:r w:rsidRPr="00155268">
        <w:rPr>
          <w:rFonts w:ascii="Times New Roman" w:eastAsia="Times New Roman" w:hAnsi="Times New Roman" w:cs="Times New Roman"/>
          <w:b/>
          <w:i/>
          <w:color w:val="000000"/>
          <w:sz w:val="28"/>
          <w:szCs w:val="28"/>
        </w:rPr>
        <w:t>Четвертый комплекс мероприятий</w:t>
      </w:r>
      <w:r>
        <w:rPr>
          <w:rFonts w:ascii="Times New Roman" w:eastAsia="Times New Roman" w:hAnsi="Times New Roman" w:cs="Times New Roman"/>
          <w:color w:val="000000"/>
          <w:sz w:val="28"/>
          <w:szCs w:val="28"/>
        </w:rPr>
        <w:t xml:space="preserve"> связан с русским языком- государственным языком Российской Федерации.</w:t>
      </w:r>
    </w:p>
    <w:p w:rsidR="009C067E" w:rsidRDefault="009C067E" w:rsidP="009C067E">
      <w:pPr>
        <w:pStyle w:val="13"/>
        <w:pBdr>
          <w:top w:val="nil"/>
          <w:left w:val="nil"/>
          <w:bottom w:val="nil"/>
          <w:right w:val="nil"/>
          <w:between w:val="nil"/>
        </w:pBdr>
        <w:spacing w:line="360" w:lineRule="auto"/>
        <w:ind w:left="768" w:right="2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Формы мероприятий:</w:t>
      </w:r>
    </w:p>
    <w:p w:rsidR="000B4F67" w:rsidRDefault="009C067E" w:rsidP="009C067E">
      <w:pPr>
        <w:pStyle w:val="13"/>
        <w:pBdr>
          <w:top w:val="nil"/>
          <w:left w:val="nil"/>
          <w:bottom w:val="nil"/>
          <w:right w:val="nil"/>
          <w:between w:val="nil"/>
        </w:pBdr>
        <w:spacing w:line="360" w:lineRule="auto"/>
        <w:ind w:left="28" w:right="105"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922CE">
        <w:rPr>
          <w:rFonts w:ascii="Times New Roman" w:eastAsia="Times New Roman" w:hAnsi="Times New Roman" w:cs="Times New Roman"/>
          <w:color w:val="000000"/>
          <w:sz w:val="28"/>
          <w:szCs w:val="28"/>
        </w:rPr>
        <w:t>К</w:t>
      </w:r>
      <w:r w:rsidRPr="009C067E">
        <w:rPr>
          <w:rFonts w:ascii="Times New Roman" w:eastAsia="Times New Roman" w:hAnsi="Times New Roman" w:cs="Times New Roman"/>
          <w:color w:val="000000"/>
          <w:sz w:val="28"/>
          <w:szCs w:val="28"/>
        </w:rPr>
        <w:t xml:space="preserve">ультурно-просветительские мероприятия, направленные на знакомство с историей и богатством русского языка, его ролью в культуре и искусстве: лекции, беседы, </w:t>
      </w:r>
      <w:r w:rsidR="000B4F67">
        <w:rPr>
          <w:rFonts w:ascii="Times New Roman" w:eastAsia="Times New Roman" w:hAnsi="Times New Roman" w:cs="Times New Roman"/>
          <w:color w:val="000000"/>
          <w:sz w:val="28"/>
          <w:szCs w:val="28"/>
        </w:rPr>
        <w:t xml:space="preserve">музыкальные </w:t>
      </w:r>
      <w:r w:rsidRPr="009C067E">
        <w:rPr>
          <w:rFonts w:ascii="Times New Roman" w:eastAsia="Times New Roman" w:hAnsi="Times New Roman" w:cs="Times New Roman"/>
          <w:color w:val="000000"/>
          <w:sz w:val="28"/>
          <w:szCs w:val="28"/>
        </w:rPr>
        <w:t xml:space="preserve">вечера, </w:t>
      </w:r>
      <w:r w:rsidR="000B4F67">
        <w:rPr>
          <w:rFonts w:ascii="Times New Roman" w:eastAsia="Times New Roman" w:hAnsi="Times New Roman" w:cs="Times New Roman"/>
          <w:color w:val="000000"/>
          <w:sz w:val="28"/>
          <w:szCs w:val="28"/>
        </w:rPr>
        <w:t xml:space="preserve">посвященные поэтам и композиторам Оренбургской области. </w:t>
      </w:r>
    </w:p>
    <w:p w:rsidR="009C067E" w:rsidRDefault="005922CE" w:rsidP="009C067E">
      <w:pPr>
        <w:pStyle w:val="13"/>
        <w:pBdr>
          <w:top w:val="nil"/>
          <w:left w:val="nil"/>
          <w:bottom w:val="nil"/>
          <w:right w:val="nil"/>
          <w:between w:val="nil"/>
        </w:pBdr>
        <w:spacing w:line="360" w:lineRule="auto"/>
        <w:ind w:left="28" w:right="105"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9C067E" w:rsidRPr="009C067E">
        <w:rPr>
          <w:rFonts w:ascii="Times New Roman" w:eastAsia="Times New Roman" w:hAnsi="Times New Roman" w:cs="Times New Roman"/>
          <w:color w:val="000000"/>
          <w:sz w:val="28"/>
          <w:szCs w:val="28"/>
        </w:rPr>
        <w:t>еконструкция русских народных праздников; проекты по собранию русских пословиц и поговорок; крылатых выражений о родстве, дружбе, верности и других нравственных ориентирах</w:t>
      </w:r>
      <w:r>
        <w:rPr>
          <w:rFonts w:ascii="Times New Roman" w:eastAsia="Times New Roman" w:hAnsi="Times New Roman" w:cs="Times New Roman"/>
          <w:color w:val="000000"/>
          <w:sz w:val="28"/>
          <w:szCs w:val="28"/>
        </w:rPr>
        <w:t>.</w:t>
      </w:r>
    </w:p>
    <w:p w:rsidR="005922CE" w:rsidRDefault="005922CE" w:rsidP="005922CE">
      <w:pPr>
        <w:pStyle w:val="13"/>
        <w:pBdr>
          <w:top w:val="nil"/>
          <w:left w:val="nil"/>
          <w:bottom w:val="nil"/>
          <w:right w:val="nil"/>
          <w:between w:val="nil"/>
        </w:pBdr>
        <w:spacing w:line="360" w:lineRule="auto"/>
        <w:ind w:left="28" w:right="105"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Квизы.</w:t>
      </w:r>
    </w:p>
    <w:p w:rsidR="005922CE" w:rsidRDefault="005922CE" w:rsidP="005922CE">
      <w:pPr>
        <w:pStyle w:val="13"/>
        <w:pBdr>
          <w:top w:val="nil"/>
          <w:left w:val="nil"/>
          <w:bottom w:val="nil"/>
          <w:right w:val="nil"/>
          <w:between w:val="nil"/>
        </w:pBdr>
        <w:spacing w:line="360" w:lineRule="auto"/>
        <w:ind w:left="28" w:right="105"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Викторины.</w:t>
      </w:r>
    </w:p>
    <w:p w:rsidR="009C067E" w:rsidRDefault="009C067E" w:rsidP="009C067E">
      <w:pPr>
        <w:pStyle w:val="13"/>
        <w:pBdr>
          <w:top w:val="nil"/>
          <w:left w:val="nil"/>
          <w:bottom w:val="nil"/>
          <w:right w:val="nil"/>
          <w:between w:val="nil"/>
        </w:pBdr>
        <w:spacing w:line="360" w:lineRule="auto"/>
        <w:ind w:right="28" w:firstLine="715"/>
        <w:jc w:val="both"/>
      </w:pPr>
      <w:r w:rsidRPr="009C067E">
        <w:rPr>
          <w:rFonts w:ascii="Times New Roman" w:eastAsia="Times New Roman" w:hAnsi="Times New Roman" w:cs="Times New Roman"/>
          <w:b/>
          <w:i/>
          <w:color w:val="000000"/>
          <w:sz w:val="28"/>
          <w:szCs w:val="28"/>
        </w:rPr>
        <w:t>Пятый комплекс мероприятий</w:t>
      </w:r>
      <w:r>
        <w:rPr>
          <w:rFonts w:ascii="Times New Roman" w:eastAsia="Times New Roman" w:hAnsi="Times New Roman" w:cs="Times New Roman"/>
          <w:color w:val="000000"/>
          <w:sz w:val="28"/>
          <w:szCs w:val="28"/>
        </w:rPr>
        <w:t xml:space="preserve"> связан с 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w:t>
      </w:r>
    </w:p>
    <w:p w:rsidR="009C067E" w:rsidRDefault="009C067E" w:rsidP="009C067E">
      <w:pPr>
        <w:pStyle w:val="13"/>
        <w:pBdr>
          <w:top w:val="nil"/>
          <w:left w:val="nil"/>
          <w:bottom w:val="nil"/>
          <w:right w:val="nil"/>
          <w:between w:val="nil"/>
        </w:pBdr>
        <w:spacing w:line="360" w:lineRule="auto"/>
        <w:ind w:left="782" w:right="2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Формы мероприятий:</w:t>
      </w:r>
    </w:p>
    <w:p w:rsidR="009C067E" w:rsidRDefault="00155268" w:rsidP="00155268">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C067E" w:rsidRPr="00155268">
        <w:rPr>
          <w:rFonts w:ascii="Times New Roman" w:eastAsia="Times New Roman" w:hAnsi="Times New Roman" w:cs="Times New Roman"/>
          <w:color w:val="000000"/>
          <w:sz w:val="28"/>
          <w:szCs w:val="28"/>
        </w:rPr>
        <w:t>экологические игры, актуализирующие имеющийся опыт и знания детей;</w:t>
      </w:r>
    </w:p>
    <w:p w:rsidR="005922CE" w:rsidRDefault="005922CE" w:rsidP="00155268">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викторины;</w:t>
      </w:r>
    </w:p>
    <w:p w:rsidR="005922CE" w:rsidRDefault="005922CE" w:rsidP="00155268">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эрудит-шоу;</w:t>
      </w:r>
    </w:p>
    <w:p w:rsidR="005922CE" w:rsidRDefault="005922CE" w:rsidP="00155268">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акции;</w:t>
      </w:r>
    </w:p>
    <w:p w:rsidR="00A46519" w:rsidRPr="00155268" w:rsidRDefault="00155268" w:rsidP="00155268">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C067E" w:rsidRPr="00155268">
        <w:rPr>
          <w:rFonts w:ascii="Times New Roman" w:eastAsia="Times New Roman" w:hAnsi="Times New Roman" w:cs="Times New Roman"/>
          <w:color w:val="000000"/>
          <w:sz w:val="28"/>
          <w:szCs w:val="28"/>
        </w:rPr>
        <w:t>бесе</w:t>
      </w:r>
      <w:r>
        <w:rPr>
          <w:rFonts w:ascii="Times New Roman" w:eastAsia="Times New Roman" w:hAnsi="Times New Roman" w:cs="Times New Roman"/>
          <w:color w:val="000000"/>
          <w:sz w:val="28"/>
          <w:szCs w:val="28"/>
        </w:rPr>
        <w:t>ды об особенностях родного края.</w:t>
      </w:r>
    </w:p>
    <w:p w:rsidR="00917E9B" w:rsidRPr="00917E9B" w:rsidRDefault="00917E9B" w:rsidP="00917E9B">
      <w:pPr>
        <w:pStyle w:val="13"/>
        <w:pBdr>
          <w:top w:val="nil"/>
          <w:left w:val="nil"/>
          <w:bottom w:val="nil"/>
          <w:right w:val="nil"/>
          <w:between w:val="nil"/>
        </w:pBdr>
        <w:spacing w:line="360" w:lineRule="auto"/>
        <w:ind w:right="28" w:firstLine="715"/>
        <w:jc w:val="both"/>
        <w:rPr>
          <w:rFonts w:ascii="Times New Roman" w:hAnsi="Times New Roman" w:cs="Times New Roman"/>
          <w:sz w:val="28"/>
          <w:szCs w:val="28"/>
        </w:rPr>
      </w:pPr>
      <w:r w:rsidRPr="00917E9B">
        <w:rPr>
          <w:rFonts w:ascii="Times New Roman" w:hAnsi="Times New Roman" w:cs="Times New Roman"/>
          <w:b/>
          <w:sz w:val="28"/>
          <w:szCs w:val="28"/>
        </w:rPr>
        <w:lastRenderedPageBreak/>
        <w:t>3. Блок «Человек»</w:t>
      </w:r>
      <w:r w:rsidRPr="00917E9B">
        <w:rPr>
          <w:rFonts w:ascii="Times New Roman" w:eastAsia="Times New Roman" w:hAnsi="Times New Roman" w:cs="Times New Roman"/>
          <w:color w:val="000000"/>
          <w:sz w:val="28"/>
          <w:szCs w:val="28"/>
        </w:rPr>
        <w:t xml:space="preserve"> отражает комплекс мероприятий, направленных на воспитание культуры здорового образа жизни, личной и общественной безопасности.</w:t>
      </w:r>
    </w:p>
    <w:p w:rsidR="00917E9B" w:rsidRPr="007740D6" w:rsidRDefault="00917E9B" w:rsidP="00917E9B">
      <w:pPr>
        <w:pStyle w:val="a4"/>
        <w:spacing w:after="0" w:line="360" w:lineRule="auto"/>
        <w:ind w:left="0" w:firstLine="709"/>
        <w:jc w:val="both"/>
        <w:rPr>
          <w:rFonts w:eastAsia="Times New Roman"/>
          <w:szCs w:val="28"/>
        </w:rPr>
      </w:pPr>
      <w:r w:rsidRPr="007740D6">
        <w:rPr>
          <w:rFonts w:eastAsia="Times New Roman"/>
          <w:szCs w:val="28"/>
        </w:rPr>
        <w:t>Формат мероприятий:</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физкультурно-спортивные: зарядка, спортивные игры и соревнования;</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просветительские беседы, направленные на профилактику вредных привычек и привлечение интереса детей к занятиям физкультурой и спортом;</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xml:space="preserve">- создание условий для физической и психологической безопасности ребенка в условиях организации отдыха детей и их оздоровления; </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xml:space="preserve">- 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 </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проведение инс</w:t>
      </w:r>
      <w:r w:rsidR="00D65CD2">
        <w:rPr>
          <w:rFonts w:eastAsia="Times New Roman"/>
          <w:szCs w:val="28"/>
        </w:rPr>
        <w:t xml:space="preserve">труктажей и игр, знакомящих с </w:t>
      </w:r>
      <w:r w:rsidRPr="007740D6">
        <w:rPr>
          <w:rFonts w:eastAsia="Times New Roman"/>
          <w:szCs w:val="28"/>
        </w:rPr>
        <w:t>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 поведения в общественных местах, правилам поведения при массовом скоплении людей и т.д.</w:t>
      </w:r>
    </w:p>
    <w:p w:rsidR="00917E9B" w:rsidRPr="007740D6" w:rsidRDefault="00917E9B" w:rsidP="00917E9B">
      <w:pPr>
        <w:spacing w:after="0" w:line="360" w:lineRule="auto"/>
        <w:ind w:firstLine="851"/>
        <w:jc w:val="both"/>
        <w:rPr>
          <w:rFonts w:eastAsia="Times New Roman"/>
          <w:szCs w:val="28"/>
        </w:rPr>
      </w:pPr>
      <w:r w:rsidRPr="007740D6">
        <w:rPr>
          <w:rFonts w:eastAsia="Times New Roman"/>
          <w:szCs w:val="28"/>
        </w:rPr>
        <w:t>- мероприятия, игры, проекты направленные на формирование у детей и подростков социально-ценностного отношения к семье как первоосновы принадлежности к народу, Отечеству; бережного отношения к жизни человека, личностной системы семейных ценностей, воспитанных в духовных и культурных традициях российского народа; подготовка обучающихся к осознанному выбору жизненного пути с ориентацией на создание крепкой и счастливой семьи.</w:t>
      </w:r>
    </w:p>
    <w:p w:rsidR="007740D6" w:rsidRPr="00155268" w:rsidRDefault="00155268" w:rsidP="00155268">
      <w:pPr>
        <w:spacing w:after="0" w:line="360" w:lineRule="auto"/>
        <w:ind w:firstLine="851"/>
        <w:jc w:val="center"/>
        <w:rPr>
          <w:rFonts w:eastAsia="Times New Roman"/>
          <w:b/>
          <w:szCs w:val="28"/>
        </w:rPr>
      </w:pPr>
      <w:r w:rsidRPr="00155268">
        <w:rPr>
          <w:b/>
          <w:szCs w:val="28"/>
        </w:rPr>
        <w:t xml:space="preserve">3.3.Основные формы обязательных инвариантных содержательных </w:t>
      </w:r>
      <w:r w:rsidRPr="00155268">
        <w:rPr>
          <w:b/>
          <w:spacing w:val="-2"/>
          <w:szCs w:val="28"/>
        </w:rPr>
        <w:t>модулей</w:t>
      </w:r>
    </w:p>
    <w:p w:rsidR="00BD40F9" w:rsidRPr="00BD40F9" w:rsidRDefault="0030202E" w:rsidP="00BD40F9">
      <w:pPr>
        <w:pStyle w:val="TableParagraph"/>
        <w:spacing w:line="360" w:lineRule="auto"/>
        <w:ind w:right="89" w:firstLine="709"/>
        <w:jc w:val="both"/>
        <w:rPr>
          <w:sz w:val="28"/>
          <w:szCs w:val="28"/>
        </w:rPr>
      </w:pPr>
      <w:r w:rsidRPr="0030202E">
        <w:rPr>
          <w:sz w:val="28"/>
          <w:szCs w:val="28"/>
        </w:rPr>
        <w:t xml:space="preserve">В ходе реализации программы </w:t>
      </w:r>
      <w:r>
        <w:rPr>
          <w:sz w:val="28"/>
          <w:szCs w:val="28"/>
        </w:rPr>
        <w:t xml:space="preserve">ПКП </w:t>
      </w:r>
      <w:r w:rsidRPr="0030202E">
        <w:rPr>
          <w:sz w:val="28"/>
          <w:szCs w:val="28"/>
        </w:rPr>
        <w:t xml:space="preserve">используются </w:t>
      </w:r>
      <w:r w:rsidRPr="00BD40F9">
        <w:rPr>
          <w:sz w:val="28"/>
          <w:szCs w:val="28"/>
        </w:rPr>
        <w:t xml:space="preserve">в рамках инвариантных </w:t>
      </w:r>
      <w:r>
        <w:rPr>
          <w:spacing w:val="-2"/>
          <w:sz w:val="28"/>
          <w:szCs w:val="28"/>
        </w:rPr>
        <w:t>модулей</w:t>
      </w:r>
      <w:r>
        <w:rPr>
          <w:sz w:val="28"/>
          <w:szCs w:val="28"/>
        </w:rPr>
        <w:t xml:space="preserve"> разнообразные</w:t>
      </w:r>
      <w:r w:rsidR="00BD40F9" w:rsidRPr="00BD40F9">
        <w:rPr>
          <w:sz w:val="28"/>
          <w:szCs w:val="28"/>
        </w:rPr>
        <w:t xml:space="preserve">формы творческих </w:t>
      </w:r>
      <w:r w:rsidR="00BD40F9" w:rsidRPr="00BD40F9">
        <w:rPr>
          <w:spacing w:val="-2"/>
          <w:sz w:val="28"/>
          <w:szCs w:val="28"/>
        </w:rPr>
        <w:t>активно</w:t>
      </w:r>
      <w:r w:rsidR="00BD40F9" w:rsidRPr="00BD40F9">
        <w:rPr>
          <w:sz w:val="28"/>
          <w:szCs w:val="28"/>
        </w:rPr>
        <w:t xml:space="preserve">стей и </w:t>
      </w:r>
      <w:r w:rsidR="00BD40F9" w:rsidRPr="00BD40F9">
        <w:rPr>
          <w:sz w:val="28"/>
          <w:szCs w:val="28"/>
        </w:rPr>
        <w:lastRenderedPageBreak/>
        <w:t>событий</w:t>
      </w:r>
      <w:r w:rsidR="00EF5850">
        <w:rPr>
          <w:sz w:val="28"/>
          <w:szCs w:val="28"/>
        </w:rPr>
        <w:t>.</w:t>
      </w:r>
    </w:p>
    <w:p w:rsidR="00BD40F9" w:rsidRPr="00011649" w:rsidRDefault="0030202E" w:rsidP="0030202E">
      <w:pPr>
        <w:pStyle w:val="TableParagraph"/>
        <w:tabs>
          <w:tab w:val="left" w:pos="468"/>
        </w:tabs>
        <w:spacing w:line="360" w:lineRule="auto"/>
        <w:ind w:left="709" w:right="89"/>
        <w:jc w:val="center"/>
        <w:rPr>
          <w:b/>
          <w:i/>
          <w:spacing w:val="-2"/>
          <w:sz w:val="28"/>
          <w:szCs w:val="28"/>
        </w:rPr>
      </w:pPr>
      <w:r w:rsidRPr="00011649">
        <w:rPr>
          <w:b/>
          <w:i/>
          <w:spacing w:val="-2"/>
          <w:sz w:val="28"/>
          <w:szCs w:val="28"/>
        </w:rPr>
        <w:t xml:space="preserve">Модуль </w:t>
      </w:r>
      <w:r w:rsidR="00BD40F9" w:rsidRPr="00011649">
        <w:rPr>
          <w:b/>
          <w:i/>
          <w:spacing w:val="-2"/>
          <w:sz w:val="28"/>
          <w:szCs w:val="28"/>
        </w:rPr>
        <w:t>«Спортивно-оздоровительная работа»</w:t>
      </w:r>
    </w:p>
    <w:p w:rsidR="00EF5850" w:rsidRDefault="00EF5850" w:rsidP="00EF585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Спортивно-оздоровительная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 Физическое воспитание реализуется посредством:</w:t>
      </w:r>
    </w:p>
    <w:p w:rsidR="00EF5850" w:rsidRDefault="00EF5850" w:rsidP="00EF5850">
      <w:pPr>
        <w:pStyle w:val="TableParagraph"/>
        <w:tabs>
          <w:tab w:val="left" w:pos="468"/>
        </w:tabs>
        <w:spacing w:line="360" w:lineRule="auto"/>
        <w:ind w:right="89" w:firstLine="709"/>
        <w:jc w:val="both"/>
        <w:rPr>
          <w:color w:val="000000"/>
          <w:sz w:val="28"/>
          <w:szCs w:val="28"/>
        </w:rPr>
      </w:pPr>
      <w:r w:rsidRPr="00EF5850">
        <w:rPr>
          <w:color w:val="000000"/>
          <w:sz w:val="28"/>
          <w:szCs w:val="28"/>
        </w:rPr>
        <w:t>- утренней зарядки (спортивная, танцевальная, дыхательная, беговая, игровая);</w:t>
      </w:r>
    </w:p>
    <w:p w:rsidR="00EF5850" w:rsidRDefault="00EF5850" w:rsidP="00EF5850">
      <w:pPr>
        <w:pStyle w:val="TableParagraph"/>
        <w:tabs>
          <w:tab w:val="left" w:pos="468"/>
        </w:tabs>
        <w:spacing w:line="360" w:lineRule="auto"/>
        <w:ind w:right="89" w:firstLine="709"/>
        <w:jc w:val="both"/>
        <w:rPr>
          <w:color w:val="000000"/>
          <w:sz w:val="28"/>
          <w:szCs w:val="28"/>
        </w:rPr>
      </w:pPr>
      <w:r>
        <w:rPr>
          <w:color w:val="000000"/>
          <w:sz w:val="28"/>
          <w:szCs w:val="28"/>
        </w:rPr>
        <w:t xml:space="preserve">- </w:t>
      </w:r>
      <w:r w:rsidRPr="00EF5850">
        <w:rPr>
          <w:color w:val="000000"/>
          <w:sz w:val="28"/>
          <w:szCs w:val="28"/>
        </w:rPr>
        <w:t>спортивно-массовых мероприятий</w:t>
      </w:r>
      <w:r>
        <w:rPr>
          <w:color w:val="000000"/>
          <w:sz w:val="28"/>
          <w:szCs w:val="28"/>
        </w:rPr>
        <w:t>;</w:t>
      </w:r>
    </w:p>
    <w:p w:rsidR="00EF5850" w:rsidRDefault="00EF5850" w:rsidP="00EF5850">
      <w:pPr>
        <w:pStyle w:val="TableParagraph"/>
        <w:tabs>
          <w:tab w:val="left" w:pos="468"/>
        </w:tabs>
        <w:spacing w:line="360" w:lineRule="auto"/>
        <w:ind w:right="89" w:firstLine="709"/>
        <w:jc w:val="both"/>
        <w:rPr>
          <w:color w:val="000000"/>
          <w:sz w:val="28"/>
          <w:szCs w:val="28"/>
        </w:rPr>
      </w:pPr>
      <w:r>
        <w:rPr>
          <w:color w:val="000000"/>
          <w:sz w:val="28"/>
          <w:szCs w:val="28"/>
        </w:rPr>
        <w:t xml:space="preserve">- </w:t>
      </w:r>
      <w:r w:rsidR="004A450F" w:rsidRPr="004A450F">
        <w:rPr>
          <w:color w:val="000000"/>
          <w:sz w:val="28"/>
          <w:szCs w:val="28"/>
        </w:rPr>
        <w:t xml:space="preserve">организация </w:t>
      </w:r>
      <w:r w:rsidR="005D6C2A" w:rsidRPr="004A450F">
        <w:rPr>
          <w:color w:val="000000"/>
          <w:sz w:val="28"/>
          <w:szCs w:val="28"/>
        </w:rPr>
        <w:t>работы</w:t>
      </w:r>
      <w:r w:rsidR="005D6C2A" w:rsidRPr="005D6C2A">
        <w:rPr>
          <w:color w:val="000000"/>
          <w:sz w:val="28"/>
          <w:szCs w:val="28"/>
        </w:rPr>
        <w:t xml:space="preserve"> по знакомству с правилами здорового питания с использованием материалов официального сайта Федеральной службы по надзору в сфере защиты прав потребителей и благополучия человека «здоровое-питание.рф»</w:t>
      </w:r>
      <w:r w:rsidR="005D6C2A">
        <w:rPr>
          <w:color w:val="000000"/>
          <w:sz w:val="28"/>
          <w:szCs w:val="28"/>
        </w:rPr>
        <w:t>;</w:t>
      </w:r>
    </w:p>
    <w:p w:rsidR="005D6C2A" w:rsidRDefault="00F71C39" w:rsidP="00EF5850">
      <w:pPr>
        <w:pStyle w:val="TableParagraph"/>
        <w:tabs>
          <w:tab w:val="left" w:pos="468"/>
        </w:tabs>
        <w:spacing w:line="360" w:lineRule="auto"/>
        <w:ind w:right="89" w:firstLine="709"/>
        <w:jc w:val="both"/>
        <w:rPr>
          <w:sz w:val="28"/>
          <w:szCs w:val="28"/>
        </w:rPr>
      </w:pPr>
      <w:r>
        <w:rPr>
          <w:sz w:val="28"/>
          <w:szCs w:val="28"/>
        </w:rPr>
        <w:t>- бесед</w:t>
      </w:r>
      <w:r w:rsidR="004A450F">
        <w:rPr>
          <w:sz w:val="28"/>
          <w:szCs w:val="28"/>
        </w:rPr>
        <w:t>а</w:t>
      </w:r>
      <w:r>
        <w:rPr>
          <w:sz w:val="28"/>
          <w:szCs w:val="28"/>
        </w:rPr>
        <w:t xml:space="preserve"> по ОБЖ, пожарной безопасности, правила дорожного движения;</w:t>
      </w:r>
    </w:p>
    <w:p w:rsidR="005D6C2A" w:rsidRPr="00BD40F9" w:rsidRDefault="00011649" w:rsidP="00EF5850">
      <w:pPr>
        <w:pStyle w:val="TableParagraph"/>
        <w:tabs>
          <w:tab w:val="left" w:pos="468"/>
        </w:tabs>
        <w:spacing w:line="360" w:lineRule="auto"/>
        <w:ind w:right="89" w:firstLine="709"/>
        <w:jc w:val="both"/>
        <w:rPr>
          <w:sz w:val="28"/>
          <w:szCs w:val="28"/>
        </w:rPr>
      </w:pPr>
      <w:r>
        <w:rPr>
          <w:sz w:val="28"/>
          <w:szCs w:val="28"/>
        </w:rPr>
        <w:t>- закаливания (воздушные и солнечные ванны).</w:t>
      </w:r>
    </w:p>
    <w:p w:rsidR="00BD40F9" w:rsidRDefault="00011649" w:rsidP="00011649">
      <w:pPr>
        <w:pStyle w:val="TableParagraph"/>
        <w:tabs>
          <w:tab w:val="left" w:pos="468"/>
        </w:tabs>
        <w:spacing w:line="360" w:lineRule="auto"/>
        <w:ind w:left="709" w:right="89"/>
        <w:jc w:val="center"/>
        <w:rPr>
          <w:b/>
          <w:i/>
          <w:spacing w:val="-2"/>
          <w:sz w:val="28"/>
          <w:szCs w:val="28"/>
        </w:rPr>
      </w:pPr>
      <w:r w:rsidRPr="00011649">
        <w:rPr>
          <w:b/>
          <w:i/>
          <w:sz w:val="28"/>
          <w:szCs w:val="28"/>
        </w:rPr>
        <w:t xml:space="preserve">Модуль </w:t>
      </w:r>
      <w:r w:rsidR="00BD40F9" w:rsidRPr="00011649">
        <w:rPr>
          <w:b/>
          <w:i/>
          <w:sz w:val="28"/>
          <w:szCs w:val="28"/>
        </w:rPr>
        <w:t>«Культура</w:t>
      </w:r>
      <w:r w:rsidR="00BD40F9" w:rsidRPr="00011649">
        <w:rPr>
          <w:b/>
          <w:i/>
          <w:spacing w:val="-2"/>
          <w:sz w:val="28"/>
          <w:szCs w:val="28"/>
        </w:rPr>
        <w:t xml:space="preserve"> России»</w:t>
      </w:r>
    </w:p>
    <w:p w:rsidR="00011649" w:rsidRDefault="00011649" w:rsidP="00011649">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Данный модуль реализуется в целях содействия формированию нравственной, ответственной, самостоятельн</w:t>
      </w:r>
      <w:r w:rsidR="00D65CD2">
        <w:rPr>
          <w:rFonts w:ascii="Times New Roman" w:eastAsia="Times New Roman" w:hAnsi="Times New Roman" w:cs="Times New Roman"/>
          <w:color w:val="000000"/>
          <w:sz w:val="28"/>
          <w:szCs w:val="28"/>
        </w:rPr>
        <w:t>о мыслящей, творческой личности. С</w:t>
      </w:r>
      <w:r>
        <w:rPr>
          <w:rFonts w:ascii="Times New Roman" w:eastAsia="Times New Roman" w:hAnsi="Times New Roman" w:cs="Times New Roman"/>
          <w:color w:val="000000"/>
          <w:sz w:val="28"/>
          <w:szCs w:val="28"/>
        </w:rPr>
        <w:t xml:space="preserve">оотносится с задачами государственной политики в области интересов детей, </w:t>
      </w:r>
      <w:r w:rsidRPr="004A450F">
        <w:rPr>
          <w:rFonts w:ascii="Times New Roman" w:eastAsia="Times New Roman" w:hAnsi="Times New Roman" w:cs="Times New Roman"/>
          <w:color w:val="000000"/>
          <w:sz w:val="28"/>
          <w:szCs w:val="28"/>
        </w:rPr>
        <w:t>а также</w:t>
      </w:r>
      <w:r>
        <w:rPr>
          <w:rFonts w:ascii="Times New Roman" w:eastAsia="Times New Roman" w:hAnsi="Times New Roman" w:cs="Times New Roman"/>
          <w:color w:val="000000"/>
          <w:sz w:val="28"/>
          <w:szCs w:val="28"/>
        </w:rPr>
        <w:t xml:space="preserve"> в части поддержки и сохранения традиционных российских духовно-нравственных ценностей, </w:t>
      </w:r>
      <w:r w:rsidR="004A450F">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sz w:val="28"/>
          <w:szCs w:val="28"/>
        </w:rPr>
        <w:t>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w:t>
      </w:r>
    </w:p>
    <w:p w:rsidR="00011649" w:rsidRDefault="00C83E51" w:rsidP="0026710C">
      <w:pPr>
        <w:pStyle w:val="TableParagraph"/>
        <w:tabs>
          <w:tab w:val="left" w:pos="468"/>
        </w:tabs>
        <w:spacing w:line="360" w:lineRule="auto"/>
        <w:ind w:right="89" w:firstLine="709"/>
        <w:jc w:val="both"/>
        <w:rPr>
          <w:sz w:val="28"/>
          <w:szCs w:val="28"/>
        </w:rPr>
      </w:pPr>
      <w:r w:rsidRPr="0026710C">
        <w:rPr>
          <w:color w:val="000000"/>
          <w:sz w:val="28"/>
          <w:szCs w:val="28"/>
        </w:rPr>
        <w:t xml:space="preserve">Воспитательная работа предполагает </w:t>
      </w:r>
      <w:r w:rsidR="0026710C" w:rsidRPr="0026710C">
        <w:rPr>
          <w:color w:val="000000"/>
          <w:sz w:val="28"/>
          <w:szCs w:val="28"/>
        </w:rPr>
        <w:t xml:space="preserve">такие </w:t>
      </w:r>
      <w:r w:rsidR="0026710C" w:rsidRPr="0026710C">
        <w:rPr>
          <w:sz w:val="28"/>
          <w:szCs w:val="28"/>
        </w:rPr>
        <w:t>формы организации досуга, которые позволяют обучающимся включиться в содержание тем, направленных на изучение музыкального богатства и разнообразия всех видов музыкального творчества,</w:t>
      </w:r>
      <w:r w:rsidR="004A450F">
        <w:rPr>
          <w:sz w:val="28"/>
          <w:szCs w:val="28"/>
        </w:rPr>
        <w:t xml:space="preserve"> </w:t>
      </w:r>
      <w:r w:rsidR="0026710C" w:rsidRPr="0026710C">
        <w:rPr>
          <w:sz w:val="28"/>
          <w:szCs w:val="28"/>
        </w:rPr>
        <w:t>историко-культурного, музыкального наследия Оренбуржья.</w:t>
      </w:r>
    </w:p>
    <w:p w:rsidR="0026710C" w:rsidRPr="0026710C" w:rsidRDefault="0026710C" w:rsidP="0026710C">
      <w:pPr>
        <w:spacing w:after="0" w:line="360" w:lineRule="auto"/>
        <w:ind w:firstLine="709"/>
        <w:jc w:val="both"/>
        <w:rPr>
          <w:szCs w:val="28"/>
        </w:rPr>
      </w:pPr>
      <w:r w:rsidRPr="0026710C">
        <w:rPr>
          <w:b/>
          <w:szCs w:val="28"/>
        </w:rPr>
        <w:lastRenderedPageBreak/>
        <w:t>«Музыкальная гостиная»</w:t>
      </w:r>
      <w:r w:rsidRPr="0026710C">
        <w:rPr>
          <w:szCs w:val="28"/>
        </w:rPr>
        <w:t xml:space="preserve"> данная форма предусматривает работу по нескольким направлениям и видам творчества: мастер-классы, презентации по музыкальному  творчеству Оренбуржья, автобиографии композиторов.</w:t>
      </w:r>
    </w:p>
    <w:p w:rsidR="0026710C" w:rsidRPr="0026710C" w:rsidRDefault="0026710C" w:rsidP="0026710C">
      <w:pPr>
        <w:spacing w:after="0" w:line="360" w:lineRule="auto"/>
        <w:ind w:firstLine="709"/>
        <w:jc w:val="both"/>
        <w:rPr>
          <w:color w:val="000000"/>
          <w:szCs w:val="28"/>
          <w:shd w:val="clear" w:color="auto" w:fill="FFFFFF"/>
        </w:rPr>
      </w:pPr>
      <w:r w:rsidRPr="0026710C">
        <w:rPr>
          <w:b/>
          <w:szCs w:val="28"/>
        </w:rPr>
        <w:t>Салон</w:t>
      </w:r>
      <w:r w:rsidR="004A450F">
        <w:rPr>
          <w:b/>
          <w:szCs w:val="28"/>
        </w:rPr>
        <w:t xml:space="preserve"> </w:t>
      </w:r>
      <w:r w:rsidRPr="0026710C">
        <w:rPr>
          <w:b/>
          <w:szCs w:val="28"/>
        </w:rPr>
        <w:t xml:space="preserve">«Летний аккорд» </w:t>
      </w:r>
      <w:r w:rsidRPr="0026710C">
        <w:rPr>
          <w:szCs w:val="28"/>
        </w:rPr>
        <w:t>предполагает</w:t>
      </w:r>
      <w:r w:rsidRPr="0026710C">
        <w:rPr>
          <w:color w:val="000000"/>
          <w:szCs w:val="28"/>
          <w:shd w:val="clear" w:color="auto" w:fill="FFFFFF"/>
        </w:rPr>
        <w:t xml:space="preserve"> познавательно - образовательное пространство по истории музыкального наследия с посещением музеев Оренбуржья,</w:t>
      </w:r>
      <w:r w:rsidRPr="0026710C">
        <w:rPr>
          <w:szCs w:val="28"/>
        </w:rPr>
        <w:t xml:space="preserve"> разучивание песен, слушание музыки.</w:t>
      </w:r>
    </w:p>
    <w:p w:rsidR="0026710C" w:rsidRPr="0026710C" w:rsidRDefault="0026710C" w:rsidP="00F71C39">
      <w:pPr>
        <w:spacing w:after="0" w:line="360" w:lineRule="auto"/>
        <w:ind w:firstLine="709"/>
        <w:jc w:val="both"/>
        <w:rPr>
          <w:szCs w:val="28"/>
        </w:rPr>
      </w:pPr>
      <w:r w:rsidRPr="0026710C">
        <w:rPr>
          <w:b/>
          <w:szCs w:val="28"/>
        </w:rPr>
        <w:t>«Клуб</w:t>
      </w:r>
      <w:r w:rsidR="004A450F">
        <w:rPr>
          <w:b/>
          <w:szCs w:val="28"/>
        </w:rPr>
        <w:t xml:space="preserve"> </w:t>
      </w:r>
      <w:r w:rsidRPr="0026710C">
        <w:rPr>
          <w:b/>
          <w:bCs/>
          <w:iCs/>
          <w:szCs w:val="28"/>
        </w:rPr>
        <w:t>Память»</w:t>
      </w:r>
      <w:r w:rsidRPr="0026710C">
        <w:rPr>
          <w:bCs/>
          <w:iCs/>
          <w:szCs w:val="28"/>
        </w:rPr>
        <w:t xml:space="preserve"> - знакомство с песнями военных лет, фотоальбомы авторов - композиторов, авторов - песенников.</w:t>
      </w:r>
    </w:p>
    <w:p w:rsidR="00BD40F9" w:rsidRDefault="0026710C" w:rsidP="0026710C">
      <w:pPr>
        <w:pStyle w:val="TableParagraph"/>
        <w:tabs>
          <w:tab w:val="left" w:pos="468"/>
        </w:tabs>
        <w:spacing w:line="360" w:lineRule="auto"/>
        <w:ind w:left="709" w:right="89"/>
        <w:jc w:val="center"/>
        <w:rPr>
          <w:b/>
          <w:i/>
          <w:spacing w:val="-2"/>
          <w:sz w:val="28"/>
          <w:szCs w:val="28"/>
        </w:rPr>
      </w:pPr>
      <w:r w:rsidRPr="0026710C">
        <w:rPr>
          <w:b/>
          <w:i/>
          <w:sz w:val="28"/>
          <w:szCs w:val="28"/>
        </w:rPr>
        <w:t xml:space="preserve">Модуль </w:t>
      </w:r>
      <w:r w:rsidR="00BD40F9" w:rsidRPr="0026710C">
        <w:rPr>
          <w:b/>
          <w:i/>
          <w:sz w:val="28"/>
          <w:szCs w:val="28"/>
        </w:rPr>
        <w:t>«Детское</w:t>
      </w:r>
      <w:r w:rsidR="00BD40F9" w:rsidRPr="0026710C">
        <w:rPr>
          <w:b/>
          <w:i/>
          <w:spacing w:val="-2"/>
          <w:sz w:val="28"/>
          <w:szCs w:val="28"/>
        </w:rPr>
        <w:t xml:space="preserve"> самоуправление»</w:t>
      </w:r>
    </w:p>
    <w:p w:rsidR="00A81664" w:rsidRDefault="00A81664" w:rsidP="00A81664">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уровне организации отдыха детей и их оздоровления: </w:t>
      </w:r>
      <w:r w:rsidRPr="001E3855">
        <w:rPr>
          <w:rFonts w:ascii="Times New Roman" w:eastAsia="Times New Roman" w:hAnsi="Times New Roman" w:cs="Times New Roman"/>
          <w:color w:val="000000"/>
          <w:sz w:val="28"/>
          <w:szCs w:val="28"/>
        </w:rPr>
        <w:t>самоуправление в организации отдыха детей и их оздоровления может складываться из деятельности временных и постоянных органов. К временным органам самоуправления относятся: дежурный отряд, творческие и инициативные группы, советы дела. Постоянно действующие органы самоуправления включают в себя: совет отряда, совет командиров отрядов, деятельность клубов, штабов.</w:t>
      </w:r>
    </w:p>
    <w:p w:rsidR="000C4ABE" w:rsidRDefault="000C4ABE" w:rsidP="000C4ABE">
      <w:pPr>
        <w:spacing w:after="0" w:line="360" w:lineRule="auto"/>
        <w:ind w:firstLine="709"/>
        <w:jc w:val="both"/>
        <w:rPr>
          <w:szCs w:val="28"/>
        </w:rPr>
      </w:pPr>
      <w:r w:rsidRPr="00D614C1">
        <w:rPr>
          <w:szCs w:val="28"/>
        </w:rPr>
        <w:t xml:space="preserve">Все дети </w:t>
      </w:r>
      <w:r>
        <w:rPr>
          <w:szCs w:val="28"/>
        </w:rPr>
        <w:t xml:space="preserve">на ПКП </w:t>
      </w:r>
      <w:r w:rsidRPr="00D614C1">
        <w:rPr>
          <w:szCs w:val="28"/>
        </w:rPr>
        <w:t>становятся певцами, поэтами, художниками 3х команд. Каждая из 3х групп в отряде является творческим издательством, представляет собой творческую группу. Выбирают трех командиров</w:t>
      </w:r>
      <w:r>
        <w:rPr>
          <w:szCs w:val="28"/>
        </w:rPr>
        <w:t xml:space="preserve">, которые </w:t>
      </w:r>
      <w:r w:rsidRPr="00D614C1">
        <w:rPr>
          <w:szCs w:val="28"/>
        </w:rPr>
        <w:t xml:space="preserve">представляют группы. </w:t>
      </w:r>
    </w:p>
    <w:p w:rsidR="000C4ABE" w:rsidRPr="00D614C1" w:rsidRDefault="000C4ABE" w:rsidP="000C4ABE">
      <w:pPr>
        <w:spacing w:after="0" w:line="360" w:lineRule="auto"/>
        <w:ind w:firstLine="709"/>
        <w:jc w:val="both"/>
        <w:rPr>
          <w:szCs w:val="28"/>
        </w:rPr>
      </w:pPr>
      <w:r>
        <w:rPr>
          <w:szCs w:val="28"/>
        </w:rPr>
        <w:t>1 воспитатель – представитель фирмы «Попутчик»</w:t>
      </w:r>
      <w:r w:rsidRPr="00D614C1">
        <w:rPr>
          <w:szCs w:val="28"/>
        </w:rPr>
        <w:t xml:space="preserve">, 2 воспитатель –продюсер. </w:t>
      </w:r>
    </w:p>
    <w:p w:rsidR="000C4ABE" w:rsidRPr="00D614C1" w:rsidRDefault="000C4ABE" w:rsidP="000C4ABE">
      <w:pPr>
        <w:spacing w:after="0" w:line="360" w:lineRule="auto"/>
        <w:ind w:firstLine="709"/>
        <w:jc w:val="both"/>
        <w:rPr>
          <w:szCs w:val="28"/>
        </w:rPr>
      </w:pPr>
      <w:r w:rsidRPr="004A450F">
        <w:rPr>
          <w:i/>
          <w:szCs w:val="28"/>
        </w:rPr>
        <w:t xml:space="preserve">Заместитель музыкального представителя фирмы «Попутчик» </w:t>
      </w:r>
      <w:r w:rsidRPr="004A450F">
        <w:rPr>
          <w:szCs w:val="28"/>
        </w:rPr>
        <w:t xml:space="preserve">– </w:t>
      </w:r>
      <w:r w:rsidRPr="001F2878">
        <w:rPr>
          <w:b/>
          <w:i/>
          <w:szCs w:val="28"/>
        </w:rPr>
        <w:t>командир отряда.</w:t>
      </w:r>
    </w:p>
    <w:p w:rsidR="000C4ABE" w:rsidRPr="00D614C1" w:rsidRDefault="000C4ABE" w:rsidP="000C4ABE">
      <w:pPr>
        <w:spacing w:after="0" w:line="360" w:lineRule="auto"/>
        <w:ind w:firstLine="709"/>
        <w:jc w:val="both"/>
        <w:rPr>
          <w:szCs w:val="28"/>
        </w:rPr>
      </w:pPr>
      <w:r w:rsidRPr="00D614C1">
        <w:rPr>
          <w:szCs w:val="28"/>
        </w:rPr>
        <w:t>Зам</w:t>
      </w:r>
      <w:r>
        <w:rPr>
          <w:szCs w:val="28"/>
        </w:rPr>
        <w:t>еститель музыкального представителя</w:t>
      </w:r>
      <w:r w:rsidRPr="00D614C1">
        <w:rPr>
          <w:szCs w:val="28"/>
        </w:rPr>
        <w:t>, является главным помощником воспитателя, следит за дисциплиной, помогает организовать раб</w:t>
      </w:r>
      <w:r w:rsidR="00D65CD2">
        <w:rPr>
          <w:szCs w:val="28"/>
        </w:rPr>
        <w:t>оту групп в обще</w:t>
      </w:r>
      <w:r w:rsidR="00B60CF0">
        <w:rPr>
          <w:szCs w:val="28"/>
        </w:rPr>
        <w:t>ственных</w:t>
      </w:r>
      <w:r>
        <w:rPr>
          <w:szCs w:val="28"/>
        </w:rPr>
        <w:t xml:space="preserve"> делах</w:t>
      </w:r>
      <w:r w:rsidRPr="00D614C1">
        <w:rPr>
          <w:szCs w:val="28"/>
        </w:rPr>
        <w:t>, транслирует информацию о плане дня группе отряда. Заме</w:t>
      </w:r>
      <w:r>
        <w:rPr>
          <w:szCs w:val="28"/>
        </w:rPr>
        <w:t>стителем музыкального представителя</w:t>
      </w:r>
      <w:r w:rsidRPr="00D614C1">
        <w:rPr>
          <w:szCs w:val="28"/>
        </w:rPr>
        <w:t xml:space="preserve"> может стать любой ребенок из отряда. Как правило, заместитель выбирается общим собранием. А также на протяжении всей смены работает принцип </w:t>
      </w:r>
      <w:r w:rsidRPr="00D614C1">
        <w:rPr>
          <w:szCs w:val="28"/>
        </w:rPr>
        <w:lastRenderedPageBreak/>
        <w:t>соуправления. В отряде возможен переход детей между группами (отделами), дети распределяются самостоятельно по личным интересам.</w:t>
      </w:r>
    </w:p>
    <w:p w:rsidR="001F2878" w:rsidRPr="001F2878" w:rsidRDefault="001F2878" w:rsidP="001F2878">
      <w:pPr>
        <w:spacing w:after="0" w:line="360" w:lineRule="auto"/>
        <w:ind w:firstLine="709"/>
        <w:jc w:val="center"/>
        <w:rPr>
          <w:b/>
          <w:i/>
          <w:szCs w:val="28"/>
        </w:rPr>
      </w:pPr>
      <w:r w:rsidRPr="001F2878">
        <w:rPr>
          <w:b/>
          <w:i/>
          <w:szCs w:val="28"/>
        </w:rPr>
        <w:t>Распределение обязанностей участников групп</w:t>
      </w:r>
    </w:p>
    <w:p w:rsidR="001F2878" w:rsidRPr="00D614C1" w:rsidRDefault="001F2878" w:rsidP="001F2878">
      <w:pPr>
        <w:spacing w:after="0" w:line="360" w:lineRule="auto"/>
        <w:ind w:firstLine="709"/>
        <w:jc w:val="both"/>
        <w:rPr>
          <w:szCs w:val="28"/>
        </w:rPr>
      </w:pPr>
      <w:r w:rsidRPr="00D614C1">
        <w:rPr>
          <w:szCs w:val="28"/>
        </w:rPr>
        <w:t xml:space="preserve">Все отделы объединяясь, планируют деятельность, затем организуют её в группе, после проведения подводят итоги реализации. </w:t>
      </w:r>
    </w:p>
    <w:p w:rsidR="001F2878" w:rsidRPr="00D614C1" w:rsidRDefault="001F2878" w:rsidP="001F2878">
      <w:pPr>
        <w:spacing w:after="0" w:line="360" w:lineRule="auto"/>
        <w:ind w:firstLine="709"/>
        <w:jc w:val="both"/>
        <w:rPr>
          <w:szCs w:val="28"/>
        </w:rPr>
      </w:pPr>
      <w:r w:rsidRPr="00D614C1">
        <w:rPr>
          <w:i/>
          <w:szCs w:val="28"/>
        </w:rPr>
        <w:t>1</w:t>
      </w:r>
      <w:r>
        <w:rPr>
          <w:i/>
          <w:szCs w:val="28"/>
        </w:rPr>
        <w:t>.</w:t>
      </w:r>
      <w:r w:rsidRPr="00D614C1">
        <w:rPr>
          <w:i/>
          <w:szCs w:val="28"/>
        </w:rPr>
        <w:t xml:space="preserve"> Финансовый директор</w:t>
      </w:r>
      <w:r>
        <w:rPr>
          <w:szCs w:val="28"/>
        </w:rPr>
        <w:t xml:space="preserve"> – о</w:t>
      </w:r>
      <w:r w:rsidR="0063679F">
        <w:rPr>
          <w:szCs w:val="28"/>
        </w:rPr>
        <w:t>тветственный</w:t>
      </w:r>
      <w:r w:rsidRPr="00D614C1">
        <w:rPr>
          <w:szCs w:val="28"/>
        </w:rPr>
        <w:t xml:space="preserve"> за хранение и учет дублей.</w:t>
      </w:r>
    </w:p>
    <w:p w:rsidR="001F2878" w:rsidRPr="00D614C1" w:rsidRDefault="001F2878" w:rsidP="001F2878">
      <w:pPr>
        <w:spacing w:after="0" w:line="360" w:lineRule="auto"/>
        <w:ind w:firstLine="709"/>
        <w:jc w:val="both"/>
        <w:rPr>
          <w:szCs w:val="28"/>
        </w:rPr>
      </w:pPr>
      <w:r w:rsidRPr="00D614C1">
        <w:rPr>
          <w:i/>
          <w:szCs w:val="28"/>
        </w:rPr>
        <w:t>2</w:t>
      </w:r>
      <w:r>
        <w:rPr>
          <w:i/>
          <w:szCs w:val="28"/>
        </w:rPr>
        <w:t>.</w:t>
      </w:r>
      <w:r w:rsidRPr="00D614C1">
        <w:rPr>
          <w:i/>
          <w:szCs w:val="28"/>
        </w:rPr>
        <w:t xml:space="preserve"> Отделздравоохранения</w:t>
      </w:r>
      <w:r>
        <w:rPr>
          <w:szCs w:val="28"/>
        </w:rPr>
        <w:t xml:space="preserve"> – г</w:t>
      </w:r>
      <w:r w:rsidRPr="00D614C1">
        <w:rPr>
          <w:szCs w:val="28"/>
        </w:rPr>
        <w:t>руппа, организующая спортивные соревнования/игры, ответственная за контроль спортивного инвентаря.</w:t>
      </w:r>
    </w:p>
    <w:p w:rsidR="001F2878" w:rsidRPr="00D614C1" w:rsidRDefault="001F2878" w:rsidP="001F2878">
      <w:pPr>
        <w:spacing w:after="0" w:line="360" w:lineRule="auto"/>
        <w:ind w:firstLine="709"/>
        <w:jc w:val="both"/>
        <w:rPr>
          <w:szCs w:val="28"/>
        </w:rPr>
      </w:pPr>
      <w:r w:rsidRPr="00D614C1">
        <w:rPr>
          <w:i/>
          <w:szCs w:val="28"/>
        </w:rPr>
        <w:t>3</w:t>
      </w:r>
      <w:r>
        <w:rPr>
          <w:i/>
          <w:szCs w:val="28"/>
        </w:rPr>
        <w:t>.</w:t>
      </w:r>
      <w:r w:rsidRPr="00D614C1">
        <w:rPr>
          <w:i/>
          <w:szCs w:val="28"/>
        </w:rPr>
        <w:t xml:space="preserve"> Творческий отдел</w:t>
      </w:r>
      <w:r>
        <w:rPr>
          <w:szCs w:val="28"/>
        </w:rPr>
        <w:t xml:space="preserve"> – г</w:t>
      </w:r>
      <w:r w:rsidRPr="00D614C1">
        <w:rPr>
          <w:szCs w:val="28"/>
        </w:rPr>
        <w:t>руппа, организующая творческую деятельность, занимается художественным оформлением уголка.</w:t>
      </w:r>
    </w:p>
    <w:p w:rsidR="001F2878" w:rsidRPr="00D614C1" w:rsidRDefault="001F2878" w:rsidP="001F2878">
      <w:pPr>
        <w:spacing w:after="0" w:line="360" w:lineRule="auto"/>
        <w:ind w:firstLine="709"/>
        <w:jc w:val="both"/>
        <w:rPr>
          <w:szCs w:val="28"/>
        </w:rPr>
      </w:pPr>
      <w:r w:rsidRPr="00D614C1">
        <w:rPr>
          <w:i/>
          <w:szCs w:val="28"/>
        </w:rPr>
        <w:t>4</w:t>
      </w:r>
      <w:r>
        <w:rPr>
          <w:i/>
          <w:szCs w:val="28"/>
        </w:rPr>
        <w:t>.</w:t>
      </w:r>
      <w:r w:rsidRPr="00D614C1">
        <w:rPr>
          <w:i/>
          <w:szCs w:val="28"/>
        </w:rPr>
        <w:t xml:space="preserve"> Отдел креативной деятельности</w:t>
      </w:r>
      <w:r>
        <w:rPr>
          <w:szCs w:val="28"/>
        </w:rPr>
        <w:t xml:space="preserve"> – г</w:t>
      </w:r>
      <w:r w:rsidRPr="00D614C1">
        <w:rPr>
          <w:szCs w:val="28"/>
        </w:rPr>
        <w:t>руппа, организующая творческую деятельность, разрабатывает, организует, а также проводит отрядные дела, игры и прочие развлечения.</w:t>
      </w:r>
    </w:p>
    <w:p w:rsidR="001F2878" w:rsidRPr="00D614C1" w:rsidRDefault="001F2878" w:rsidP="001F2878">
      <w:pPr>
        <w:spacing w:after="0" w:line="360" w:lineRule="auto"/>
        <w:ind w:firstLine="709"/>
        <w:jc w:val="both"/>
        <w:rPr>
          <w:szCs w:val="28"/>
        </w:rPr>
      </w:pPr>
      <w:r w:rsidRPr="00D614C1">
        <w:rPr>
          <w:i/>
          <w:szCs w:val="28"/>
        </w:rPr>
        <w:t>5</w:t>
      </w:r>
      <w:r>
        <w:rPr>
          <w:i/>
          <w:szCs w:val="28"/>
        </w:rPr>
        <w:t>.</w:t>
      </w:r>
      <w:r w:rsidRPr="00D614C1">
        <w:rPr>
          <w:i/>
          <w:szCs w:val="28"/>
        </w:rPr>
        <w:t xml:space="preserve"> Пресс-центр</w:t>
      </w:r>
      <w:r>
        <w:rPr>
          <w:szCs w:val="28"/>
        </w:rPr>
        <w:t xml:space="preserve"> – г</w:t>
      </w:r>
      <w:r w:rsidRPr="00D614C1">
        <w:rPr>
          <w:szCs w:val="28"/>
        </w:rPr>
        <w:t>руппа, организующая сбор информации и освещающая её в отрядном уголке.</w:t>
      </w:r>
    </w:p>
    <w:p w:rsidR="001F2878" w:rsidRPr="00D614C1" w:rsidRDefault="001F2878" w:rsidP="001F2878">
      <w:pPr>
        <w:spacing w:after="0" w:line="360" w:lineRule="auto"/>
        <w:ind w:firstLine="709"/>
        <w:jc w:val="both"/>
        <w:rPr>
          <w:szCs w:val="28"/>
        </w:rPr>
      </w:pPr>
      <w:r w:rsidRPr="00D614C1">
        <w:rPr>
          <w:i/>
          <w:szCs w:val="28"/>
        </w:rPr>
        <w:t>6</w:t>
      </w:r>
      <w:r>
        <w:rPr>
          <w:i/>
          <w:szCs w:val="28"/>
        </w:rPr>
        <w:t>.</w:t>
      </w:r>
      <w:r w:rsidRPr="00D614C1">
        <w:rPr>
          <w:i/>
          <w:szCs w:val="28"/>
        </w:rPr>
        <w:t xml:space="preserve"> Хозяйственный отдел</w:t>
      </w:r>
      <w:r>
        <w:rPr>
          <w:szCs w:val="28"/>
        </w:rPr>
        <w:t xml:space="preserve"> – г</w:t>
      </w:r>
      <w:r w:rsidRPr="00D614C1">
        <w:rPr>
          <w:szCs w:val="28"/>
        </w:rPr>
        <w:t>руппа, следящая за чистотой и порядком вотрядном месте, контролирует выполнение санитарно-гигиенических норм.</w:t>
      </w:r>
    </w:p>
    <w:p w:rsidR="001F2878" w:rsidRPr="001F2878" w:rsidRDefault="001F2878" w:rsidP="001F2878">
      <w:pPr>
        <w:shd w:val="clear" w:color="auto" w:fill="FFFFFF"/>
        <w:spacing w:before="120" w:after="120" w:line="360" w:lineRule="auto"/>
        <w:ind w:left="17" w:right="-2" w:firstLine="709"/>
        <w:jc w:val="center"/>
        <w:rPr>
          <w:b/>
          <w:i/>
          <w:spacing w:val="-1"/>
          <w:szCs w:val="28"/>
        </w:rPr>
      </w:pPr>
      <w:r w:rsidRPr="001F2878">
        <w:rPr>
          <w:b/>
          <w:i/>
          <w:szCs w:val="28"/>
        </w:rPr>
        <w:t>Система мотивации и стимулирования</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целях.</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Система проявлений активной жизненной позиции и поощрения социальной успешности детей строится на принципах:</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публичности, открытости поощрений (информирование всех детей о награждении, проведение награждений в присутствии значительного числа детей); </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соответствия символов и процедур награждения укладу организации отдыха детей и их оздоровления, качеству воспитывающей среды, символике организации отдыха детей и их оздоровления; прозрачности правил </w:t>
      </w:r>
      <w:r>
        <w:rPr>
          <w:rFonts w:ascii="Times New Roman" w:eastAsia="Times New Roman" w:hAnsi="Times New Roman" w:cs="Times New Roman"/>
          <w:color w:val="000000"/>
          <w:sz w:val="28"/>
          <w:szCs w:val="28"/>
        </w:rPr>
        <w:lastRenderedPageBreak/>
        <w:t xml:space="preserve">поощрения (наличие положения о награждениях, соблюдение справедливости при выдвижении кандидатур); </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регулирования частоты награждений (недопущение избыточности в поощрениях, чрезмерно больших групп поощряемых); </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 </w:t>
      </w:r>
    </w:p>
    <w:p w:rsidR="008B2933" w:rsidRDefault="008B2933" w:rsidP="008B2933">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дифференцированности поощрений (наличие уровней и типов наград позволяет продлить стимулирующее действие системы поощрения).</w:t>
      </w:r>
    </w:p>
    <w:p w:rsidR="00A81664" w:rsidRPr="00022087" w:rsidRDefault="008B2933" w:rsidP="00022087">
      <w:pPr>
        <w:spacing w:after="0" w:line="360" w:lineRule="auto"/>
        <w:ind w:right="-2" w:firstLine="709"/>
        <w:jc w:val="both"/>
        <w:rPr>
          <w:rFonts w:eastAsia="Times New Roman"/>
          <w:i/>
          <w:color w:val="000000"/>
          <w:szCs w:val="28"/>
        </w:rPr>
      </w:pPr>
      <w:r>
        <w:rPr>
          <w:rFonts w:eastAsia="Times New Roman"/>
          <w:color w:val="000000"/>
          <w:szCs w:val="28"/>
        </w:rPr>
        <w:t>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коллективного роста отряда</w:t>
      </w:r>
      <w:r>
        <w:rPr>
          <w:rFonts w:eastAsia="Times New Roman"/>
          <w:i/>
          <w:color w:val="000000"/>
          <w:szCs w:val="28"/>
        </w:rPr>
        <w:t>.</w:t>
      </w:r>
    </w:p>
    <w:p w:rsidR="00BD40F9" w:rsidRDefault="008B2933" w:rsidP="008B2933">
      <w:pPr>
        <w:pStyle w:val="TableParagraph"/>
        <w:tabs>
          <w:tab w:val="left" w:pos="468"/>
        </w:tabs>
        <w:spacing w:line="360" w:lineRule="auto"/>
        <w:ind w:left="709" w:right="89"/>
        <w:jc w:val="center"/>
        <w:rPr>
          <w:b/>
          <w:i/>
          <w:spacing w:val="-2"/>
          <w:sz w:val="28"/>
          <w:szCs w:val="28"/>
        </w:rPr>
      </w:pPr>
      <w:r w:rsidRPr="008B2933">
        <w:rPr>
          <w:b/>
          <w:i/>
          <w:sz w:val="28"/>
          <w:szCs w:val="28"/>
        </w:rPr>
        <w:t xml:space="preserve">Модуль </w:t>
      </w:r>
      <w:r w:rsidR="00BD40F9" w:rsidRPr="008B2933">
        <w:rPr>
          <w:b/>
          <w:i/>
          <w:sz w:val="28"/>
          <w:szCs w:val="28"/>
        </w:rPr>
        <w:t xml:space="preserve">«Инклюзивное </w:t>
      </w:r>
      <w:r w:rsidR="00BD40F9" w:rsidRPr="008B2933">
        <w:rPr>
          <w:b/>
          <w:i/>
          <w:spacing w:val="-2"/>
          <w:sz w:val="28"/>
          <w:szCs w:val="28"/>
        </w:rPr>
        <w:t>пространство»</w:t>
      </w:r>
    </w:p>
    <w:p w:rsidR="008B2933" w:rsidRPr="008B2933" w:rsidRDefault="008B2933" w:rsidP="002563B6">
      <w:pPr>
        <w:pStyle w:val="TableParagraph"/>
        <w:tabs>
          <w:tab w:val="left" w:pos="0"/>
        </w:tabs>
        <w:spacing w:line="360" w:lineRule="auto"/>
        <w:ind w:right="89" w:firstLine="709"/>
        <w:jc w:val="both"/>
        <w:rPr>
          <w:sz w:val="28"/>
          <w:szCs w:val="28"/>
        </w:rPr>
      </w:pPr>
      <w:r>
        <w:rPr>
          <w:sz w:val="28"/>
          <w:szCs w:val="28"/>
        </w:rPr>
        <w:t>Про</w:t>
      </w:r>
      <w:r w:rsidRPr="008B2933">
        <w:rPr>
          <w:sz w:val="28"/>
          <w:szCs w:val="28"/>
        </w:rPr>
        <w:t xml:space="preserve">грамма смены </w:t>
      </w:r>
      <w:r w:rsidR="002563B6" w:rsidRPr="002563B6">
        <w:rPr>
          <w:sz w:val="28"/>
          <w:szCs w:val="28"/>
        </w:rPr>
        <w:t>«Турне по музыкальному Оренбуржью»</w:t>
      </w:r>
      <w:r w:rsidR="004A450F">
        <w:rPr>
          <w:sz w:val="28"/>
          <w:szCs w:val="28"/>
        </w:rPr>
        <w:t xml:space="preserve"> </w:t>
      </w:r>
      <w:r w:rsidRPr="008B2933">
        <w:rPr>
          <w:sz w:val="28"/>
          <w:szCs w:val="28"/>
        </w:rPr>
        <w:t>предусматривает участие детей с ограниченными возможностями здоровья.</w:t>
      </w:r>
    </w:p>
    <w:p w:rsidR="00BD40F9" w:rsidRDefault="002563B6" w:rsidP="002563B6">
      <w:pPr>
        <w:pStyle w:val="TableParagraph"/>
        <w:tabs>
          <w:tab w:val="left" w:pos="468"/>
        </w:tabs>
        <w:spacing w:line="360" w:lineRule="auto"/>
        <w:ind w:left="709" w:right="89"/>
        <w:jc w:val="center"/>
        <w:rPr>
          <w:b/>
          <w:i/>
          <w:spacing w:val="-2"/>
          <w:sz w:val="28"/>
          <w:szCs w:val="28"/>
        </w:rPr>
      </w:pPr>
      <w:r w:rsidRPr="002563B6">
        <w:rPr>
          <w:b/>
          <w:i/>
          <w:spacing w:val="-2"/>
          <w:sz w:val="28"/>
          <w:szCs w:val="28"/>
        </w:rPr>
        <w:t xml:space="preserve">Модуль </w:t>
      </w:r>
      <w:r w:rsidR="00BD40F9" w:rsidRPr="002563B6">
        <w:rPr>
          <w:b/>
          <w:i/>
          <w:spacing w:val="-2"/>
          <w:sz w:val="28"/>
          <w:szCs w:val="28"/>
        </w:rPr>
        <w:t>«Профориентация»</w:t>
      </w:r>
    </w:p>
    <w:p w:rsidR="002563B6" w:rsidRDefault="002563B6" w:rsidP="002563B6">
      <w:pPr>
        <w:pStyle w:val="TableParagraph"/>
        <w:tabs>
          <w:tab w:val="left" w:pos="468"/>
        </w:tabs>
        <w:spacing w:line="360" w:lineRule="auto"/>
        <w:ind w:right="89" w:firstLine="709"/>
        <w:jc w:val="both"/>
        <w:rPr>
          <w:color w:val="000000"/>
          <w:sz w:val="28"/>
          <w:szCs w:val="28"/>
        </w:rPr>
      </w:pPr>
      <w:r>
        <w:rPr>
          <w:color w:val="000000"/>
          <w:sz w:val="28"/>
          <w:szCs w:val="28"/>
        </w:rPr>
        <w:t xml:space="preserve">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 </w:t>
      </w:r>
    </w:p>
    <w:p w:rsidR="002563B6" w:rsidRDefault="002563B6" w:rsidP="002563B6">
      <w:pPr>
        <w:pStyle w:val="TableParagraph"/>
        <w:tabs>
          <w:tab w:val="left" w:pos="468"/>
        </w:tabs>
        <w:spacing w:line="360" w:lineRule="auto"/>
        <w:ind w:right="89" w:firstLine="709"/>
        <w:jc w:val="both"/>
        <w:rPr>
          <w:color w:val="000000"/>
          <w:sz w:val="28"/>
          <w:szCs w:val="28"/>
        </w:rPr>
      </w:pPr>
      <w:r w:rsidRPr="002563B6">
        <w:rPr>
          <w:color w:val="000000"/>
          <w:sz w:val="28"/>
          <w:szCs w:val="28"/>
        </w:rPr>
        <w:t>- профориентационные игры (сюжетно-ролевые и деловые игры, квесты</w:t>
      </w:r>
      <w:r>
        <w:rPr>
          <w:color w:val="000000"/>
          <w:sz w:val="28"/>
          <w:szCs w:val="28"/>
        </w:rPr>
        <w:t>);</w:t>
      </w:r>
    </w:p>
    <w:p w:rsidR="002563B6" w:rsidRDefault="002563B6" w:rsidP="002563B6">
      <w:pPr>
        <w:pStyle w:val="TableParagraph"/>
        <w:tabs>
          <w:tab w:val="left" w:pos="468"/>
        </w:tabs>
        <w:spacing w:line="360" w:lineRule="auto"/>
        <w:ind w:right="89" w:firstLine="709"/>
        <w:jc w:val="both"/>
        <w:rPr>
          <w:color w:val="000000"/>
          <w:sz w:val="28"/>
          <w:szCs w:val="28"/>
        </w:rPr>
      </w:pPr>
      <w:r>
        <w:rPr>
          <w:color w:val="000000"/>
          <w:sz w:val="28"/>
          <w:szCs w:val="28"/>
        </w:rPr>
        <w:t xml:space="preserve">- </w:t>
      </w:r>
      <w:r w:rsidRPr="002563B6">
        <w:rPr>
          <w:color w:val="000000"/>
          <w:sz w:val="28"/>
          <w:szCs w:val="28"/>
        </w:rPr>
        <w:t>экскурсии на предприятия и встречи с гостями: экспертами в области профориентации, представителями разных профессий, дающие детям начальные представления о существующих профессиях и условиях работы людей, представляющих эти профессии;</w:t>
      </w:r>
    </w:p>
    <w:p w:rsidR="002563B6" w:rsidRDefault="002563B6" w:rsidP="002563B6">
      <w:pPr>
        <w:pStyle w:val="TableParagraph"/>
        <w:tabs>
          <w:tab w:val="left" w:pos="468"/>
        </w:tabs>
        <w:spacing w:line="360" w:lineRule="auto"/>
        <w:ind w:right="89" w:firstLine="709"/>
        <w:jc w:val="both"/>
        <w:rPr>
          <w:color w:val="000000"/>
          <w:sz w:val="28"/>
          <w:szCs w:val="28"/>
        </w:rPr>
      </w:pPr>
      <w:r w:rsidRPr="00192FDE">
        <w:rPr>
          <w:color w:val="000000"/>
          <w:sz w:val="28"/>
          <w:szCs w:val="28"/>
        </w:rPr>
        <w:t>-</w:t>
      </w:r>
      <w:r w:rsidR="00192FDE" w:rsidRPr="00192FDE">
        <w:rPr>
          <w:color w:val="000000"/>
          <w:sz w:val="28"/>
          <w:szCs w:val="28"/>
        </w:rPr>
        <w:t xml:space="preserve"> организация тематических дней</w:t>
      </w:r>
      <w:r w:rsidR="00192FDE">
        <w:rPr>
          <w:color w:val="000000"/>
          <w:sz w:val="28"/>
          <w:szCs w:val="28"/>
        </w:rPr>
        <w:t xml:space="preserve">, где </w:t>
      </w:r>
      <w:r w:rsidR="00192FDE" w:rsidRPr="00192FDE">
        <w:rPr>
          <w:color w:val="000000"/>
          <w:sz w:val="28"/>
          <w:szCs w:val="28"/>
        </w:rPr>
        <w:t>дети могут познакомиться с профессиями, получить представление об их специфике</w:t>
      </w:r>
      <w:r w:rsidR="00192FDE">
        <w:rPr>
          <w:color w:val="000000"/>
          <w:sz w:val="28"/>
          <w:szCs w:val="28"/>
        </w:rPr>
        <w:t>;</w:t>
      </w:r>
    </w:p>
    <w:p w:rsidR="00192FDE" w:rsidRDefault="00192FDE" w:rsidP="002563B6">
      <w:pPr>
        <w:pStyle w:val="TableParagraph"/>
        <w:tabs>
          <w:tab w:val="left" w:pos="468"/>
        </w:tabs>
        <w:spacing w:line="360" w:lineRule="auto"/>
        <w:ind w:right="89" w:firstLine="709"/>
        <w:jc w:val="both"/>
        <w:rPr>
          <w:color w:val="000000"/>
          <w:sz w:val="28"/>
          <w:szCs w:val="28"/>
        </w:rPr>
      </w:pPr>
      <w:r>
        <w:rPr>
          <w:color w:val="000000"/>
          <w:sz w:val="28"/>
          <w:szCs w:val="28"/>
        </w:rPr>
        <w:lastRenderedPageBreak/>
        <w:t>- просмотр видеофильмов;</w:t>
      </w:r>
    </w:p>
    <w:p w:rsidR="00192FDE" w:rsidRPr="002563B6" w:rsidRDefault="00192FDE" w:rsidP="002563B6">
      <w:pPr>
        <w:pStyle w:val="TableParagraph"/>
        <w:tabs>
          <w:tab w:val="left" w:pos="468"/>
        </w:tabs>
        <w:spacing w:line="360" w:lineRule="auto"/>
        <w:ind w:right="89" w:firstLine="709"/>
        <w:jc w:val="both"/>
        <w:rPr>
          <w:sz w:val="28"/>
          <w:szCs w:val="28"/>
        </w:rPr>
      </w:pPr>
      <w:r>
        <w:rPr>
          <w:color w:val="000000"/>
          <w:sz w:val="28"/>
          <w:szCs w:val="28"/>
        </w:rPr>
        <w:t>- участие в мастер-классах.</w:t>
      </w:r>
    </w:p>
    <w:p w:rsidR="007740D6" w:rsidRDefault="002563B6" w:rsidP="002563B6">
      <w:pPr>
        <w:spacing w:after="0" w:line="360" w:lineRule="auto"/>
        <w:ind w:firstLine="709"/>
        <w:jc w:val="center"/>
        <w:rPr>
          <w:b/>
          <w:i/>
          <w:spacing w:val="-2"/>
          <w:szCs w:val="28"/>
        </w:rPr>
      </w:pPr>
      <w:r w:rsidRPr="002563B6">
        <w:rPr>
          <w:b/>
          <w:i/>
          <w:szCs w:val="28"/>
        </w:rPr>
        <w:t xml:space="preserve">Модуль </w:t>
      </w:r>
      <w:r w:rsidR="00BD40F9" w:rsidRPr="002563B6">
        <w:rPr>
          <w:b/>
          <w:i/>
          <w:szCs w:val="28"/>
        </w:rPr>
        <w:t>«Коллективная</w:t>
      </w:r>
      <w:r w:rsidR="004A450F">
        <w:rPr>
          <w:b/>
          <w:i/>
          <w:szCs w:val="28"/>
        </w:rPr>
        <w:t xml:space="preserve"> </w:t>
      </w:r>
      <w:r w:rsidR="00BD40F9" w:rsidRPr="002563B6">
        <w:rPr>
          <w:b/>
          <w:i/>
          <w:szCs w:val="28"/>
        </w:rPr>
        <w:t>социально-значимая</w:t>
      </w:r>
      <w:r w:rsidR="004A450F">
        <w:rPr>
          <w:b/>
          <w:i/>
          <w:szCs w:val="28"/>
        </w:rPr>
        <w:t xml:space="preserve"> </w:t>
      </w:r>
      <w:r w:rsidR="00BD40F9" w:rsidRPr="002563B6">
        <w:rPr>
          <w:b/>
          <w:i/>
          <w:szCs w:val="28"/>
        </w:rPr>
        <w:t>деятельность</w:t>
      </w:r>
      <w:r w:rsidR="004A450F">
        <w:rPr>
          <w:b/>
          <w:i/>
          <w:szCs w:val="28"/>
        </w:rPr>
        <w:t xml:space="preserve"> </w:t>
      </w:r>
      <w:r w:rsidR="00BD40F9" w:rsidRPr="002563B6">
        <w:rPr>
          <w:b/>
          <w:i/>
          <w:szCs w:val="28"/>
        </w:rPr>
        <w:t>в</w:t>
      </w:r>
      <w:r w:rsidR="004A450F">
        <w:rPr>
          <w:b/>
          <w:i/>
          <w:szCs w:val="28"/>
        </w:rPr>
        <w:t xml:space="preserve"> </w:t>
      </w:r>
      <w:r w:rsidR="00BD40F9" w:rsidRPr="002563B6">
        <w:rPr>
          <w:b/>
          <w:i/>
          <w:szCs w:val="28"/>
        </w:rPr>
        <w:t>Движении</w:t>
      </w:r>
      <w:r w:rsidR="004A450F">
        <w:rPr>
          <w:b/>
          <w:i/>
          <w:szCs w:val="28"/>
        </w:rPr>
        <w:t xml:space="preserve"> </w:t>
      </w:r>
      <w:r w:rsidR="00BD40F9" w:rsidRPr="002563B6">
        <w:rPr>
          <w:b/>
          <w:i/>
          <w:spacing w:val="-2"/>
          <w:szCs w:val="28"/>
        </w:rPr>
        <w:t>Первых»</w:t>
      </w:r>
    </w:p>
    <w:p w:rsidR="00AA1D77" w:rsidRDefault="00AA1D77" w:rsidP="00AA1D77">
      <w:pPr>
        <w:spacing w:after="0" w:line="360" w:lineRule="auto"/>
        <w:ind w:firstLine="709"/>
        <w:jc w:val="both"/>
        <w:rPr>
          <w:rFonts w:eastAsia="Times New Roman"/>
          <w:color w:val="000000"/>
          <w:szCs w:val="28"/>
        </w:rPr>
      </w:pPr>
      <w:r>
        <w:rPr>
          <w:rFonts w:eastAsia="Times New Roman"/>
          <w:color w:val="000000"/>
          <w:szCs w:val="28"/>
        </w:rPr>
        <w:t>Данный модуль содержит в себе описание взаимодействия с Движением Первых с целью формирования у детей представления о назначении Движения Первых, о его месте и роли в достижении приоритетных национальных целей Российской Федерации и своем личном вкладе в социально значимую деятельность. Предусмотрено включение в Программу воспитательной работы следующих форматов:</w:t>
      </w:r>
    </w:p>
    <w:p w:rsidR="00AA1D77" w:rsidRDefault="00AA1D77" w:rsidP="00AA1D77">
      <w:pPr>
        <w:spacing w:after="0" w:line="360" w:lineRule="auto"/>
        <w:ind w:firstLine="709"/>
        <w:jc w:val="both"/>
        <w:rPr>
          <w:rFonts w:eastAsia="Times New Roman"/>
          <w:color w:val="000000"/>
          <w:szCs w:val="28"/>
        </w:rPr>
      </w:pPr>
      <w:r>
        <w:rPr>
          <w:rFonts w:eastAsia="Times New Roman"/>
          <w:color w:val="000000"/>
          <w:szCs w:val="28"/>
        </w:rPr>
        <w:t>-</w:t>
      </w:r>
      <w:r w:rsidRPr="00AA1D77">
        <w:rPr>
          <w:rFonts w:eastAsia="Times New Roman"/>
          <w:color w:val="000000"/>
          <w:szCs w:val="28"/>
        </w:rPr>
        <w:t xml:space="preserve"> проведение занятий и встреч для знакомства детей с принципами, направлениями волонтерства и его историей;</w:t>
      </w:r>
    </w:p>
    <w:p w:rsidR="00AA1D77" w:rsidRDefault="00AA1D77" w:rsidP="00AA1D77">
      <w:pPr>
        <w:spacing w:after="0" w:line="360" w:lineRule="auto"/>
        <w:ind w:firstLine="709"/>
        <w:jc w:val="both"/>
        <w:rPr>
          <w:rFonts w:eastAsia="Times New Roman"/>
          <w:color w:val="000000"/>
          <w:szCs w:val="28"/>
        </w:rPr>
      </w:pPr>
      <w:r>
        <w:rPr>
          <w:rFonts w:eastAsia="Times New Roman"/>
          <w:color w:val="000000"/>
          <w:szCs w:val="28"/>
        </w:rPr>
        <w:t xml:space="preserve">- </w:t>
      </w:r>
      <w:r w:rsidRPr="00AA1D77">
        <w:rPr>
          <w:rFonts w:eastAsia="Times New Roman"/>
          <w:color w:val="000000"/>
          <w:szCs w:val="28"/>
        </w:rPr>
        <w:t>акции по благоустройству территории</w:t>
      </w:r>
      <w:r>
        <w:rPr>
          <w:rFonts w:eastAsia="Times New Roman"/>
          <w:color w:val="000000"/>
          <w:szCs w:val="28"/>
        </w:rPr>
        <w:t>;</w:t>
      </w:r>
    </w:p>
    <w:p w:rsidR="00AA1D77" w:rsidRDefault="00AA1D77" w:rsidP="00AA1D77">
      <w:pPr>
        <w:spacing w:after="0" w:line="360" w:lineRule="auto"/>
        <w:ind w:firstLine="709"/>
        <w:jc w:val="both"/>
        <w:rPr>
          <w:rFonts w:eastAsia="Times New Roman"/>
          <w:color w:val="000000"/>
          <w:szCs w:val="28"/>
        </w:rPr>
      </w:pPr>
      <w:r w:rsidRPr="00AA1D77">
        <w:rPr>
          <w:rFonts w:eastAsia="Times New Roman"/>
          <w:color w:val="000000"/>
          <w:szCs w:val="28"/>
        </w:rPr>
        <w:t>- мероприятия по сбору вещей, игрушек, книг для детских домов и малообеспеченных семей с целью развития у детей чувств сопричастности и социальной ответственности;</w:t>
      </w:r>
    </w:p>
    <w:p w:rsidR="00AA1D77" w:rsidRDefault="00AA1D77" w:rsidP="00AA1D77">
      <w:pPr>
        <w:spacing w:after="0" w:line="360" w:lineRule="auto"/>
        <w:ind w:firstLine="709"/>
        <w:jc w:val="both"/>
        <w:rPr>
          <w:rFonts w:eastAsia="Times New Roman"/>
          <w:color w:val="000000"/>
          <w:szCs w:val="28"/>
        </w:rPr>
      </w:pPr>
      <w:r>
        <w:rPr>
          <w:rFonts w:eastAsia="Times New Roman"/>
          <w:color w:val="000000"/>
          <w:szCs w:val="28"/>
        </w:rPr>
        <w:t xml:space="preserve">- </w:t>
      </w:r>
      <w:r w:rsidRPr="00AA1D77">
        <w:rPr>
          <w:rFonts w:eastAsia="Times New Roman"/>
          <w:color w:val="000000"/>
          <w:szCs w:val="28"/>
        </w:rPr>
        <w:t>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w:t>
      </w:r>
    </w:p>
    <w:p w:rsidR="00AA1D77" w:rsidRDefault="00AA1D77" w:rsidP="00AA1D77">
      <w:pPr>
        <w:spacing w:after="0" w:line="360" w:lineRule="auto"/>
        <w:ind w:firstLine="709"/>
        <w:jc w:val="both"/>
        <w:rPr>
          <w:rFonts w:eastAsia="Times New Roman"/>
          <w:color w:val="000000"/>
          <w:szCs w:val="28"/>
        </w:rPr>
      </w:pPr>
      <w:r>
        <w:rPr>
          <w:rFonts w:eastAsia="Times New Roman"/>
          <w:color w:val="000000"/>
          <w:szCs w:val="28"/>
        </w:rPr>
        <w:t xml:space="preserve">- </w:t>
      </w:r>
      <w:r w:rsidRPr="00AA1D77">
        <w:rPr>
          <w:rFonts w:eastAsia="Times New Roman"/>
          <w:color w:val="000000"/>
          <w:szCs w:val="28"/>
        </w:rPr>
        <w:t>акции по защите животных сбор корма для приютов</w:t>
      </w:r>
      <w:r>
        <w:rPr>
          <w:rFonts w:eastAsia="Times New Roman"/>
          <w:color w:val="000000"/>
          <w:szCs w:val="28"/>
        </w:rPr>
        <w:t>.</w:t>
      </w:r>
    </w:p>
    <w:p w:rsidR="00AA1D77" w:rsidRDefault="00AA1D77" w:rsidP="00AA1D77">
      <w:pPr>
        <w:spacing w:before="120" w:after="120" w:line="360" w:lineRule="auto"/>
        <w:ind w:firstLine="709"/>
        <w:jc w:val="center"/>
        <w:rPr>
          <w:b/>
          <w:spacing w:val="-2"/>
          <w:szCs w:val="28"/>
        </w:rPr>
      </w:pPr>
      <w:r w:rsidRPr="00AA1D77">
        <w:rPr>
          <w:b/>
          <w:szCs w:val="28"/>
        </w:rPr>
        <w:t xml:space="preserve">3.4. Основные формы вариативных содержательных </w:t>
      </w:r>
      <w:r w:rsidRPr="00AA1D77">
        <w:rPr>
          <w:b/>
          <w:spacing w:val="-2"/>
          <w:szCs w:val="28"/>
        </w:rPr>
        <w:t>моделей</w:t>
      </w:r>
    </w:p>
    <w:p w:rsidR="006061B6" w:rsidRPr="006061B6" w:rsidRDefault="006061B6" w:rsidP="006061B6">
      <w:pPr>
        <w:pStyle w:val="13"/>
        <w:pBdr>
          <w:top w:val="nil"/>
          <w:left w:val="nil"/>
          <w:bottom w:val="nil"/>
          <w:right w:val="nil"/>
          <w:between w:val="nil"/>
        </w:pBdr>
        <w:spacing w:line="360" w:lineRule="auto"/>
        <w:ind w:left="802" w:right="28"/>
        <w:jc w:val="center"/>
        <w:rPr>
          <w:rFonts w:ascii="Times New Roman" w:eastAsia="Times New Roman" w:hAnsi="Times New Roman" w:cs="Times New Roman"/>
          <w:b/>
          <w:i/>
          <w:color w:val="000000"/>
          <w:sz w:val="28"/>
          <w:szCs w:val="28"/>
        </w:rPr>
      </w:pPr>
      <w:r w:rsidRPr="006061B6">
        <w:rPr>
          <w:rFonts w:ascii="Times New Roman" w:eastAsia="Times New Roman" w:hAnsi="Times New Roman" w:cs="Times New Roman"/>
          <w:b/>
          <w:i/>
          <w:color w:val="000000"/>
          <w:sz w:val="28"/>
          <w:szCs w:val="28"/>
        </w:rPr>
        <w:t xml:space="preserve">Модуль «Экскурсии и </w:t>
      </w:r>
      <w:r w:rsidR="00D24139">
        <w:rPr>
          <w:rFonts w:ascii="Times New Roman" w:eastAsia="Times New Roman" w:hAnsi="Times New Roman" w:cs="Times New Roman"/>
          <w:b/>
          <w:i/>
          <w:color w:val="000000"/>
          <w:sz w:val="28"/>
          <w:szCs w:val="28"/>
        </w:rPr>
        <w:t>культ</w:t>
      </w:r>
      <w:r w:rsidRPr="006061B6">
        <w:rPr>
          <w:rFonts w:ascii="Times New Roman" w:eastAsia="Times New Roman" w:hAnsi="Times New Roman" w:cs="Times New Roman"/>
          <w:b/>
          <w:i/>
          <w:color w:val="000000"/>
          <w:sz w:val="28"/>
          <w:szCs w:val="28"/>
        </w:rPr>
        <w:t>походы»</w:t>
      </w:r>
    </w:p>
    <w:p w:rsidR="006061B6" w:rsidRDefault="006061B6" w:rsidP="006061B6">
      <w:pPr>
        <w:spacing w:before="120" w:after="120" w:line="360" w:lineRule="auto"/>
        <w:ind w:firstLine="709"/>
        <w:jc w:val="both"/>
        <w:rPr>
          <w:rFonts w:eastAsia="Times New Roman"/>
          <w:szCs w:val="28"/>
        </w:rPr>
      </w:pPr>
      <w:r w:rsidRPr="006061B6">
        <w:rPr>
          <w:rFonts w:eastAsia="Times New Roman"/>
          <w:color w:val="000000"/>
          <w:szCs w:val="28"/>
        </w:rPr>
        <w:t xml:space="preserve">Для детей и подростков организуются </w:t>
      </w:r>
      <w:r w:rsidR="008032F5">
        <w:rPr>
          <w:rFonts w:eastAsia="Times New Roman"/>
          <w:color w:val="000000"/>
          <w:szCs w:val="28"/>
        </w:rPr>
        <w:t>тематические экскурсии</w:t>
      </w:r>
      <w:r w:rsidR="004A450F">
        <w:rPr>
          <w:rFonts w:eastAsia="Times New Roman"/>
          <w:color w:val="000000"/>
          <w:szCs w:val="28"/>
        </w:rPr>
        <w:t xml:space="preserve"> </w:t>
      </w:r>
      <w:r w:rsidR="00010425">
        <w:rPr>
          <w:rFonts w:eastAsia="Times New Roman"/>
          <w:color w:val="000000"/>
          <w:szCs w:val="28"/>
        </w:rPr>
        <w:t>на знакомство и  изучение ис</w:t>
      </w:r>
      <w:r w:rsidR="00D24139">
        <w:rPr>
          <w:rFonts w:eastAsia="Times New Roman"/>
          <w:color w:val="000000"/>
          <w:szCs w:val="28"/>
        </w:rPr>
        <w:t>торико-культурного</w:t>
      </w:r>
      <w:r w:rsidR="00010425">
        <w:rPr>
          <w:rFonts w:eastAsia="Times New Roman"/>
          <w:color w:val="000000"/>
          <w:szCs w:val="28"/>
        </w:rPr>
        <w:t xml:space="preserve">, </w:t>
      </w:r>
      <w:r w:rsidR="00D24139">
        <w:rPr>
          <w:rFonts w:eastAsia="Times New Roman"/>
          <w:color w:val="000000"/>
          <w:szCs w:val="28"/>
        </w:rPr>
        <w:t xml:space="preserve">музыкального </w:t>
      </w:r>
      <w:r w:rsidR="00010425">
        <w:rPr>
          <w:rFonts w:eastAsia="Times New Roman"/>
          <w:color w:val="000000"/>
          <w:szCs w:val="28"/>
        </w:rPr>
        <w:t>наследия</w:t>
      </w:r>
      <w:r w:rsidR="00D24139">
        <w:rPr>
          <w:rFonts w:eastAsia="Times New Roman"/>
          <w:color w:val="000000"/>
          <w:szCs w:val="28"/>
        </w:rPr>
        <w:t xml:space="preserve"> Оренбуржья</w:t>
      </w:r>
      <w:r w:rsidR="00010425">
        <w:rPr>
          <w:rFonts w:eastAsia="Times New Roman"/>
          <w:color w:val="000000"/>
          <w:szCs w:val="28"/>
        </w:rPr>
        <w:t>,</w:t>
      </w:r>
      <w:r w:rsidR="00D24139">
        <w:rPr>
          <w:rFonts w:eastAsia="Times New Roman"/>
          <w:color w:val="000000"/>
          <w:szCs w:val="28"/>
        </w:rPr>
        <w:t xml:space="preserve"> экскурсии</w:t>
      </w:r>
      <w:r w:rsidRPr="006061B6">
        <w:rPr>
          <w:rFonts w:eastAsia="Times New Roman"/>
          <w:color w:val="000000"/>
          <w:szCs w:val="28"/>
        </w:rPr>
        <w:t xml:space="preserve"> в </w:t>
      </w:r>
      <w:r w:rsidR="008032F5">
        <w:rPr>
          <w:rFonts w:eastAsia="Times New Roman"/>
          <w:color w:val="000000"/>
          <w:szCs w:val="28"/>
        </w:rPr>
        <w:t>дом-</w:t>
      </w:r>
      <w:r w:rsidRPr="006061B6">
        <w:rPr>
          <w:rFonts w:eastAsia="Times New Roman"/>
          <w:color w:val="000000"/>
          <w:szCs w:val="28"/>
        </w:rPr>
        <w:t>музей</w:t>
      </w:r>
      <w:r w:rsidR="008032F5">
        <w:rPr>
          <w:rFonts w:eastAsia="Times New Roman"/>
          <w:color w:val="000000"/>
          <w:szCs w:val="28"/>
        </w:rPr>
        <w:t xml:space="preserve"> семьи Ростроповичей</w:t>
      </w:r>
      <w:r w:rsidRPr="006061B6">
        <w:rPr>
          <w:rFonts w:eastAsia="Times New Roman"/>
          <w:color w:val="000000"/>
          <w:szCs w:val="28"/>
        </w:rPr>
        <w:t xml:space="preserve">, </w:t>
      </w:r>
      <w:r w:rsidR="00010425">
        <w:rPr>
          <w:rFonts w:eastAsia="Times New Roman"/>
          <w:color w:val="000000"/>
          <w:szCs w:val="28"/>
        </w:rPr>
        <w:t>и т.д.</w:t>
      </w:r>
      <w:r w:rsidR="00D24139">
        <w:rPr>
          <w:rFonts w:eastAsia="Times New Roman"/>
          <w:color w:val="000000"/>
          <w:szCs w:val="28"/>
        </w:rPr>
        <w:t xml:space="preserve"> Посещение тематических мероприятий по музыкальному краеведению</w:t>
      </w:r>
      <w:r w:rsidR="004A450F">
        <w:rPr>
          <w:rFonts w:eastAsia="Times New Roman"/>
          <w:color w:val="000000"/>
          <w:szCs w:val="28"/>
        </w:rPr>
        <w:t xml:space="preserve"> </w:t>
      </w:r>
      <w:r w:rsidR="002C45C7">
        <w:rPr>
          <w:rFonts w:eastAsia="Times New Roman"/>
          <w:szCs w:val="28"/>
        </w:rPr>
        <w:t>ГБУК «Областной библиотеки</w:t>
      </w:r>
      <w:r w:rsidR="00010425" w:rsidRPr="00D24139">
        <w:rPr>
          <w:rFonts w:eastAsia="Times New Roman"/>
          <w:szCs w:val="28"/>
        </w:rPr>
        <w:t xml:space="preserve"> для молодёжи</w:t>
      </w:r>
      <w:r w:rsidR="002C45C7">
        <w:rPr>
          <w:rFonts w:eastAsia="Times New Roman"/>
          <w:szCs w:val="28"/>
        </w:rPr>
        <w:t>».</w:t>
      </w:r>
    </w:p>
    <w:p w:rsidR="002C45C7" w:rsidRPr="002C45C7" w:rsidRDefault="002C45C7" w:rsidP="002C45C7">
      <w:pPr>
        <w:pStyle w:val="13"/>
        <w:pBdr>
          <w:top w:val="nil"/>
          <w:left w:val="nil"/>
          <w:bottom w:val="nil"/>
          <w:right w:val="nil"/>
          <w:between w:val="nil"/>
        </w:pBdr>
        <w:spacing w:line="360" w:lineRule="auto"/>
        <w:ind w:left="764" w:right="28"/>
        <w:jc w:val="center"/>
        <w:rPr>
          <w:rFonts w:ascii="Times New Roman" w:eastAsia="Times New Roman" w:hAnsi="Times New Roman" w:cs="Times New Roman"/>
          <w:b/>
          <w:i/>
          <w:color w:val="000000"/>
          <w:sz w:val="28"/>
          <w:szCs w:val="28"/>
        </w:rPr>
      </w:pPr>
      <w:r w:rsidRPr="002C45C7">
        <w:rPr>
          <w:rFonts w:ascii="Times New Roman" w:eastAsia="Times New Roman" w:hAnsi="Times New Roman" w:cs="Times New Roman"/>
          <w:b/>
          <w:i/>
          <w:color w:val="000000"/>
          <w:sz w:val="28"/>
          <w:szCs w:val="28"/>
        </w:rPr>
        <w:t>Модуль «Цифровая и медиа-среда»</w:t>
      </w:r>
    </w:p>
    <w:p w:rsidR="002C45C7" w:rsidRDefault="008D20DD" w:rsidP="008D20DD">
      <w:pPr>
        <w:spacing w:after="0" w:line="360" w:lineRule="auto"/>
        <w:ind w:firstLine="709"/>
        <w:jc w:val="both"/>
        <w:rPr>
          <w:rFonts w:eastAsia="Times New Roman"/>
          <w:color w:val="000000"/>
          <w:szCs w:val="28"/>
        </w:rPr>
      </w:pPr>
      <w:r w:rsidRPr="008D20DD">
        <w:rPr>
          <w:rFonts w:eastAsia="Times New Roman"/>
          <w:color w:val="000000"/>
          <w:szCs w:val="28"/>
        </w:rPr>
        <w:lastRenderedPageBreak/>
        <w:t>Цифровая среда воспитания предполагает ряд следующих мероприятий:</w:t>
      </w:r>
    </w:p>
    <w:p w:rsidR="008D20DD" w:rsidRDefault="008D20DD" w:rsidP="008D20DD">
      <w:pPr>
        <w:spacing w:after="0" w:line="360" w:lineRule="auto"/>
        <w:ind w:firstLine="709"/>
        <w:jc w:val="both"/>
        <w:rPr>
          <w:rFonts w:eastAsia="Times New Roman"/>
          <w:color w:val="000000"/>
          <w:szCs w:val="28"/>
        </w:rPr>
      </w:pPr>
      <w:r>
        <w:rPr>
          <w:rFonts w:eastAsia="Times New Roman"/>
          <w:color w:val="000000"/>
          <w:szCs w:val="28"/>
        </w:rPr>
        <w:t xml:space="preserve">- </w:t>
      </w:r>
      <w:r w:rsidRPr="008D20DD">
        <w:rPr>
          <w:rFonts w:eastAsia="Times New Roman"/>
          <w:color w:val="000000"/>
          <w:szCs w:val="28"/>
        </w:rPr>
        <w:t>онлайн-мероприятия в официальных группах организации в социальных сетях;</w:t>
      </w:r>
    </w:p>
    <w:p w:rsidR="008D20DD" w:rsidRDefault="008D20DD" w:rsidP="008D20DD">
      <w:pPr>
        <w:spacing w:after="0" w:line="360" w:lineRule="auto"/>
        <w:ind w:firstLine="709"/>
        <w:jc w:val="both"/>
        <w:rPr>
          <w:szCs w:val="28"/>
        </w:rPr>
      </w:pPr>
      <w:r>
        <w:rPr>
          <w:rFonts w:eastAsia="Times New Roman"/>
          <w:color w:val="000000"/>
          <w:szCs w:val="28"/>
        </w:rPr>
        <w:t xml:space="preserve">- </w:t>
      </w:r>
      <w:r>
        <w:rPr>
          <w:szCs w:val="28"/>
        </w:rPr>
        <w:t>п</w:t>
      </w:r>
      <w:r w:rsidRPr="008D20DD">
        <w:rPr>
          <w:szCs w:val="28"/>
        </w:rPr>
        <w:t>ресс-центр</w:t>
      </w:r>
      <w:r>
        <w:rPr>
          <w:szCs w:val="28"/>
        </w:rPr>
        <w:t xml:space="preserve">, организующий сбор информации и освещения </w:t>
      </w:r>
      <w:r w:rsidRPr="00D614C1">
        <w:rPr>
          <w:szCs w:val="28"/>
        </w:rPr>
        <w:t xml:space="preserve"> в отрядном уголке</w:t>
      </w:r>
      <w:r>
        <w:rPr>
          <w:szCs w:val="28"/>
        </w:rPr>
        <w:t>;</w:t>
      </w:r>
    </w:p>
    <w:p w:rsidR="008D20DD" w:rsidRDefault="008D20DD" w:rsidP="008D20DD">
      <w:pPr>
        <w:spacing w:after="0" w:line="360" w:lineRule="auto"/>
        <w:ind w:firstLine="709"/>
        <w:jc w:val="both"/>
        <w:rPr>
          <w:rFonts w:eastAsia="Times New Roman"/>
          <w:color w:val="000000"/>
          <w:szCs w:val="28"/>
        </w:rPr>
      </w:pPr>
      <w:r>
        <w:rPr>
          <w:szCs w:val="28"/>
        </w:rPr>
        <w:t xml:space="preserve">- </w:t>
      </w:r>
      <w:r w:rsidR="00DA4DA2">
        <w:rPr>
          <w:szCs w:val="28"/>
        </w:rPr>
        <w:t xml:space="preserve">создание страницы в </w:t>
      </w:r>
      <w:r w:rsidR="00DA4DA2" w:rsidRPr="00DA4DA2">
        <w:rPr>
          <w:szCs w:val="28"/>
        </w:rPr>
        <w:t>ВК</w:t>
      </w:r>
      <w:r w:rsidR="00DA4DA2" w:rsidRPr="00DA4DA2">
        <w:rPr>
          <w:rFonts w:eastAsia="Times New Roman"/>
          <w:color w:val="000000"/>
          <w:szCs w:val="28"/>
        </w:rPr>
        <w:t xml:space="preserve"> с целью освещения деятельности организации отдыха детей и их оздоровления в информационном пространстве</w:t>
      </w:r>
      <w:r w:rsidR="00DA4DA2">
        <w:rPr>
          <w:rFonts w:eastAsia="Times New Roman"/>
          <w:color w:val="000000"/>
          <w:szCs w:val="28"/>
        </w:rPr>
        <w:t>;</w:t>
      </w:r>
    </w:p>
    <w:p w:rsidR="00DA4DA2" w:rsidRDefault="00DA4DA2" w:rsidP="008D20DD">
      <w:pPr>
        <w:spacing w:after="0" w:line="360" w:lineRule="auto"/>
        <w:ind w:firstLine="709"/>
        <w:jc w:val="both"/>
        <w:rPr>
          <w:rFonts w:eastAsia="Times New Roman"/>
          <w:color w:val="000000"/>
          <w:szCs w:val="28"/>
        </w:rPr>
      </w:pPr>
      <w:r>
        <w:rPr>
          <w:rFonts w:eastAsia="Times New Roman"/>
          <w:color w:val="000000"/>
          <w:szCs w:val="28"/>
        </w:rPr>
        <w:t xml:space="preserve">- создание видеоклипа, ролика на </w:t>
      </w:r>
      <w:r w:rsidR="000D77D8">
        <w:rPr>
          <w:rFonts w:eastAsia="Times New Roman"/>
          <w:color w:val="000000"/>
          <w:szCs w:val="28"/>
        </w:rPr>
        <w:t xml:space="preserve">просвещение о </w:t>
      </w:r>
      <w:r>
        <w:rPr>
          <w:rFonts w:eastAsia="Times New Roman"/>
          <w:color w:val="000000"/>
          <w:szCs w:val="28"/>
        </w:rPr>
        <w:t>музыка</w:t>
      </w:r>
      <w:r w:rsidR="000D77D8">
        <w:rPr>
          <w:rFonts w:eastAsia="Times New Roman"/>
          <w:color w:val="000000"/>
          <w:szCs w:val="28"/>
        </w:rPr>
        <w:t>льном наследии Оренбур</w:t>
      </w:r>
      <w:r>
        <w:rPr>
          <w:rFonts w:eastAsia="Times New Roman"/>
          <w:color w:val="000000"/>
          <w:szCs w:val="28"/>
        </w:rPr>
        <w:t>жья.</w:t>
      </w:r>
    </w:p>
    <w:p w:rsidR="000D77D8" w:rsidRDefault="000D77D8" w:rsidP="000D77D8">
      <w:pPr>
        <w:spacing w:after="0" w:line="360" w:lineRule="auto"/>
        <w:ind w:firstLine="709"/>
        <w:jc w:val="center"/>
        <w:rPr>
          <w:b/>
          <w:spacing w:val="-2"/>
          <w:szCs w:val="28"/>
        </w:rPr>
      </w:pPr>
      <w:r w:rsidRPr="000D77D8">
        <w:rPr>
          <w:b/>
          <w:szCs w:val="28"/>
        </w:rPr>
        <w:t xml:space="preserve">3.5. Уровни воспитательного </w:t>
      </w:r>
      <w:r w:rsidRPr="000D77D8">
        <w:rPr>
          <w:b/>
          <w:spacing w:val="-2"/>
          <w:szCs w:val="28"/>
        </w:rPr>
        <w:t>пространства</w:t>
      </w:r>
    </w:p>
    <w:p w:rsidR="00FB3780" w:rsidRDefault="00FB3780" w:rsidP="00FB3780">
      <w:pPr>
        <w:pStyle w:val="13"/>
        <w:pBdr>
          <w:top w:val="nil"/>
          <w:left w:val="nil"/>
          <w:bottom w:val="nil"/>
          <w:right w:val="nil"/>
          <w:between w:val="nil"/>
        </w:pBdr>
        <w:spacing w:line="360" w:lineRule="auto"/>
        <w:ind w:right="28" w:firstLine="715"/>
        <w:jc w:val="both"/>
      </w:pPr>
      <w:r>
        <w:rPr>
          <w:rFonts w:ascii="Times New Roman" w:eastAsia="Times New Roman" w:hAnsi="Times New Roman" w:cs="Times New Roman"/>
          <w:color w:val="000000"/>
          <w:sz w:val="28"/>
          <w:szCs w:val="28"/>
        </w:rPr>
        <w:t>При планировании и реализации содержания программы воспитательной работы обеспечивается интеграция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 Уровни реализации содержания включают в себя:</w:t>
      </w:r>
    </w:p>
    <w:p w:rsidR="00FB3780" w:rsidRDefault="00FB3780" w:rsidP="00FB3780">
      <w:pPr>
        <w:pStyle w:val="13"/>
        <w:pBdr>
          <w:top w:val="nil"/>
          <w:left w:val="nil"/>
          <w:bottom w:val="nil"/>
          <w:right w:val="nil"/>
          <w:between w:val="nil"/>
        </w:pBdr>
        <w:spacing w:line="360" w:lineRule="auto"/>
        <w:ind w:right="28" w:firstLine="715"/>
        <w:jc w:val="both"/>
      </w:pPr>
      <w:r>
        <w:rPr>
          <w:rFonts w:ascii="Times New Roman" w:eastAsia="Times New Roman" w:hAnsi="Times New Roman" w:cs="Times New Roman"/>
          <w:color w:val="000000"/>
          <w:sz w:val="28"/>
          <w:szCs w:val="28"/>
        </w:rPr>
        <w:t>Общелагерный уровень, который определяет установки содержания и демонстрацию ценностного отношения по каждому из смысловых блоков: «Мир», «Россия» (включая региональный компонент), «Человек». Каждая встреча всех участников смены, включая все направления и всех специалистов, представляет собой совместное «проживание» участниками эмоционального опыта, способствующего принятию ценностей, определяющих воспитательный компонент.</w:t>
      </w:r>
    </w:p>
    <w:p w:rsidR="00FB3780" w:rsidRDefault="00FB3780" w:rsidP="00FB3780">
      <w:pPr>
        <w:pStyle w:val="13"/>
        <w:pBdr>
          <w:top w:val="nil"/>
          <w:left w:val="nil"/>
          <w:bottom w:val="nil"/>
          <w:right w:val="nil"/>
          <w:between w:val="nil"/>
        </w:pBdr>
        <w:spacing w:line="360" w:lineRule="auto"/>
        <w:ind w:right="28" w:firstLine="715"/>
        <w:jc w:val="both"/>
      </w:pPr>
      <w:r>
        <w:rPr>
          <w:rFonts w:ascii="Times New Roman" w:eastAsia="Times New Roman" w:hAnsi="Times New Roman" w:cs="Times New Roman"/>
          <w:color w:val="000000"/>
          <w:sz w:val="28"/>
          <w:szCs w:val="28"/>
        </w:rPr>
        <w:t>Групповой уровень,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студии и кружки, органы самоуправления на общелагерном уровне. Особенность работы заключается в разновозрастном формате совместной деятельности.</w:t>
      </w:r>
    </w:p>
    <w:p w:rsidR="00FB3780" w:rsidRDefault="00FB3780" w:rsidP="00FB3780">
      <w:pPr>
        <w:pStyle w:val="13"/>
        <w:pBdr>
          <w:top w:val="nil"/>
          <w:left w:val="nil"/>
          <w:bottom w:val="nil"/>
          <w:right w:val="nil"/>
          <w:between w:val="nil"/>
        </w:pBdr>
        <w:spacing w:line="360" w:lineRule="auto"/>
        <w:ind w:right="28" w:firstLine="715"/>
        <w:jc w:val="both"/>
      </w:pPr>
      <w:r>
        <w:rPr>
          <w:rFonts w:ascii="Times New Roman" w:eastAsia="Times New Roman" w:hAnsi="Times New Roman" w:cs="Times New Roman"/>
          <w:color w:val="000000"/>
          <w:sz w:val="28"/>
          <w:szCs w:val="28"/>
        </w:rPr>
        <w:lastRenderedPageBreak/>
        <w:t>Отрядный уровень,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rsidR="00FB3780" w:rsidRDefault="004A056B"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59776" behindDoc="0" locked="0" layoutInCell="1" allowOverlap="1">
            <wp:simplePos x="0" y="0"/>
            <wp:positionH relativeFrom="page">
              <wp:posOffset>478790</wp:posOffset>
            </wp:positionH>
            <wp:positionV relativeFrom="page">
              <wp:posOffset>4984750</wp:posOffset>
            </wp:positionV>
            <wp:extent cx="6350" cy="8890"/>
            <wp:effectExtent l="0" t="0" r="0" b="0"/>
            <wp:wrapSquare wrapText="bothSides"/>
            <wp:docPr id="3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1"/>
                    <a:srcRect/>
                    <a:stretch>
                      <a:fillRect/>
                    </a:stretch>
                  </pic:blipFill>
                  <pic:spPr bwMode="auto">
                    <a:xfrm>
                      <a:off x="0" y="0"/>
                      <a:ext cx="6350" cy="8890"/>
                    </a:xfrm>
                    <a:prstGeom prst="rect">
                      <a:avLst/>
                    </a:prstGeom>
                    <a:noFill/>
                    <a:ln w="9525">
                      <a:noFill/>
                      <a:miter lim="800000"/>
                      <a:headEnd/>
                      <a:tailEnd/>
                    </a:ln>
                  </pic:spPr>
                </pic:pic>
              </a:graphicData>
            </a:graphic>
          </wp:anchor>
        </w:drawing>
      </w:r>
      <w:r w:rsidR="00FB3780">
        <w:rPr>
          <w:rFonts w:ascii="Times New Roman" w:eastAsia="Times New Roman" w:hAnsi="Times New Roman" w:cs="Times New Roman"/>
          <w:color w:val="000000"/>
          <w:sz w:val="28"/>
          <w:szCs w:val="28"/>
        </w:rPr>
        <w:t xml:space="preserve">- планирование и проведение отрядной деятельности;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мероприятия в разных ролях: сценаристов, постановщиков, исполнителей, корреспондентов и редакторов, ведущих, декораторов и других;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формирование и сплочение отряда (временного детского коллектив</w:t>
      </w:r>
      <w:r w:rsidR="005D08AD">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через игры, элементы тренингов на сплочение и командообразование, огонек знакомства, визитные карточки отрядов;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предъявление единых т</w:t>
      </w:r>
      <w:r w:rsidR="005D08AD">
        <w:rPr>
          <w:rFonts w:ascii="Times New Roman" w:eastAsia="Times New Roman" w:hAnsi="Times New Roman" w:cs="Times New Roman"/>
          <w:color w:val="000000"/>
          <w:sz w:val="28"/>
          <w:szCs w:val="28"/>
        </w:rPr>
        <w:t>ребований по выполнению режима</w:t>
      </w:r>
      <w:r>
        <w:rPr>
          <w:rFonts w:ascii="Times New Roman" w:eastAsia="Times New Roman" w:hAnsi="Times New Roman" w:cs="Times New Roman"/>
          <w:color w:val="000000"/>
          <w:sz w:val="28"/>
          <w:szCs w:val="28"/>
        </w:rPr>
        <w:t xml:space="preserve">, по самообслуживанию, дисциплине и поведению, санитарно-гигиенических требований;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диагностику интересов, склонностей, ценностных ориентаций, выявление лидеров, референтных групп, непопулярных детей через наблюдение, игры, анкеты;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аналитическую работу с детьми: анализ дня, анализ ситуации, мероприятия, анализ смены, результатов;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применяется метод чередования творческих поручений;</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проведение сбора отряда: хозяйственный сбор, организационный сбор, утренний информационный сбор отряда и другие; </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проведение огоньков (особое межличностное внутригрупповое камерное общение, отличающееся откровенностью, доброжелательностью, эмпатичностью и поддержкой): огонек знакомства, огонек организационного периода, огонек-анализ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rsidR="00FB3780" w:rsidRDefault="00FB3780" w:rsidP="00FB3780">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FB3780" w:rsidRDefault="00FB3780" w:rsidP="00AE1180">
      <w:pPr>
        <w:pStyle w:val="13"/>
        <w:pBdr>
          <w:top w:val="nil"/>
          <w:left w:val="nil"/>
          <w:bottom w:val="nil"/>
          <w:right w:val="nil"/>
          <w:between w:val="nil"/>
        </w:pBdr>
        <w:spacing w:line="360" w:lineRule="auto"/>
        <w:ind w:right="28" w:firstLine="715"/>
        <w:jc w:val="both"/>
      </w:pPr>
      <w:r>
        <w:rPr>
          <w:rFonts w:ascii="Times New Roman" w:eastAsia="Times New Roman" w:hAnsi="Times New Roman" w:cs="Times New Roman"/>
          <w:color w:val="000000"/>
          <w:sz w:val="28"/>
          <w:szCs w:val="28"/>
        </w:rPr>
        <w:t>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rsidR="00FB3780" w:rsidRPr="00AE1180" w:rsidRDefault="00AE1180" w:rsidP="00FB3780">
      <w:pPr>
        <w:pStyle w:val="13"/>
        <w:pBdr>
          <w:top w:val="nil"/>
          <w:left w:val="nil"/>
          <w:bottom w:val="nil"/>
          <w:right w:val="nil"/>
          <w:between w:val="nil"/>
        </w:pBdr>
        <w:spacing w:line="360" w:lineRule="auto"/>
        <w:ind w:left="878" w:right="163" w:hanging="10"/>
        <w:jc w:val="center"/>
        <w:rPr>
          <w:rFonts w:ascii="Times New Roman" w:eastAsia="Times New Roman" w:hAnsi="Times New Roman" w:cs="Times New Roman"/>
          <w:color w:val="000000"/>
          <w:sz w:val="28"/>
          <w:szCs w:val="28"/>
        </w:rPr>
      </w:pPr>
      <w:r w:rsidRPr="00AE1180">
        <w:rPr>
          <w:rFonts w:ascii="Times New Roman" w:hAnsi="Times New Roman" w:cs="Times New Roman"/>
          <w:b/>
          <w:iCs/>
          <w:spacing w:val="-2"/>
          <w:sz w:val="28"/>
          <w:szCs w:val="28"/>
        </w:rPr>
        <w:t xml:space="preserve">3.6.Система </w:t>
      </w:r>
      <w:r w:rsidRPr="00AE1180">
        <w:rPr>
          <w:rFonts w:ascii="Times New Roman" w:hAnsi="Times New Roman" w:cs="Times New Roman"/>
          <w:b/>
          <w:iCs/>
          <w:sz w:val="28"/>
          <w:szCs w:val="28"/>
        </w:rPr>
        <w:t>поощрения в рамках программы сме</w:t>
      </w:r>
      <w:r w:rsidRPr="00AE1180">
        <w:rPr>
          <w:rFonts w:ascii="Times New Roman" w:hAnsi="Times New Roman" w:cs="Times New Roman"/>
          <w:b/>
          <w:iCs/>
          <w:spacing w:val="-6"/>
          <w:sz w:val="28"/>
          <w:szCs w:val="28"/>
        </w:rPr>
        <w:t>ны</w:t>
      </w:r>
    </w:p>
    <w:p w:rsidR="00AE1180" w:rsidRPr="00D614C1" w:rsidRDefault="00AE1180" w:rsidP="00AE1180">
      <w:pPr>
        <w:spacing w:after="0" w:line="360" w:lineRule="auto"/>
        <w:ind w:right="-2" w:firstLine="709"/>
        <w:jc w:val="both"/>
        <w:rPr>
          <w:szCs w:val="28"/>
        </w:rPr>
      </w:pPr>
      <w:r w:rsidRPr="00D614C1">
        <w:rPr>
          <w:szCs w:val="28"/>
        </w:rPr>
        <w:lastRenderedPageBreak/>
        <w:t>На протяже</w:t>
      </w:r>
      <w:r w:rsidRPr="00AF4CDB">
        <w:rPr>
          <w:szCs w:val="28"/>
        </w:rPr>
        <w:t>нии</w:t>
      </w:r>
      <w:r w:rsidRPr="00D614C1">
        <w:rPr>
          <w:szCs w:val="28"/>
        </w:rPr>
        <w:t xml:space="preserve"> всей смены </w:t>
      </w:r>
      <w:r>
        <w:rPr>
          <w:szCs w:val="28"/>
        </w:rPr>
        <w:t xml:space="preserve">«Турне по музыкальному Оренбуржью» </w:t>
      </w:r>
      <w:r w:rsidRPr="00D614C1">
        <w:rPr>
          <w:szCs w:val="28"/>
        </w:rPr>
        <w:t>будет действовать определенная мотивационная система</w:t>
      </w:r>
      <w:r w:rsidRPr="008B2933">
        <w:rPr>
          <w:i/>
          <w:szCs w:val="28"/>
        </w:rPr>
        <w:t>(Таблица 1)</w:t>
      </w:r>
      <w:r w:rsidRPr="00D614C1">
        <w:rPr>
          <w:szCs w:val="28"/>
        </w:rPr>
        <w:t>, для того чтобы дети были заинтересованы в уча</w:t>
      </w:r>
      <w:r>
        <w:rPr>
          <w:szCs w:val="28"/>
        </w:rPr>
        <w:t>стие мероприятий, в жизни ПКП</w:t>
      </w:r>
      <w:r w:rsidRPr="00D614C1">
        <w:rPr>
          <w:szCs w:val="28"/>
        </w:rPr>
        <w:t>. Каждый день дети, п</w:t>
      </w:r>
      <w:r>
        <w:rPr>
          <w:szCs w:val="28"/>
        </w:rPr>
        <w:t>ринимая участие в мероприятиях, активно проявляющих</w:t>
      </w:r>
      <w:r w:rsidRPr="00D614C1">
        <w:rPr>
          <w:szCs w:val="28"/>
        </w:rPr>
        <w:t xml:space="preserve"> себя</w:t>
      </w:r>
      <w:r>
        <w:rPr>
          <w:szCs w:val="28"/>
        </w:rPr>
        <w:t xml:space="preserve"> в общественно-значимых делах</w:t>
      </w:r>
      <w:r w:rsidRPr="00D614C1">
        <w:rPr>
          <w:szCs w:val="28"/>
        </w:rPr>
        <w:t xml:space="preserve">, получают в конце дня гонорар (дубли). Дубли могут зарабатываться как целым отрядом, так и </w:t>
      </w:r>
      <w:r>
        <w:rPr>
          <w:szCs w:val="28"/>
        </w:rPr>
        <w:t xml:space="preserve">лично. </w:t>
      </w:r>
      <w:r w:rsidRPr="00D614C1">
        <w:rPr>
          <w:szCs w:val="28"/>
        </w:rPr>
        <w:t xml:space="preserve">Отряд, набрав определенную сумму </w:t>
      </w:r>
      <w:r>
        <w:rPr>
          <w:i/>
          <w:szCs w:val="28"/>
        </w:rPr>
        <w:t>(Т</w:t>
      </w:r>
      <w:r w:rsidRPr="008B2933">
        <w:rPr>
          <w:i/>
          <w:szCs w:val="28"/>
        </w:rPr>
        <w:t>аблица 2),</w:t>
      </w:r>
      <w:r w:rsidRPr="00D614C1">
        <w:rPr>
          <w:szCs w:val="28"/>
        </w:rPr>
        <w:t xml:space="preserve"> выигрывает награду – диски (золотой, платиновый, бриллиантовый), диски размещаются на стенде музыкальных достижений в каждом отряде, именно по количеству заработанных дисков будет выявлен лучший отряд смены. </w:t>
      </w:r>
    </w:p>
    <w:p w:rsidR="00AE1180" w:rsidRDefault="00AE1180" w:rsidP="00AE1180">
      <w:pPr>
        <w:spacing w:after="0" w:line="360" w:lineRule="auto"/>
        <w:ind w:right="-2" w:firstLine="709"/>
        <w:jc w:val="both"/>
        <w:rPr>
          <w:szCs w:val="28"/>
        </w:rPr>
      </w:pPr>
      <w:r w:rsidRPr="00D614C1">
        <w:rPr>
          <w:szCs w:val="28"/>
        </w:rPr>
        <w:t>Дубли возможно потратить на «всемирной распродаже</w:t>
      </w:r>
      <w:r>
        <w:rPr>
          <w:szCs w:val="28"/>
        </w:rPr>
        <w:t>», которая будет проходить на 10</w:t>
      </w:r>
      <w:r w:rsidRPr="00D614C1">
        <w:rPr>
          <w:szCs w:val="28"/>
        </w:rPr>
        <w:t xml:space="preserve"> день смены.  Для хранения дублей в отряде выбирается ребенок ответственный за финансы (финансовый директор).</w:t>
      </w:r>
    </w:p>
    <w:p w:rsidR="00AE1180" w:rsidRPr="00D614C1" w:rsidRDefault="00AE1180" w:rsidP="00AE1180">
      <w:pPr>
        <w:spacing w:after="0" w:line="360" w:lineRule="auto"/>
        <w:ind w:right="-2" w:firstLine="709"/>
        <w:jc w:val="both"/>
        <w:rPr>
          <w:szCs w:val="28"/>
        </w:rPr>
      </w:pPr>
      <w:r w:rsidRPr="00D614C1">
        <w:rPr>
          <w:szCs w:val="28"/>
        </w:rPr>
        <w:t>Гонора</w:t>
      </w:r>
      <w:r>
        <w:rPr>
          <w:szCs w:val="28"/>
        </w:rPr>
        <w:t>р можно получить от воспитателя (музыкальный представитель фирмы «Попутчик»)</w:t>
      </w:r>
      <w:r w:rsidRPr="00D614C1">
        <w:rPr>
          <w:szCs w:val="28"/>
        </w:rPr>
        <w:t>.</w:t>
      </w:r>
    </w:p>
    <w:p w:rsidR="00AE1180" w:rsidRPr="00D614C1" w:rsidRDefault="00AE1180" w:rsidP="00AE1180">
      <w:pPr>
        <w:spacing w:after="0" w:line="240" w:lineRule="auto"/>
        <w:ind w:firstLine="709"/>
        <w:jc w:val="right"/>
        <w:rPr>
          <w:i/>
          <w:iCs/>
          <w:szCs w:val="28"/>
        </w:rPr>
      </w:pPr>
      <w:r w:rsidRPr="00D614C1">
        <w:rPr>
          <w:i/>
          <w:iCs/>
          <w:szCs w:val="28"/>
        </w:rPr>
        <w:t xml:space="preserve">Таблица </w:t>
      </w:r>
      <w:r w:rsidR="0006199E" w:rsidRPr="00D614C1">
        <w:rPr>
          <w:i/>
          <w:iCs/>
          <w:szCs w:val="28"/>
        </w:rPr>
        <w:fldChar w:fldCharType="begin"/>
      </w:r>
      <w:r w:rsidRPr="00D614C1">
        <w:rPr>
          <w:i/>
          <w:iCs/>
          <w:szCs w:val="28"/>
        </w:rPr>
        <w:instrText xml:space="preserve"> SEQ Таблица \* ARABIC </w:instrText>
      </w:r>
      <w:r w:rsidR="0006199E" w:rsidRPr="00D614C1">
        <w:rPr>
          <w:i/>
          <w:iCs/>
          <w:szCs w:val="28"/>
        </w:rPr>
        <w:fldChar w:fldCharType="separate"/>
      </w:r>
      <w:r w:rsidR="00813D7D">
        <w:rPr>
          <w:i/>
          <w:iCs/>
          <w:noProof/>
          <w:szCs w:val="28"/>
        </w:rPr>
        <w:t>1</w:t>
      </w:r>
      <w:r w:rsidR="0006199E" w:rsidRPr="00D614C1">
        <w:rPr>
          <w:szCs w:val="28"/>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4329"/>
      </w:tblGrid>
      <w:tr w:rsidR="00AE1180" w:rsidRPr="00D614C1" w:rsidTr="00CA579A">
        <w:tc>
          <w:tcPr>
            <w:tcW w:w="15388" w:type="dxa"/>
            <w:gridSpan w:val="2"/>
          </w:tcPr>
          <w:p w:rsidR="00AE1180" w:rsidRPr="00C06D8A" w:rsidRDefault="00AE1180" w:rsidP="00CA579A">
            <w:pPr>
              <w:ind w:firstLine="709"/>
              <w:jc w:val="center"/>
              <w:rPr>
                <w:i/>
                <w:szCs w:val="28"/>
              </w:rPr>
            </w:pPr>
            <w:r w:rsidRPr="00C06D8A">
              <w:rPr>
                <w:i/>
                <w:szCs w:val="28"/>
              </w:rPr>
              <w:t>Гонорар</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Участие в мероприятие</w:t>
            </w:r>
          </w:p>
        </w:tc>
        <w:tc>
          <w:tcPr>
            <w:tcW w:w="7694" w:type="dxa"/>
          </w:tcPr>
          <w:p w:rsidR="00AE1180" w:rsidRPr="00C06D8A" w:rsidRDefault="00AE1180" w:rsidP="00CA579A">
            <w:pPr>
              <w:ind w:firstLine="709"/>
              <w:jc w:val="both"/>
              <w:rPr>
                <w:szCs w:val="28"/>
              </w:rPr>
            </w:pPr>
            <w:r w:rsidRPr="00C06D8A">
              <w:rPr>
                <w:szCs w:val="28"/>
              </w:rPr>
              <w:t>Участие – 500 дублей</w:t>
            </w:r>
          </w:p>
          <w:p w:rsidR="00AE1180" w:rsidRPr="00C06D8A" w:rsidRDefault="00AE1180" w:rsidP="00CA579A">
            <w:pPr>
              <w:ind w:firstLine="709"/>
              <w:jc w:val="both"/>
              <w:rPr>
                <w:szCs w:val="28"/>
              </w:rPr>
            </w:pPr>
            <w:r w:rsidRPr="00C06D8A">
              <w:rPr>
                <w:szCs w:val="28"/>
              </w:rPr>
              <w:t>3 место – 1500 дублей</w:t>
            </w:r>
          </w:p>
          <w:p w:rsidR="00AE1180" w:rsidRPr="00C06D8A" w:rsidRDefault="00AE1180" w:rsidP="00CA579A">
            <w:pPr>
              <w:ind w:firstLine="709"/>
              <w:jc w:val="both"/>
              <w:rPr>
                <w:szCs w:val="28"/>
              </w:rPr>
            </w:pPr>
            <w:r w:rsidRPr="00C06D8A">
              <w:rPr>
                <w:szCs w:val="28"/>
              </w:rPr>
              <w:t>2 место – 2500 дублей</w:t>
            </w:r>
          </w:p>
          <w:p w:rsidR="00AE1180" w:rsidRPr="00C06D8A" w:rsidRDefault="00AE1180" w:rsidP="00CA579A">
            <w:pPr>
              <w:ind w:firstLine="709"/>
              <w:jc w:val="both"/>
              <w:rPr>
                <w:szCs w:val="28"/>
              </w:rPr>
            </w:pPr>
            <w:r w:rsidRPr="00C06D8A">
              <w:rPr>
                <w:szCs w:val="28"/>
              </w:rPr>
              <w:t>1 место – 4000 дублей</w:t>
            </w:r>
          </w:p>
          <w:p w:rsidR="00AE1180" w:rsidRPr="00C06D8A" w:rsidRDefault="00AE1180" w:rsidP="00CA579A">
            <w:pPr>
              <w:ind w:firstLine="709"/>
              <w:jc w:val="both"/>
              <w:rPr>
                <w:szCs w:val="28"/>
              </w:rPr>
            </w:pPr>
            <w:r w:rsidRPr="00C06D8A">
              <w:rPr>
                <w:szCs w:val="28"/>
              </w:rPr>
              <w:t>Гран-при – 5000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Помощь в организации/проведение общелагерного мероприятия</w:t>
            </w:r>
          </w:p>
        </w:tc>
        <w:tc>
          <w:tcPr>
            <w:tcW w:w="7694" w:type="dxa"/>
          </w:tcPr>
          <w:p w:rsidR="00AE1180" w:rsidRPr="00C06D8A" w:rsidRDefault="00AE1180" w:rsidP="00CA579A">
            <w:pPr>
              <w:ind w:firstLine="709"/>
              <w:jc w:val="both"/>
              <w:rPr>
                <w:szCs w:val="28"/>
              </w:rPr>
            </w:pPr>
            <w:r w:rsidRPr="00C06D8A">
              <w:rPr>
                <w:szCs w:val="28"/>
              </w:rPr>
              <w:t>Максимум 300 дублей</w:t>
            </w:r>
          </w:p>
        </w:tc>
      </w:tr>
      <w:tr w:rsidR="00AE1180" w:rsidRPr="00D614C1" w:rsidTr="00CA579A">
        <w:tc>
          <w:tcPr>
            <w:tcW w:w="7694" w:type="dxa"/>
          </w:tcPr>
          <w:p w:rsidR="00AE1180" w:rsidRPr="00C06D8A" w:rsidRDefault="00AE1180" w:rsidP="00CA579A">
            <w:pPr>
              <w:ind w:firstLine="709"/>
              <w:jc w:val="both"/>
              <w:rPr>
                <w:szCs w:val="28"/>
              </w:rPr>
            </w:pPr>
            <w:r>
              <w:rPr>
                <w:szCs w:val="28"/>
              </w:rPr>
              <w:t>Активная поддержка как своего отряда</w:t>
            </w:r>
            <w:r w:rsidRPr="00C06D8A">
              <w:rPr>
                <w:szCs w:val="28"/>
              </w:rPr>
              <w:t>, (плакаты, кричалки, одинаковые элементы одежды)</w:t>
            </w:r>
          </w:p>
        </w:tc>
        <w:tc>
          <w:tcPr>
            <w:tcW w:w="7694" w:type="dxa"/>
          </w:tcPr>
          <w:p w:rsidR="00AE1180" w:rsidRPr="00C06D8A" w:rsidRDefault="00AE1180" w:rsidP="00CA579A">
            <w:pPr>
              <w:ind w:firstLine="709"/>
              <w:jc w:val="both"/>
              <w:rPr>
                <w:szCs w:val="28"/>
              </w:rPr>
            </w:pPr>
            <w:r w:rsidRPr="00C06D8A">
              <w:rPr>
                <w:szCs w:val="28"/>
              </w:rPr>
              <w:t>Максимум 150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 xml:space="preserve">Активное проявление единения </w:t>
            </w:r>
            <w:r>
              <w:rPr>
                <w:szCs w:val="28"/>
              </w:rPr>
              <w:t xml:space="preserve">отряда </w:t>
            </w:r>
            <w:r w:rsidRPr="00C06D8A">
              <w:rPr>
                <w:szCs w:val="28"/>
              </w:rPr>
              <w:t>на протяжении турне (кричалки, одинаковые элементы одежды, строй)</w:t>
            </w:r>
          </w:p>
        </w:tc>
        <w:tc>
          <w:tcPr>
            <w:tcW w:w="7694" w:type="dxa"/>
          </w:tcPr>
          <w:p w:rsidR="00AE1180" w:rsidRPr="00C06D8A" w:rsidRDefault="00AE1180" w:rsidP="00CA579A">
            <w:pPr>
              <w:ind w:firstLine="709"/>
              <w:jc w:val="both"/>
              <w:rPr>
                <w:szCs w:val="28"/>
              </w:rPr>
            </w:pPr>
            <w:r w:rsidRPr="00C06D8A">
              <w:rPr>
                <w:szCs w:val="28"/>
              </w:rPr>
              <w:t>Максимум 100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lastRenderedPageBreak/>
              <w:t xml:space="preserve">Уборка территории </w:t>
            </w:r>
          </w:p>
        </w:tc>
        <w:tc>
          <w:tcPr>
            <w:tcW w:w="7694" w:type="dxa"/>
          </w:tcPr>
          <w:p w:rsidR="00AE1180" w:rsidRPr="00C06D8A" w:rsidRDefault="00AE1180" w:rsidP="00CA579A">
            <w:pPr>
              <w:ind w:firstLine="709"/>
              <w:jc w:val="both"/>
              <w:rPr>
                <w:szCs w:val="28"/>
              </w:rPr>
            </w:pPr>
            <w:r w:rsidRPr="00C06D8A">
              <w:rPr>
                <w:szCs w:val="28"/>
              </w:rPr>
              <w:t>Максимум 100 дублей</w:t>
            </w:r>
          </w:p>
        </w:tc>
      </w:tr>
      <w:tr w:rsidR="00AE1180" w:rsidRPr="00D614C1" w:rsidTr="00CA579A">
        <w:tc>
          <w:tcPr>
            <w:tcW w:w="7694" w:type="dxa"/>
          </w:tcPr>
          <w:p w:rsidR="00AE1180" w:rsidRPr="00C06D8A" w:rsidRDefault="00AE1180" w:rsidP="00CA579A">
            <w:pPr>
              <w:ind w:firstLine="709"/>
              <w:jc w:val="both"/>
              <w:rPr>
                <w:szCs w:val="28"/>
              </w:rPr>
            </w:pPr>
            <w:r>
              <w:rPr>
                <w:szCs w:val="28"/>
              </w:rPr>
              <w:t>Появление</w:t>
            </w:r>
            <w:r w:rsidRPr="00C06D8A">
              <w:rPr>
                <w:szCs w:val="28"/>
              </w:rPr>
              <w:t xml:space="preserve"> на аллее звезд </w:t>
            </w:r>
            <w:r>
              <w:rPr>
                <w:szCs w:val="28"/>
              </w:rPr>
              <w:t>самых артистичных детей</w:t>
            </w:r>
          </w:p>
        </w:tc>
        <w:tc>
          <w:tcPr>
            <w:tcW w:w="7694" w:type="dxa"/>
          </w:tcPr>
          <w:p w:rsidR="00AE1180" w:rsidRPr="00C06D8A" w:rsidRDefault="00AE1180" w:rsidP="00CA579A">
            <w:pPr>
              <w:ind w:firstLine="709"/>
              <w:jc w:val="both"/>
              <w:rPr>
                <w:szCs w:val="28"/>
              </w:rPr>
            </w:pPr>
            <w:r w:rsidRPr="00C06D8A">
              <w:rPr>
                <w:szCs w:val="28"/>
              </w:rPr>
              <w:t>500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Иное проявление активности групп.</w:t>
            </w:r>
          </w:p>
        </w:tc>
        <w:tc>
          <w:tcPr>
            <w:tcW w:w="7694" w:type="dxa"/>
          </w:tcPr>
          <w:p w:rsidR="00AE1180" w:rsidRPr="00C06D8A" w:rsidRDefault="00AE1180" w:rsidP="00CA579A">
            <w:pPr>
              <w:ind w:firstLine="709"/>
              <w:jc w:val="both"/>
              <w:rPr>
                <w:szCs w:val="28"/>
              </w:rPr>
            </w:pPr>
            <w:r w:rsidRPr="00C06D8A">
              <w:rPr>
                <w:szCs w:val="28"/>
              </w:rPr>
              <w:t>Максимум 100 дублей</w:t>
            </w:r>
          </w:p>
        </w:tc>
      </w:tr>
      <w:tr w:rsidR="00AE1180" w:rsidRPr="00D614C1" w:rsidTr="00CA579A">
        <w:tc>
          <w:tcPr>
            <w:tcW w:w="15388" w:type="dxa"/>
            <w:gridSpan w:val="2"/>
          </w:tcPr>
          <w:p w:rsidR="00AE1180" w:rsidRPr="00C06D8A" w:rsidRDefault="00AE1180" w:rsidP="00CA579A">
            <w:pPr>
              <w:ind w:firstLine="709"/>
              <w:jc w:val="center"/>
              <w:rPr>
                <w:i/>
                <w:szCs w:val="28"/>
              </w:rPr>
            </w:pPr>
            <w:r w:rsidRPr="00C06D8A">
              <w:rPr>
                <w:i/>
                <w:szCs w:val="28"/>
              </w:rPr>
              <w:t>Штрафы</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 xml:space="preserve">Опоздание на мероприятие </w:t>
            </w:r>
          </w:p>
        </w:tc>
        <w:tc>
          <w:tcPr>
            <w:tcW w:w="7694" w:type="dxa"/>
          </w:tcPr>
          <w:p w:rsidR="00AE1180" w:rsidRPr="00C06D8A" w:rsidRDefault="00AE1180" w:rsidP="00CA579A">
            <w:pPr>
              <w:ind w:firstLine="709"/>
              <w:jc w:val="both"/>
              <w:rPr>
                <w:szCs w:val="28"/>
              </w:rPr>
            </w:pPr>
            <w:r w:rsidRPr="00C06D8A">
              <w:rPr>
                <w:szCs w:val="28"/>
              </w:rPr>
              <w:t>Максимум 500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Некорректное поведение группы.</w:t>
            </w:r>
          </w:p>
        </w:tc>
        <w:tc>
          <w:tcPr>
            <w:tcW w:w="7694" w:type="dxa"/>
          </w:tcPr>
          <w:p w:rsidR="00AE1180" w:rsidRPr="00C06D8A" w:rsidRDefault="00AE1180" w:rsidP="00CA579A">
            <w:pPr>
              <w:ind w:firstLine="709"/>
              <w:jc w:val="both"/>
              <w:rPr>
                <w:szCs w:val="28"/>
              </w:rPr>
            </w:pPr>
            <w:r w:rsidRPr="00C06D8A">
              <w:rPr>
                <w:szCs w:val="28"/>
              </w:rPr>
              <w:t>Максимум 350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Нарушение законов действующих в турне</w:t>
            </w:r>
          </w:p>
        </w:tc>
        <w:tc>
          <w:tcPr>
            <w:tcW w:w="7694" w:type="dxa"/>
          </w:tcPr>
          <w:p w:rsidR="00AE1180" w:rsidRPr="00C06D8A" w:rsidRDefault="00AE1180" w:rsidP="00CA579A">
            <w:pPr>
              <w:ind w:firstLine="709"/>
              <w:jc w:val="both"/>
              <w:rPr>
                <w:szCs w:val="28"/>
              </w:rPr>
            </w:pPr>
            <w:r w:rsidRPr="00C06D8A">
              <w:rPr>
                <w:szCs w:val="28"/>
              </w:rPr>
              <w:t>Максимум 1000 дублей</w:t>
            </w:r>
          </w:p>
        </w:tc>
      </w:tr>
      <w:tr w:rsidR="00AE1180" w:rsidRPr="00D614C1" w:rsidTr="00CA579A">
        <w:tc>
          <w:tcPr>
            <w:tcW w:w="7694" w:type="dxa"/>
          </w:tcPr>
          <w:p w:rsidR="00AE1180" w:rsidRPr="00C06D8A" w:rsidRDefault="00AE1180" w:rsidP="00CA579A">
            <w:pPr>
              <w:ind w:firstLine="709"/>
              <w:jc w:val="both"/>
              <w:rPr>
                <w:szCs w:val="28"/>
              </w:rPr>
            </w:pPr>
            <w:r w:rsidRPr="00C06D8A">
              <w:rPr>
                <w:szCs w:val="28"/>
              </w:rPr>
              <w:t xml:space="preserve">Иные случаи </w:t>
            </w:r>
          </w:p>
        </w:tc>
        <w:tc>
          <w:tcPr>
            <w:tcW w:w="7694" w:type="dxa"/>
          </w:tcPr>
          <w:p w:rsidR="00AE1180" w:rsidRPr="00C06D8A" w:rsidRDefault="00AE1180" w:rsidP="00CA579A">
            <w:pPr>
              <w:ind w:firstLine="709"/>
              <w:jc w:val="both"/>
              <w:rPr>
                <w:szCs w:val="28"/>
              </w:rPr>
            </w:pPr>
            <w:r w:rsidRPr="00C06D8A">
              <w:rPr>
                <w:szCs w:val="28"/>
              </w:rPr>
              <w:t>Максимум 50 дублей</w:t>
            </w:r>
          </w:p>
        </w:tc>
      </w:tr>
    </w:tbl>
    <w:p w:rsidR="00AE1180" w:rsidRPr="00D614C1" w:rsidRDefault="00AE1180" w:rsidP="00AE1180">
      <w:pPr>
        <w:spacing w:after="0" w:line="240" w:lineRule="auto"/>
        <w:ind w:firstLine="709"/>
        <w:jc w:val="both"/>
        <w:rPr>
          <w:b/>
          <w:szCs w:val="28"/>
        </w:rPr>
      </w:pPr>
    </w:p>
    <w:p w:rsidR="00AE1180" w:rsidRPr="00D614C1" w:rsidRDefault="00AE1180" w:rsidP="00AE1180">
      <w:pPr>
        <w:spacing w:after="0" w:line="240" w:lineRule="auto"/>
        <w:ind w:firstLine="709"/>
        <w:jc w:val="right"/>
        <w:rPr>
          <w:i/>
          <w:iCs/>
          <w:szCs w:val="28"/>
        </w:rPr>
      </w:pPr>
      <w:r w:rsidRPr="00D614C1">
        <w:rPr>
          <w:i/>
          <w:iCs/>
          <w:szCs w:val="28"/>
        </w:rPr>
        <w:t xml:space="preserve">Таблица </w:t>
      </w:r>
      <w:r w:rsidR="0006199E" w:rsidRPr="00D614C1">
        <w:rPr>
          <w:i/>
          <w:iCs/>
          <w:szCs w:val="28"/>
        </w:rPr>
        <w:fldChar w:fldCharType="begin"/>
      </w:r>
      <w:r w:rsidRPr="00D614C1">
        <w:rPr>
          <w:i/>
          <w:iCs/>
          <w:szCs w:val="28"/>
        </w:rPr>
        <w:instrText xml:space="preserve"> SEQ Таблица \* ARABIC </w:instrText>
      </w:r>
      <w:r w:rsidR="0006199E" w:rsidRPr="00D614C1">
        <w:rPr>
          <w:i/>
          <w:iCs/>
          <w:szCs w:val="28"/>
        </w:rPr>
        <w:fldChar w:fldCharType="separate"/>
      </w:r>
      <w:r w:rsidR="00813D7D">
        <w:rPr>
          <w:i/>
          <w:iCs/>
          <w:noProof/>
          <w:szCs w:val="28"/>
        </w:rPr>
        <w:t>2</w:t>
      </w:r>
      <w:r w:rsidR="0006199E" w:rsidRPr="00D614C1">
        <w:rPr>
          <w:szCs w:val="28"/>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9"/>
        <w:gridCol w:w="4551"/>
      </w:tblGrid>
      <w:tr w:rsidR="00AE1180" w:rsidRPr="00D614C1" w:rsidTr="00AE1180">
        <w:tc>
          <w:tcPr>
            <w:tcW w:w="9570" w:type="dxa"/>
            <w:gridSpan w:val="2"/>
          </w:tcPr>
          <w:p w:rsidR="00AE1180" w:rsidRPr="00C06D8A" w:rsidRDefault="00AE1180" w:rsidP="00CA579A">
            <w:pPr>
              <w:ind w:firstLine="709"/>
              <w:jc w:val="center"/>
              <w:rPr>
                <w:i/>
                <w:szCs w:val="28"/>
              </w:rPr>
            </w:pPr>
            <w:r w:rsidRPr="00C06D8A">
              <w:rPr>
                <w:i/>
                <w:szCs w:val="28"/>
              </w:rPr>
              <w:t>Получение дисков</w:t>
            </w:r>
          </w:p>
        </w:tc>
      </w:tr>
      <w:tr w:rsidR="00AE1180" w:rsidRPr="00D614C1" w:rsidTr="00AE1180">
        <w:tc>
          <w:tcPr>
            <w:tcW w:w="5019" w:type="dxa"/>
          </w:tcPr>
          <w:p w:rsidR="00AE1180" w:rsidRPr="00C06D8A" w:rsidRDefault="00AE1180" w:rsidP="00CA579A">
            <w:pPr>
              <w:ind w:firstLine="709"/>
              <w:jc w:val="both"/>
              <w:rPr>
                <w:szCs w:val="28"/>
              </w:rPr>
            </w:pPr>
            <w:r w:rsidRPr="00C06D8A">
              <w:rPr>
                <w:szCs w:val="28"/>
              </w:rPr>
              <w:t>Золотой диск</w:t>
            </w:r>
          </w:p>
        </w:tc>
        <w:tc>
          <w:tcPr>
            <w:tcW w:w="4551" w:type="dxa"/>
          </w:tcPr>
          <w:p w:rsidR="00AE1180" w:rsidRPr="00C06D8A" w:rsidRDefault="00AE1180" w:rsidP="00CA579A">
            <w:pPr>
              <w:ind w:firstLine="709"/>
              <w:jc w:val="both"/>
              <w:rPr>
                <w:szCs w:val="28"/>
              </w:rPr>
            </w:pPr>
            <w:r w:rsidRPr="00C06D8A">
              <w:rPr>
                <w:szCs w:val="28"/>
              </w:rPr>
              <w:t>За каждые 5000 дублей</w:t>
            </w:r>
          </w:p>
        </w:tc>
      </w:tr>
      <w:tr w:rsidR="00AE1180" w:rsidRPr="00D614C1" w:rsidTr="00AE1180">
        <w:tc>
          <w:tcPr>
            <w:tcW w:w="5019" w:type="dxa"/>
          </w:tcPr>
          <w:p w:rsidR="00AE1180" w:rsidRPr="00C06D8A" w:rsidRDefault="00AE1180" w:rsidP="00CA579A">
            <w:pPr>
              <w:ind w:firstLine="709"/>
              <w:jc w:val="both"/>
              <w:rPr>
                <w:szCs w:val="28"/>
              </w:rPr>
            </w:pPr>
            <w:r w:rsidRPr="00C06D8A">
              <w:rPr>
                <w:szCs w:val="28"/>
              </w:rPr>
              <w:t>Платиновый диск</w:t>
            </w:r>
          </w:p>
        </w:tc>
        <w:tc>
          <w:tcPr>
            <w:tcW w:w="4551" w:type="dxa"/>
          </w:tcPr>
          <w:p w:rsidR="00AE1180" w:rsidRPr="00C06D8A" w:rsidRDefault="00AE1180" w:rsidP="00CA579A">
            <w:pPr>
              <w:ind w:firstLine="709"/>
              <w:jc w:val="both"/>
              <w:rPr>
                <w:szCs w:val="28"/>
              </w:rPr>
            </w:pPr>
            <w:r w:rsidRPr="00C06D8A">
              <w:rPr>
                <w:szCs w:val="28"/>
              </w:rPr>
              <w:t>За каждые 10000 дублей</w:t>
            </w:r>
          </w:p>
        </w:tc>
      </w:tr>
      <w:tr w:rsidR="00AE1180" w:rsidRPr="00D614C1" w:rsidTr="00AE1180">
        <w:tc>
          <w:tcPr>
            <w:tcW w:w="5019" w:type="dxa"/>
          </w:tcPr>
          <w:p w:rsidR="00AE1180" w:rsidRPr="00C06D8A" w:rsidRDefault="00AE1180" w:rsidP="00CA579A">
            <w:pPr>
              <w:ind w:firstLine="709"/>
              <w:jc w:val="both"/>
              <w:rPr>
                <w:szCs w:val="28"/>
              </w:rPr>
            </w:pPr>
            <w:r w:rsidRPr="00C06D8A">
              <w:rPr>
                <w:szCs w:val="28"/>
              </w:rPr>
              <w:t>Бриллиантовый диск</w:t>
            </w:r>
          </w:p>
        </w:tc>
        <w:tc>
          <w:tcPr>
            <w:tcW w:w="4551" w:type="dxa"/>
          </w:tcPr>
          <w:p w:rsidR="00AE1180" w:rsidRPr="00C06D8A" w:rsidRDefault="00AE1180" w:rsidP="00CA579A">
            <w:pPr>
              <w:ind w:firstLine="709"/>
              <w:jc w:val="both"/>
              <w:rPr>
                <w:szCs w:val="28"/>
              </w:rPr>
            </w:pPr>
            <w:r w:rsidRPr="00C06D8A">
              <w:rPr>
                <w:szCs w:val="28"/>
              </w:rPr>
              <w:t>За каждые 30000 дублей</w:t>
            </w:r>
          </w:p>
        </w:tc>
      </w:tr>
    </w:tbl>
    <w:p w:rsidR="00FB3780" w:rsidRDefault="00AE1180" w:rsidP="00BA1D45">
      <w:pPr>
        <w:spacing w:before="120" w:after="0" w:line="360" w:lineRule="auto"/>
        <w:ind w:firstLine="709"/>
        <w:jc w:val="center"/>
        <w:rPr>
          <w:b/>
          <w:spacing w:val="-2"/>
          <w:szCs w:val="28"/>
        </w:rPr>
      </w:pPr>
      <w:r w:rsidRPr="00AE1180">
        <w:rPr>
          <w:b/>
          <w:szCs w:val="28"/>
        </w:rPr>
        <w:t xml:space="preserve">4.Организационный </w:t>
      </w:r>
      <w:r w:rsidRPr="00AE1180">
        <w:rPr>
          <w:b/>
          <w:spacing w:val="-2"/>
          <w:szCs w:val="28"/>
        </w:rPr>
        <w:t>раздел</w:t>
      </w:r>
    </w:p>
    <w:p w:rsidR="00AE1180" w:rsidRDefault="00AE1180" w:rsidP="00AE1180">
      <w:pPr>
        <w:pStyle w:val="13"/>
        <w:pBdr>
          <w:top w:val="nil"/>
          <w:left w:val="nil"/>
          <w:bottom w:val="nil"/>
          <w:right w:val="nil"/>
          <w:between w:val="nil"/>
        </w:pBdr>
        <w:spacing w:line="360" w:lineRule="auto"/>
        <w:ind w:right="28"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Особенности воспитательной работы на ПКП «Турне по музыкальному Оренбуржью», обусловлены прежде всего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которой реализуется Программа.</w:t>
      </w:r>
    </w:p>
    <w:p w:rsidR="00333133" w:rsidRPr="00333133" w:rsidRDefault="00333133" w:rsidP="00333133">
      <w:pPr>
        <w:pStyle w:val="13"/>
        <w:pBdr>
          <w:top w:val="nil"/>
          <w:left w:val="nil"/>
          <w:bottom w:val="nil"/>
          <w:right w:val="nil"/>
          <w:between w:val="nil"/>
        </w:pBdr>
        <w:spacing w:line="360" w:lineRule="auto"/>
        <w:ind w:right="28" w:firstLine="709"/>
        <w:jc w:val="center"/>
        <w:rPr>
          <w:b/>
        </w:rPr>
      </w:pPr>
      <w:r w:rsidRPr="00333133">
        <w:rPr>
          <w:rFonts w:ascii="Times New Roman" w:eastAsia="Times New Roman" w:hAnsi="Times New Roman" w:cs="Times New Roman"/>
          <w:b/>
          <w:color w:val="000000"/>
          <w:sz w:val="28"/>
          <w:szCs w:val="28"/>
        </w:rPr>
        <w:t>4.1. Продолжительность периодов смен, их цель в соответствии со сроком реализации программы смены</w:t>
      </w:r>
    </w:p>
    <w:p w:rsidR="008A7BF0" w:rsidRDefault="0088510F" w:rsidP="008A7BF0">
      <w:pPr>
        <w:widowControl w:val="0"/>
        <w:autoSpaceDE w:val="0"/>
        <w:autoSpaceDN w:val="0"/>
        <w:adjustRightInd w:val="0"/>
        <w:spacing w:after="0" w:line="360" w:lineRule="auto"/>
        <w:ind w:firstLine="709"/>
        <w:jc w:val="both"/>
        <w:rPr>
          <w:rFonts w:eastAsia="Times New Roman"/>
          <w:szCs w:val="28"/>
          <w:lang w:eastAsia="ru-RU"/>
        </w:rPr>
      </w:pPr>
      <w:r>
        <w:rPr>
          <w:rFonts w:eastAsia="Times New Roman"/>
          <w:b/>
          <w:szCs w:val="28"/>
          <w:lang w:eastAsia="ru-RU"/>
        </w:rPr>
        <w:t xml:space="preserve">Срок </w:t>
      </w:r>
      <w:r w:rsidR="008A7BF0" w:rsidRPr="0088510F">
        <w:rPr>
          <w:rFonts w:eastAsia="Times New Roman"/>
          <w:b/>
          <w:szCs w:val="28"/>
          <w:lang w:eastAsia="ru-RU"/>
        </w:rPr>
        <w:t>реализации программы</w:t>
      </w:r>
      <w:r w:rsidR="008A7BF0">
        <w:rPr>
          <w:rFonts w:eastAsia="Times New Roman"/>
          <w:szCs w:val="28"/>
          <w:lang w:eastAsia="ru-RU"/>
        </w:rPr>
        <w:t xml:space="preserve">1 потока </w:t>
      </w:r>
      <w:r w:rsidR="008A7BF0" w:rsidRPr="00C943FE">
        <w:rPr>
          <w:rFonts w:eastAsia="Times New Roman"/>
          <w:szCs w:val="28"/>
          <w:lang w:eastAsia="ru-RU"/>
        </w:rPr>
        <w:t xml:space="preserve">начинается </w:t>
      </w:r>
      <w:r w:rsidR="008A7BF0">
        <w:rPr>
          <w:rFonts w:eastAsia="Times New Roman"/>
          <w:szCs w:val="28"/>
          <w:lang w:eastAsia="ru-RU"/>
        </w:rPr>
        <w:t xml:space="preserve">с </w:t>
      </w:r>
      <w:r w:rsidR="00BA1D45">
        <w:rPr>
          <w:rFonts w:eastAsia="Times New Roman"/>
          <w:szCs w:val="28"/>
          <w:lang w:eastAsia="ru-RU"/>
        </w:rPr>
        <w:t>1 июня по 15 июня 2026</w:t>
      </w:r>
      <w:r w:rsidR="008A7BF0" w:rsidRPr="00C943FE">
        <w:rPr>
          <w:rFonts w:eastAsia="Times New Roman"/>
          <w:szCs w:val="28"/>
          <w:lang w:eastAsia="ru-RU"/>
        </w:rPr>
        <w:t>г.</w:t>
      </w:r>
      <w:r w:rsidR="008A7BF0">
        <w:rPr>
          <w:rFonts w:eastAsia="Times New Roman"/>
          <w:szCs w:val="28"/>
          <w:lang w:eastAsia="ru-RU"/>
        </w:rPr>
        <w:t>, 2 поток начи</w:t>
      </w:r>
      <w:r w:rsidR="00BA1D45">
        <w:rPr>
          <w:rFonts w:eastAsia="Times New Roman"/>
          <w:szCs w:val="28"/>
          <w:lang w:eastAsia="ru-RU"/>
        </w:rPr>
        <w:t>нается с 16 июня по 28 июня 2026</w:t>
      </w:r>
      <w:r w:rsidR="008A7BF0">
        <w:rPr>
          <w:rFonts w:eastAsia="Times New Roman"/>
          <w:szCs w:val="28"/>
          <w:lang w:eastAsia="ru-RU"/>
        </w:rPr>
        <w:t>г., 3 пот</w:t>
      </w:r>
      <w:r>
        <w:rPr>
          <w:rFonts w:eastAsia="Times New Roman"/>
          <w:szCs w:val="28"/>
          <w:lang w:eastAsia="ru-RU"/>
        </w:rPr>
        <w:t xml:space="preserve">ок с </w:t>
      </w:r>
      <w:r w:rsidR="00BA1D45">
        <w:rPr>
          <w:rFonts w:eastAsia="Times New Roman"/>
          <w:szCs w:val="28"/>
          <w:lang w:eastAsia="ru-RU"/>
        </w:rPr>
        <w:t>30 июня по 11 июля 2026</w:t>
      </w:r>
      <w:r>
        <w:rPr>
          <w:rFonts w:eastAsia="Times New Roman"/>
          <w:szCs w:val="28"/>
          <w:lang w:eastAsia="ru-RU"/>
        </w:rPr>
        <w:t xml:space="preserve">г. </w:t>
      </w:r>
    </w:p>
    <w:p w:rsidR="0088510F" w:rsidRPr="0088510F" w:rsidRDefault="0088510F" w:rsidP="0088510F">
      <w:pPr>
        <w:pStyle w:val="TableParagraph"/>
        <w:spacing w:line="360" w:lineRule="auto"/>
        <w:ind w:right="-2" w:firstLine="709"/>
        <w:jc w:val="both"/>
        <w:rPr>
          <w:sz w:val="28"/>
          <w:szCs w:val="28"/>
        </w:rPr>
      </w:pPr>
      <w:r w:rsidRPr="0088510F">
        <w:rPr>
          <w:sz w:val="28"/>
          <w:szCs w:val="28"/>
          <w:u w:val="single"/>
        </w:rPr>
        <w:lastRenderedPageBreak/>
        <w:t>Организационный период смены</w:t>
      </w:r>
      <w:r w:rsidRPr="0088510F">
        <w:rPr>
          <w:sz w:val="28"/>
          <w:szCs w:val="28"/>
        </w:rPr>
        <w:t xml:space="preserve"> - продолжительность –</w:t>
      </w:r>
      <w:r>
        <w:rPr>
          <w:sz w:val="28"/>
          <w:szCs w:val="28"/>
        </w:rPr>
        <w:t>1-2 дня.</w:t>
      </w:r>
      <w:r w:rsidRPr="0088510F">
        <w:rPr>
          <w:sz w:val="28"/>
          <w:szCs w:val="28"/>
        </w:rPr>
        <w:t xml:space="preserve"> Цель периода «Познакомить детей друг с другом и лагерем, сплотить их и сформировать коллектив».Это</w:t>
      </w:r>
      <w:r w:rsidR="00C65EB2">
        <w:rPr>
          <w:sz w:val="28"/>
          <w:szCs w:val="28"/>
        </w:rPr>
        <w:t xml:space="preserve"> период первого впечатления о ПК</w:t>
      </w:r>
      <w:r w:rsidRPr="0088510F">
        <w:rPr>
          <w:sz w:val="28"/>
          <w:szCs w:val="28"/>
        </w:rPr>
        <w:t xml:space="preserve">П, каждое мероприятие должно быть коротким по времени – не более 30 минут, а все вместе они должны превратиться в калейдоскоп, в котором каждый новый узор яркий, необычный не похожий на предыдущий, итоговой творческой активностью в рамках сюжета смены может стать игра </w:t>
      </w:r>
      <w:r w:rsidR="00C65EB2">
        <w:rPr>
          <w:sz w:val="28"/>
          <w:szCs w:val="28"/>
        </w:rPr>
        <w:t xml:space="preserve">по станциям, конкурс, где отряды </w:t>
      </w:r>
      <w:r w:rsidRPr="0088510F">
        <w:rPr>
          <w:sz w:val="28"/>
          <w:szCs w:val="28"/>
        </w:rPr>
        <w:t xml:space="preserve"> демонстрируют свою сплоченность.</w:t>
      </w:r>
    </w:p>
    <w:p w:rsidR="0088510F" w:rsidRPr="0088510F" w:rsidRDefault="0088510F" w:rsidP="0088510F">
      <w:pPr>
        <w:pStyle w:val="TableParagraph"/>
        <w:spacing w:line="360" w:lineRule="auto"/>
        <w:ind w:right="-2" w:firstLine="709"/>
        <w:jc w:val="both"/>
        <w:rPr>
          <w:sz w:val="28"/>
          <w:szCs w:val="28"/>
        </w:rPr>
      </w:pPr>
      <w:r w:rsidRPr="0088510F">
        <w:rPr>
          <w:sz w:val="28"/>
          <w:szCs w:val="28"/>
          <w:u w:val="single"/>
        </w:rPr>
        <w:t>Основной период смены</w:t>
      </w:r>
      <w:r w:rsidRPr="0088510F">
        <w:rPr>
          <w:sz w:val="28"/>
          <w:szCs w:val="28"/>
        </w:rPr>
        <w:t>: продолжительность –</w:t>
      </w:r>
      <w:r w:rsidR="00C65EB2">
        <w:rPr>
          <w:sz w:val="28"/>
          <w:szCs w:val="28"/>
        </w:rPr>
        <w:t xml:space="preserve"> 6-7</w:t>
      </w:r>
      <w:r w:rsidRPr="0088510F">
        <w:rPr>
          <w:sz w:val="28"/>
          <w:szCs w:val="28"/>
        </w:rPr>
        <w:t xml:space="preserve"> дней, цель этогопериода«Организациякультурно</w:t>
      </w:r>
      <w:r w:rsidR="00C65EB2">
        <w:rPr>
          <w:sz w:val="28"/>
          <w:szCs w:val="28"/>
        </w:rPr>
        <w:t>-</w:t>
      </w:r>
      <w:r w:rsidRPr="0088510F">
        <w:rPr>
          <w:sz w:val="28"/>
          <w:szCs w:val="28"/>
        </w:rPr>
        <w:t>развивающегодосуга,полноценного отдыха и оздоровления», период личной самореализации ребенка, воплощения в жизнь плана смены, реализации педагогических целей, задач.</w:t>
      </w:r>
    </w:p>
    <w:p w:rsidR="0088510F" w:rsidRPr="0088510F" w:rsidRDefault="0088510F" w:rsidP="0088510F">
      <w:pPr>
        <w:pStyle w:val="TableParagraph"/>
        <w:spacing w:before="1" w:line="360" w:lineRule="auto"/>
        <w:ind w:right="-2" w:firstLine="709"/>
        <w:jc w:val="both"/>
        <w:rPr>
          <w:sz w:val="28"/>
          <w:szCs w:val="28"/>
        </w:rPr>
      </w:pPr>
      <w:r w:rsidRPr="0088510F">
        <w:rPr>
          <w:sz w:val="28"/>
          <w:szCs w:val="28"/>
        </w:rPr>
        <w:t>При планировании дел, мероприятий в этот период следует придерживаться следующего правила:</w:t>
      </w:r>
    </w:p>
    <w:p w:rsidR="0088510F" w:rsidRPr="0088510F" w:rsidRDefault="0088510F" w:rsidP="0088510F">
      <w:pPr>
        <w:pStyle w:val="TableParagraph"/>
        <w:numPr>
          <w:ilvl w:val="0"/>
          <w:numId w:val="34"/>
        </w:numPr>
        <w:tabs>
          <w:tab w:val="left" w:pos="420"/>
        </w:tabs>
        <w:spacing w:line="360" w:lineRule="auto"/>
        <w:ind w:left="0" w:right="-2" w:firstLine="709"/>
        <w:jc w:val="both"/>
        <w:rPr>
          <w:sz w:val="28"/>
          <w:szCs w:val="28"/>
        </w:rPr>
      </w:pPr>
      <w:r w:rsidRPr="0088510F">
        <w:rPr>
          <w:sz w:val="28"/>
          <w:szCs w:val="28"/>
        </w:rPr>
        <w:t>от</w:t>
      </w:r>
      <w:r w:rsidR="004A450F">
        <w:rPr>
          <w:sz w:val="28"/>
          <w:szCs w:val="28"/>
        </w:rPr>
        <w:t xml:space="preserve"> </w:t>
      </w:r>
      <w:r w:rsidRPr="0088510F">
        <w:rPr>
          <w:sz w:val="28"/>
          <w:szCs w:val="28"/>
        </w:rPr>
        <w:t>простых</w:t>
      </w:r>
      <w:r w:rsidR="004A450F">
        <w:rPr>
          <w:sz w:val="28"/>
          <w:szCs w:val="28"/>
        </w:rPr>
        <w:t xml:space="preserve"> </w:t>
      </w:r>
      <w:r w:rsidRPr="0088510F">
        <w:rPr>
          <w:sz w:val="28"/>
          <w:szCs w:val="28"/>
        </w:rPr>
        <w:t>по</w:t>
      </w:r>
      <w:r w:rsidR="004A450F">
        <w:rPr>
          <w:sz w:val="28"/>
          <w:szCs w:val="28"/>
        </w:rPr>
        <w:t xml:space="preserve"> </w:t>
      </w:r>
      <w:r w:rsidRPr="0088510F">
        <w:rPr>
          <w:sz w:val="28"/>
          <w:szCs w:val="28"/>
        </w:rPr>
        <w:t>подготовке</w:t>
      </w:r>
      <w:r w:rsidR="004A450F">
        <w:rPr>
          <w:sz w:val="28"/>
          <w:szCs w:val="28"/>
        </w:rPr>
        <w:t xml:space="preserve"> </w:t>
      </w:r>
      <w:r w:rsidRPr="0088510F">
        <w:rPr>
          <w:sz w:val="28"/>
          <w:szCs w:val="28"/>
        </w:rPr>
        <w:t>к</w:t>
      </w:r>
      <w:r w:rsidR="004A450F">
        <w:rPr>
          <w:sz w:val="28"/>
          <w:szCs w:val="28"/>
        </w:rPr>
        <w:t xml:space="preserve"> </w:t>
      </w:r>
      <w:r w:rsidRPr="0088510F">
        <w:rPr>
          <w:sz w:val="28"/>
          <w:szCs w:val="28"/>
        </w:rPr>
        <w:t>более</w:t>
      </w:r>
      <w:r w:rsidR="004A450F">
        <w:rPr>
          <w:sz w:val="28"/>
          <w:szCs w:val="28"/>
        </w:rPr>
        <w:t xml:space="preserve"> </w:t>
      </w:r>
      <w:r w:rsidRPr="0088510F">
        <w:rPr>
          <w:sz w:val="28"/>
          <w:szCs w:val="28"/>
        </w:rPr>
        <w:t>сложным</w:t>
      </w:r>
      <w:r w:rsidR="004A450F">
        <w:rPr>
          <w:sz w:val="28"/>
          <w:szCs w:val="28"/>
        </w:rPr>
        <w:t xml:space="preserve"> </w:t>
      </w:r>
      <w:r w:rsidRPr="0088510F">
        <w:rPr>
          <w:sz w:val="28"/>
          <w:szCs w:val="28"/>
        </w:rPr>
        <w:t>творческим</w:t>
      </w:r>
      <w:r w:rsidRPr="0088510F">
        <w:rPr>
          <w:spacing w:val="-2"/>
          <w:sz w:val="28"/>
          <w:szCs w:val="28"/>
        </w:rPr>
        <w:t xml:space="preserve"> активностям;</w:t>
      </w:r>
    </w:p>
    <w:p w:rsidR="0088510F" w:rsidRPr="0088510F" w:rsidRDefault="0088510F" w:rsidP="0088510F">
      <w:pPr>
        <w:pStyle w:val="TableParagraph"/>
        <w:numPr>
          <w:ilvl w:val="0"/>
          <w:numId w:val="34"/>
        </w:numPr>
        <w:tabs>
          <w:tab w:val="left" w:pos="420"/>
        </w:tabs>
        <w:spacing w:line="360" w:lineRule="auto"/>
        <w:ind w:left="0" w:right="-2" w:firstLine="709"/>
        <w:jc w:val="both"/>
        <w:rPr>
          <w:sz w:val="28"/>
          <w:szCs w:val="28"/>
        </w:rPr>
      </w:pPr>
      <w:r w:rsidRPr="0088510F">
        <w:rPr>
          <w:sz w:val="28"/>
          <w:szCs w:val="28"/>
        </w:rPr>
        <w:t>от</w:t>
      </w:r>
      <w:r w:rsidR="004A450F">
        <w:rPr>
          <w:sz w:val="28"/>
          <w:szCs w:val="28"/>
        </w:rPr>
        <w:t xml:space="preserve"> </w:t>
      </w:r>
      <w:r w:rsidRPr="0088510F">
        <w:rPr>
          <w:sz w:val="28"/>
          <w:szCs w:val="28"/>
        </w:rPr>
        <w:t>индивидуальных</w:t>
      </w:r>
      <w:r w:rsidR="004A450F">
        <w:rPr>
          <w:sz w:val="28"/>
          <w:szCs w:val="28"/>
        </w:rPr>
        <w:t xml:space="preserve"> </w:t>
      </w:r>
      <w:r w:rsidRPr="0088510F">
        <w:rPr>
          <w:sz w:val="28"/>
          <w:szCs w:val="28"/>
        </w:rPr>
        <w:t>(несчитая</w:t>
      </w:r>
      <w:r w:rsidR="004A450F">
        <w:rPr>
          <w:sz w:val="28"/>
          <w:szCs w:val="28"/>
        </w:rPr>
        <w:t xml:space="preserve"> </w:t>
      </w:r>
      <w:r w:rsidRPr="0088510F">
        <w:rPr>
          <w:sz w:val="28"/>
          <w:szCs w:val="28"/>
        </w:rPr>
        <w:t>игры</w:t>
      </w:r>
      <w:r w:rsidR="004A450F">
        <w:rPr>
          <w:sz w:val="28"/>
          <w:szCs w:val="28"/>
        </w:rPr>
        <w:t xml:space="preserve"> </w:t>
      </w:r>
      <w:r w:rsidRPr="0088510F">
        <w:rPr>
          <w:sz w:val="28"/>
          <w:szCs w:val="28"/>
        </w:rPr>
        <w:t>на</w:t>
      </w:r>
      <w:r w:rsidR="004A450F">
        <w:rPr>
          <w:sz w:val="28"/>
          <w:szCs w:val="28"/>
        </w:rPr>
        <w:t xml:space="preserve"> </w:t>
      </w:r>
      <w:r w:rsidRPr="0088510F">
        <w:rPr>
          <w:sz w:val="28"/>
          <w:szCs w:val="28"/>
        </w:rPr>
        <w:t>сплочение</w:t>
      </w:r>
      <w:r w:rsidR="004A450F">
        <w:rPr>
          <w:sz w:val="28"/>
          <w:szCs w:val="28"/>
        </w:rPr>
        <w:t xml:space="preserve"> </w:t>
      </w:r>
      <w:r w:rsidRPr="0088510F">
        <w:rPr>
          <w:sz w:val="28"/>
          <w:szCs w:val="28"/>
        </w:rPr>
        <w:t>отряда)</w:t>
      </w:r>
      <w:r w:rsidR="004A450F">
        <w:rPr>
          <w:sz w:val="28"/>
          <w:szCs w:val="28"/>
        </w:rPr>
        <w:t xml:space="preserve"> </w:t>
      </w:r>
      <w:r w:rsidRPr="0088510F">
        <w:rPr>
          <w:sz w:val="28"/>
          <w:szCs w:val="28"/>
        </w:rPr>
        <w:t>к</w:t>
      </w:r>
      <w:r w:rsidR="004A450F">
        <w:rPr>
          <w:sz w:val="28"/>
          <w:szCs w:val="28"/>
        </w:rPr>
        <w:t xml:space="preserve"> </w:t>
      </w:r>
      <w:r w:rsidRPr="0088510F">
        <w:rPr>
          <w:spacing w:val="-2"/>
          <w:sz w:val="28"/>
          <w:szCs w:val="28"/>
        </w:rPr>
        <w:t>командным;</w:t>
      </w:r>
    </w:p>
    <w:p w:rsidR="0088510F" w:rsidRPr="0088510F" w:rsidRDefault="0088510F" w:rsidP="0088510F">
      <w:pPr>
        <w:pStyle w:val="TableParagraph"/>
        <w:numPr>
          <w:ilvl w:val="0"/>
          <w:numId w:val="34"/>
        </w:numPr>
        <w:tabs>
          <w:tab w:val="left" w:pos="420"/>
        </w:tabs>
        <w:spacing w:line="360" w:lineRule="auto"/>
        <w:ind w:left="0" w:right="-2" w:firstLine="709"/>
        <w:jc w:val="both"/>
        <w:rPr>
          <w:sz w:val="28"/>
          <w:szCs w:val="28"/>
        </w:rPr>
      </w:pPr>
      <w:r w:rsidRPr="0088510F">
        <w:rPr>
          <w:sz w:val="28"/>
          <w:szCs w:val="28"/>
        </w:rPr>
        <w:t>использование</w:t>
      </w:r>
      <w:r w:rsidR="004A450F">
        <w:rPr>
          <w:sz w:val="28"/>
          <w:szCs w:val="28"/>
        </w:rPr>
        <w:t xml:space="preserve"> </w:t>
      </w:r>
      <w:r w:rsidRPr="0088510F">
        <w:rPr>
          <w:sz w:val="28"/>
          <w:szCs w:val="28"/>
        </w:rPr>
        <w:t>разнообразных</w:t>
      </w:r>
      <w:r w:rsidR="004A450F">
        <w:rPr>
          <w:sz w:val="28"/>
          <w:szCs w:val="28"/>
        </w:rPr>
        <w:t xml:space="preserve"> </w:t>
      </w:r>
      <w:r w:rsidRPr="0088510F">
        <w:rPr>
          <w:spacing w:val="-2"/>
          <w:sz w:val="28"/>
          <w:szCs w:val="28"/>
        </w:rPr>
        <w:t>форм.</w:t>
      </w:r>
    </w:p>
    <w:p w:rsidR="0088510F" w:rsidRPr="0088510F" w:rsidRDefault="0088510F" w:rsidP="0088510F">
      <w:pPr>
        <w:pStyle w:val="TableParagraph"/>
        <w:spacing w:line="360" w:lineRule="auto"/>
        <w:ind w:right="-2" w:firstLine="709"/>
        <w:jc w:val="both"/>
        <w:rPr>
          <w:sz w:val="28"/>
          <w:szCs w:val="28"/>
        </w:rPr>
      </w:pPr>
      <w:r w:rsidRPr="0088510F">
        <w:rPr>
          <w:sz w:val="28"/>
          <w:szCs w:val="28"/>
        </w:rPr>
        <w:t>При чем распределяются творческие активности в этот период согласно логике смены: для девочек, для мальчиков, дела по направлениям деятельности, коллективное дело (итоговое КТД по методике И.П. Иванова). Все мероприятия, дела имеют свои временные рамки в зависимости от возраста участников: младшие отряды (6-10 лет) – 30-</w:t>
      </w:r>
      <w:r w:rsidR="00C65EB2">
        <w:rPr>
          <w:sz w:val="28"/>
          <w:szCs w:val="28"/>
        </w:rPr>
        <w:t>40 минут; средние отряды (11- 12</w:t>
      </w:r>
      <w:r w:rsidRPr="0088510F">
        <w:rPr>
          <w:sz w:val="28"/>
          <w:szCs w:val="28"/>
        </w:rPr>
        <w:t xml:space="preserve"> лет) – 45-55 минут.</w:t>
      </w:r>
      <w:r w:rsidR="009A66E5">
        <w:rPr>
          <w:sz w:val="28"/>
          <w:szCs w:val="28"/>
        </w:rPr>
        <w:t xml:space="preserve"> </w:t>
      </w:r>
      <w:r w:rsidRPr="0088510F">
        <w:rPr>
          <w:sz w:val="28"/>
          <w:szCs w:val="28"/>
        </w:rPr>
        <w:t>Любое дело, мероприятие должны отвечать педагогическим целям, соответствовать сюжету смены и модели.</w:t>
      </w:r>
    </w:p>
    <w:p w:rsidR="0088510F" w:rsidRPr="0088510F" w:rsidRDefault="0088510F" w:rsidP="0088510F">
      <w:pPr>
        <w:widowControl w:val="0"/>
        <w:shd w:val="clear" w:color="auto" w:fill="FFFFFF"/>
        <w:autoSpaceDE w:val="0"/>
        <w:autoSpaceDN w:val="0"/>
        <w:adjustRightInd w:val="0"/>
        <w:spacing w:after="0" w:line="360" w:lineRule="auto"/>
        <w:ind w:right="-2" w:firstLine="709"/>
        <w:jc w:val="both"/>
        <w:rPr>
          <w:spacing w:val="-2"/>
          <w:szCs w:val="28"/>
        </w:rPr>
      </w:pPr>
      <w:r w:rsidRPr="0088510F">
        <w:rPr>
          <w:szCs w:val="28"/>
          <w:u w:val="single"/>
        </w:rPr>
        <w:t>Итоговый</w:t>
      </w:r>
      <w:r w:rsidR="009A66E5">
        <w:rPr>
          <w:szCs w:val="28"/>
          <w:u w:val="single"/>
        </w:rPr>
        <w:t xml:space="preserve"> </w:t>
      </w:r>
      <w:r w:rsidRPr="0088510F">
        <w:rPr>
          <w:szCs w:val="28"/>
          <w:u w:val="single"/>
        </w:rPr>
        <w:t>период</w:t>
      </w:r>
      <w:r w:rsidR="009A66E5">
        <w:rPr>
          <w:szCs w:val="28"/>
          <w:u w:val="single"/>
        </w:rPr>
        <w:t xml:space="preserve"> </w:t>
      </w:r>
      <w:r w:rsidRPr="0088510F">
        <w:rPr>
          <w:szCs w:val="28"/>
          <w:u w:val="single"/>
        </w:rPr>
        <w:t>смены</w:t>
      </w:r>
      <w:r w:rsidRPr="0088510F">
        <w:rPr>
          <w:szCs w:val="28"/>
        </w:rPr>
        <w:t>:</w:t>
      </w:r>
      <w:r w:rsidR="009A66E5">
        <w:rPr>
          <w:szCs w:val="28"/>
        </w:rPr>
        <w:t xml:space="preserve"> </w:t>
      </w:r>
      <w:r w:rsidRPr="0088510F">
        <w:rPr>
          <w:szCs w:val="28"/>
        </w:rPr>
        <w:t>продолжительн</w:t>
      </w:r>
      <w:r w:rsidR="00C65EB2">
        <w:rPr>
          <w:szCs w:val="28"/>
        </w:rPr>
        <w:t>ость–1-2 дня</w:t>
      </w:r>
      <w:r w:rsidRPr="0088510F">
        <w:rPr>
          <w:szCs w:val="28"/>
        </w:rPr>
        <w:t>.</w:t>
      </w:r>
      <w:r w:rsidR="009A66E5">
        <w:rPr>
          <w:szCs w:val="28"/>
        </w:rPr>
        <w:t xml:space="preserve"> </w:t>
      </w:r>
      <w:r w:rsidRPr="0088510F">
        <w:rPr>
          <w:szCs w:val="28"/>
        </w:rPr>
        <w:t>Цель</w:t>
      </w:r>
      <w:r w:rsidR="009A66E5">
        <w:rPr>
          <w:szCs w:val="28"/>
        </w:rPr>
        <w:t xml:space="preserve"> </w:t>
      </w:r>
      <w:r w:rsidRPr="0088510F">
        <w:rPr>
          <w:szCs w:val="28"/>
        </w:rPr>
        <w:t>этого периода: формирование по</w:t>
      </w:r>
      <w:r w:rsidR="002841E5">
        <w:rPr>
          <w:szCs w:val="28"/>
        </w:rPr>
        <w:t>зитивного представления о ПКП</w:t>
      </w:r>
      <w:r w:rsidRPr="0088510F">
        <w:rPr>
          <w:szCs w:val="28"/>
        </w:rPr>
        <w:t xml:space="preserve">, подведение итогов деятельности отряда и каждого ребенка, мотивация на дальнейшее </w:t>
      </w:r>
      <w:r w:rsidRPr="002841E5">
        <w:t>пребывание</w:t>
      </w:r>
      <w:r w:rsidR="002841E5">
        <w:t xml:space="preserve"> на ПКП.</w:t>
      </w:r>
      <w:r w:rsidR="009A66E5">
        <w:t xml:space="preserve"> </w:t>
      </w:r>
      <w:r w:rsidRPr="0088510F">
        <w:rPr>
          <w:szCs w:val="28"/>
        </w:rPr>
        <w:t>Творческие</w:t>
      </w:r>
      <w:r w:rsidR="009A66E5">
        <w:rPr>
          <w:szCs w:val="28"/>
        </w:rPr>
        <w:t xml:space="preserve"> </w:t>
      </w:r>
      <w:r w:rsidRPr="0088510F">
        <w:rPr>
          <w:szCs w:val="28"/>
        </w:rPr>
        <w:t>активности</w:t>
      </w:r>
      <w:r w:rsidR="009A66E5">
        <w:rPr>
          <w:szCs w:val="28"/>
        </w:rPr>
        <w:t xml:space="preserve"> </w:t>
      </w:r>
      <w:r w:rsidRPr="0088510F">
        <w:rPr>
          <w:szCs w:val="28"/>
        </w:rPr>
        <w:t>направлены</w:t>
      </w:r>
      <w:r w:rsidR="009A66E5">
        <w:rPr>
          <w:szCs w:val="28"/>
        </w:rPr>
        <w:t xml:space="preserve"> </w:t>
      </w:r>
      <w:r w:rsidRPr="0088510F">
        <w:rPr>
          <w:szCs w:val="28"/>
        </w:rPr>
        <w:t>на</w:t>
      </w:r>
      <w:r w:rsidR="009A66E5">
        <w:rPr>
          <w:szCs w:val="28"/>
        </w:rPr>
        <w:t xml:space="preserve"> </w:t>
      </w:r>
      <w:r w:rsidRPr="0088510F">
        <w:rPr>
          <w:spacing w:val="-2"/>
          <w:szCs w:val="28"/>
        </w:rPr>
        <w:lastRenderedPageBreak/>
        <w:t>выясне</w:t>
      </w:r>
      <w:r w:rsidRPr="0088510F">
        <w:rPr>
          <w:szCs w:val="28"/>
        </w:rPr>
        <w:t>ние/подтверждение, того, чему они научились, что приобрели в течение смены.</w:t>
      </w:r>
      <w:r w:rsidR="009A66E5">
        <w:rPr>
          <w:szCs w:val="28"/>
        </w:rPr>
        <w:t xml:space="preserve"> </w:t>
      </w:r>
      <w:r w:rsidRPr="0088510F">
        <w:rPr>
          <w:szCs w:val="28"/>
        </w:rPr>
        <w:t>Мероприятия этого периода должны быть самые яркие, запоминающиеся, демонстрирующие все умения, навыки, которые приобрели ребята в</w:t>
      </w:r>
      <w:r w:rsidR="009A66E5">
        <w:rPr>
          <w:szCs w:val="28"/>
        </w:rPr>
        <w:t xml:space="preserve"> </w:t>
      </w:r>
      <w:r w:rsidRPr="0088510F">
        <w:rPr>
          <w:szCs w:val="28"/>
        </w:rPr>
        <w:t>течение</w:t>
      </w:r>
      <w:r w:rsidR="009A66E5">
        <w:rPr>
          <w:szCs w:val="28"/>
        </w:rPr>
        <w:t xml:space="preserve"> </w:t>
      </w:r>
      <w:r w:rsidRPr="0088510F">
        <w:rPr>
          <w:szCs w:val="28"/>
        </w:rPr>
        <w:t>смены</w:t>
      </w:r>
      <w:r w:rsidR="009A66E5">
        <w:rPr>
          <w:szCs w:val="28"/>
        </w:rPr>
        <w:t xml:space="preserve"> </w:t>
      </w:r>
      <w:r w:rsidRPr="0088510F">
        <w:rPr>
          <w:szCs w:val="28"/>
        </w:rPr>
        <w:t>и</w:t>
      </w:r>
      <w:r w:rsidR="009A66E5">
        <w:rPr>
          <w:szCs w:val="28"/>
        </w:rPr>
        <w:t xml:space="preserve"> </w:t>
      </w:r>
      <w:r w:rsidRPr="0088510F">
        <w:rPr>
          <w:szCs w:val="28"/>
        </w:rPr>
        <w:t>снимающие</w:t>
      </w:r>
      <w:r w:rsidR="009A66E5">
        <w:rPr>
          <w:szCs w:val="28"/>
        </w:rPr>
        <w:t xml:space="preserve"> </w:t>
      </w:r>
      <w:r w:rsidRPr="0088510F">
        <w:rPr>
          <w:szCs w:val="28"/>
        </w:rPr>
        <w:t>психологическое</w:t>
      </w:r>
      <w:r w:rsidR="009A66E5">
        <w:rPr>
          <w:szCs w:val="28"/>
        </w:rPr>
        <w:t xml:space="preserve"> </w:t>
      </w:r>
      <w:r w:rsidRPr="0088510F">
        <w:rPr>
          <w:szCs w:val="28"/>
        </w:rPr>
        <w:t>состояние</w:t>
      </w:r>
      <w:r w:rsidR="009A66E5">
        <w:rPr>
          <w:szCs w:val="28"/>
        </w:rPr>
        <w:t xml:space="preserve"> </w:t>
      </w:r>
      <w:r w:rsidRPr="0088510F">
        <w:rPr>
          <w:spacing w:val="-2"/>
          <w:szCs w:val="28"/>
        </w:rPr>
        <w:t>временност</w:t>
      </w:r>
      <w:r w:rsidR="002841E5">
        <w:rPr>
          <w:spacing w:val="-2"/>
          <w:szCs w:val="28"/>
        </w:rPr>
        <w:t xml:space="preserve">и </w:t>
      </w:r>
      <w:r w:rsidRPr="0088510F">
        <w:rPr>
          <w:szCs w:val="28"/>
        </w:rPr>
        <w:t>пребывания,</w:t>
      </w:r>
      <w:r w:rsidR="009A66E5">
        <w:rPr>
          <w:szCs w:val="28"/>
        </w:rPr>
        <w:t xml:space="preserve"> </w:t>
      </w:r>
      <w:r w:rsidRPr="0088510F">
        <w:rPr>
          <w:szCs w:val="28"/>
        </w:rPr>
        <w:t>вызванное</w:t>
      </w:r>
      <w:r w:rsidR="009A66E5">
        <w:rPr>
          <w:szCs w:val="28"/>
        </w:rPr>
        <w:t xml:space="preserve"> </w:t>
      </w:r>
      <w:r w:rsidRPr="0088510F">
        <w:rPr>
          <w:szCs w:val="28"/>
        </w:rPr>
        <w:t>скорым</w:t>
      </w:r>
      <w:r w:rsidR="009A66E5">
        <w:rPr>
          <w:szCs w:val="28"/>
        </w:rPr>
        <w:t xml:space="preserve"> </w:t>
      </w:r>
      <w:r w:rsidRPr="0088510F">
        <w:rPr>
          <w:spacing w:val="-2"/>
          <w:szCs w:val="28"/>
        </w:rPr>
        <w:t>расставанием.</w:t>
      </w:r>
    </w:p>
    <w:p w:rsidR="008A7BF0" w:rsidRPr="00B80BD6" w:rsidRDefault="008A7BF0" w:rsidP="00022087">
      <w:pPr>
        <w:shd w:val="clear" w:color="auto" w:fill="FFFFFF"/>
        <w:spacing w:after="0" w:line="360" w:lineRule="auto"/>
        <w:ind w:firstLine="709"/>
        <w:jc w:val="both"/>
        <w:rPr>
          <w:szCs w:val="28"/>
        </w:rPr>
      </w:pPr>
      <w:r w:rsidRPr="00A02E64">
        <w:rPr>
          <w:spacing w:val="-2"/>
          <w:szCs w:val="28"/>
        </w:rPr>
        <w:t xml:space="preserve">В конце смены подсчитывается результат, выявляются </w:t>
      </w:r>
      <w:r w:rsidRPr="00A02E64">
        <w:rPr>
          <w:szCs w:val="28"/>
        </w:rPr>
        <w:t>лидеры. На итоговом мероприятии с концертом, выставками поделок и рисунков проводится награждение.</w:t>
      </w:r>
    </w:p>
    <w:p w:rsidR="00AE1180" w:rsidRPr="002841E5" w:rsidRDefault="002841E5" w:rsidP="002841E5">
      <w:pPr>
        <w:spacing w:after="0" w:line="360" w:lineRule="auto"/>
        <w:ind w:firstLine="709"/>
        <w:jc w:val="center"/>
        <w:rPr>
          <w:b/>
          <w:i/>
          <w:szCs w:val="28"/>
        </w:rPr>
      </w:pPr>
      <w:r w:rsidRPr="002841E5">
        <w:rPr>
          <w:b/>
          <w:spacing w:val="-2"/>
          <w:szCs w:val="28"/>
        </w:rPr>
        <w:t>4.2. Описан</w:t>
      </w:r>
      <w:r w:rsidRPr="002841E5">
        <w:rPr>
          <w:b/>
          <w:szCs w:val="28"/>
        </w:rPr>
        <w:t>ие игрового сюжета</w:t>
      </w:r>
      <w:r w:rsidR="009A66E5">
        <w:rPr>
          <w:b/>
          <w:szCs w:val="28"/>
        </w:rPr>
        <w:t xml:space="preserve"> </w:t>
      </w:r>
      <w:r w:rsidRPr="002841E5">
        <w:rPr>
          <w:b/>
          <w:spacing w:val="-4"/>
          <w:szCs w:val="28"/>
        </w:rPr>
        <w:t>сме</w:t>
      </w:r>
      <w:r w:rsidRPr="002841E5">
        <w:rPr>
          <w:b/>
          <w:spacing w:val="-5"/>
          <w:szCs w:val="28"/>
        </w:rPr>
        <w:t>ны</w:t>
      </w:r>
    </w:p>
    <w:p w:rsidR="003736EC" w:rsidRDefault="003736EC" w:rsidP="003736EC">
      <w:pPr>
        <w:shd w:val="clear" w:color="auto" w:fill="FFFFFF"/>
        <w:spacing w:after="0" w:line="360" w:lineRule="auto"/>
        <w:ind w:right="178" w:firstLine="709"/>
        <w:jc w:val="both"/>
        <w:rPr>
          <w:color w:val="000000"/>
          <w:szCs w:val="28"/>
        </w:rPr>
      </w:pPr>
      <w:r>
        <w:rPr>
          <w:color w:val="000000"/>
          <w:szCs w:val="28"/>
        </w:rPr>
        <w:t xml:space="preserve">В начале смены на площадке кратковременного </w:t>
      </w:r>
      <w:r w:rsidRPr="00D10882">
        <w:rPr>
          <w:color w:val="000000"/>
          <w:szCs w:val="28"/>
        </w:rPr>
        <w:t>пребывания</w:t>
      </w:r>
      <w:r>
        <w:rPr>
          <w:color w:val="000000"/>
          <w:szCs w:val="28"/>
        </w:rPr>
        <w:t xml:space="preserve"> «Турне по музыкальному Оренбуржью», педагог сообщает детям, что является представителем туристической фирмы «Попутчик», и зачитывает им, подготовленное и красочно оформленное заранее письмо от «Бременских музыкантов». В письме сказано, что «Бременские музыканты» очень любят музыку, но никогда не были в Оренбурге и просят детей узнать о музыкантах Оренбуржья, сделать ролик и отправить им. В письме просьба: "Связь держать с "Бременскими музыкантами" через фирму "Попутчик". </w:t>
      </w:r>
    </w:p>
    <w:p w:rsidR="003736EC" w:rsidRDefault="003736EC" w:rsidP="003736EC">
      <w:pPr>
        <w:shd w:val="clear" w:color="auto" w:fill="FFFFFF"/>
        <w:spacing w:after="0" w:line="360" w:lineRule="auto"/>
        <w:ind w:right="178" w:firstLine="709"/>
        <w:jc w:val="both"/>
        <w:rPr>
          <w:color w:val="000000"/>
          <w:szCs w:val="28"/>
        </w:rPr>
      </w:pPr>
      <w:r>
        <w:rPr>
          <w:color w:val="000000"/>
          <w:szCs w:val="28"/>
        </w:rPr>
        <w:t xml:space="preserve">К письму прилагаются билеты-приглашения в турне </w:t>
      </w:r>
      <w:r w:rsidRPr="00D10882">
        <w:rPr>
          <w:color w:val="000000"/>
          <w:szCs w:val="28"/>
        </w:rPr>
        <w:t xml:space="preserve">по самым интересным и красивым </w:t>
      </w:r>
      <w:r>
        <w:rPr>
          <w:color w:val="000000"/>
          <w:szCs w:val="28"/>
        </w:rPr>
        <w:t xml:space="preserve">станциям музыкального </w:t>
      </w:r>
      <w:r w:rsidRPr="00D10882">
        <w:rPr>
          <w:color w:val="000000"/>
          <w:szCs w:val="28"/>
        </w:rPr>
        <w:t>творчества</w:t>
      </w:r>
      <w:r>
        <w:rPr>
          <w:color w:val="000000"/>
          <w:szCs w:val="28"/>
        </w:rPr>
        <w:t xml:space="preserve"> Оренбуржья. </w:t>
      </w:r>
      <w:r w:rsidRPr="00D10882">
        <w:rPr>
          <w:color w:val="000000"/>
          <w:szCs w:val="28"/>
        </w:rPr>
        <w:t>В</w:t>
      </w:r>
      <w:r>
        <w:rPr>
          <w:color w:val="000000"/>
          <w:szCs w:val="28"/>
        </w:rPr>
        <w:t xml:space="preserve"> билете указывается, что именно он (Ф.И.О. Ребёнка) </w:t>
      </w:r>
      <w:r w:rsidRPr="00C56B55">
        <w:rPr>
          <w:iCs/>
          <w:color w:val="000000"/>
          <w:szCs w:val="28"/>
        </w:rPr>
        <w:t>выиграл</w:t>
      </w:r>
      <w:r w:rsidR="009A66E5">
        <w:rPr>
          <w:iCs/>
          <w:color w:val="000000"/>
          <w:szCs w:val="28"/>
        </w:rPr>
        <w:t xml:space="preserve"> </w:t>
      </w:r>
      <w:r>
        <w:rPr>
          <w:color w:val="000000"/>
          <w:szCs w:val="28"/>
        </w:rPr>
        <w:t>поездку - турне за заслуженные успехи и достижен</w:t>
      </w:r>
      <w:r w:rsidR="00BA1D45">
        <w:rPr>
          <w:color w:val="000000"/>
          <w:szCs w:val="28"/>
        </w:rPr>
        <w:t>ия в учебе (2025- 2026</w:t>
      </w:r>
      <w:r>
        <w:rPr>
          <w:color w:val="000000"/>
          <w:szCs w:val="28"/>
        </w:rPr>
        <w:t xml:space="preserve"> учебный год), за </w:t>
      </w:r>
      <w:r w:rsidRPr="00C56B55">
        <w:rPr>
          <w:color w:val="000000"/>
          <w:szCs w:val="28"/>
        </w:rPr>
        <w:t>что удостоен этим увлекательным путешествием. К билету прилагается экскурсионный маршрут (план ярких мероприятий смены),перечень материалов для практических занятий, а также детям рекомендуется заранее самостоятельно</w:t>
      </w:r>
      <w:r w:rsidR="009A66E5">
        <w:rPr>
          <w:color w:val="000000"/>
          <w:szCs w:val="28"/>
        </w:rPr>
        <w:t xml:space="preserve"> </w:t>
      </w:r>
      <w:r w:rsidRPr="00C56B55">
        <w:rPr>
          <w:color w:val="000000"/>
          <w:szCs w:val="28"/>
        </w:rPr>
        <w:t>подготовить личный дневник, альбом или блокнот наблюдений</w:t>
      </w:r>
      <w:r w:rsidRPr="00C56B55">
        <w:rPr>
          <w:szCs w:val="28"/>
        </w:rPr>
        <w:t xml:space="preserve"> летнего путешествия,</w:t>
      </w:r>
      <w:r w:rsidR="009A66E5">
        <w:rPr>
          <w:szCs w:val="28"/>
        </w:rPr>
        <w:t xml:space="preserve"> </w:t>
      </w:r>
      <w:r w:rsidRPr="00C56B55">
        <w:rPr>
          <w:szCs w:val="28"/>
        </w:rPr>
        <w:t xml:space="preserve">где у детей будет возможность записывать новые впечатления, рисовать, собирать экскурсионные билетики, программки, памятки, открытки, </w:t>
      </w:r>
      <w:r w:rsidRPr="00C56B55">
        <w:rPr>
          <w:bCs/>
          <w:szCs w:val="28"/>
        </w:rPr>
        <w:t>записывать песни, стихи, пословицы, поговорки, рецепты национальных блюд,</w:t>
      </w:r>
      <w:r w:rsidRPr="009E4F3C">
        <w:rPr>
          <w:szCs w:val="28"/>
        </w:rPr>
        <w:t xml:space="preserve"> наклеивать фотографии друзей</w:t>
      </w:r>
      <w:r>
        <w:rPr>
          <w:szCs w:val="28"/>
        </w:rPr>
        <w:t xml:space="preserve"> и т.д.</w:t>
      </w:r>
    </w:p>
    <w:p w:rsidR="003736EC" w:rsidRDefault="003736EC" w:rsidP="002B0379">
      <w:pPr>
        <w:shd w:val="clear" w:color="auto" w:fill="FFFFFF"/>
        <w:spacing w:after="0" w:line="360" w:lineRule="auto"/>
        <w:ind w:right="178" w:firstLine="709"/>
        <w:jc w:val="both"/>
        <w:rPr>
          <w:szCs w:val="28"/>
        </w:rPr>
      </w:pPr>
      <w:r>
        <w:rPr>
          <w:szCs w:val="28"/>
        </w:rPr>
        <w:lastRenderedPageBreak/>
        <w:t>В конце смены педагог совместно с детьми делает ролик и «отправляет» «Бременским музыкантам», за что фирма «Попутчик» присылает благодарность участникам смены: сладкие угощения (согласованные с родителями).</w:t>
      </w:r>
    </w:p>
    <w:p w:rsidR="00C06D8A" w:rsidRPr="002841E5" w:rsidRDefault="002841E5" w:rsidP="002B0379">
      <w:pPr>
        <w:spacing w:after="0" w:line="360" w:lineRule="auto"/>
        <w:ind w:firstLine="709"/>
        <w:jc w:val="center"/>
        <w:rPr>
          <w:szCs w:val="28"/>
        </w:rPr>
      </w:pPr>
      <w:r w:rsidRPr="002841E5">
        <w:rPr>
          <w:b/>
          <w:spacing w:val="-2"/>
          <w:szCs w:val="28"/>
        </w:rPr>
        <w:t>4.3.</w:t>
      </w:r>
      <w:r w:rsidR="00A7507A">
        <w:rPr>
          <w:b/>
          <w:spacing w:val="-2"/>
          <w:szCs w:val="28"/>
        </w:rPr>
        <w:t xml:space="preserve"> </w:t>
      </w:r>
      <w:r w:rsidRPr="002841E5">
        <w:rPr>
          <w:b/>
          <w:spacing w:val="-2"/>
          <w:szCs w:val="28"/>
        </w:rPr>
        <w:t>Партне</w:t>
      </w:r>
      <w:r w:rsidRPr="002841E5">
        <w:rPr>
          <w:b/>
          <w:spacing w:val="-4"/>
          <w:szCs w:val="28"/>
        </w:rPr>
        <w:t>рское</w:t>
      </w:r>
      <w:r w:rsidR="009A66E5">
        <w:rPr>
          <w:b/>
          <w:spacing w:val="-4"/>
          <w:szCs w:val="28"/>
        </w:rPr>
        <w:t xml:space="preserve"> </w:t>
      </w:r>
      <w:r w:rsidRPr="002841E5">
        <w:rPr>
          <w:b/>
          <w:spacing w:val="-2"/>
          <w:szCs w:val="28"/>
        </w:rPr>
        <w:t>взаимодействие</w:t>
      </w:r>
    </w:p>
    <w:p w:rsidR="002B0379" w:rsidRPr="002B0379" w:rsidRDefault="002B0379" w:rsidP="002B0379">
      <w:pPr>
        <w:pStyle w:val="TableParagraph"/>
        <w:spacing w:line="360" w:lineRule="auto"/>
        <w:ind w:right="-2" w:firstLine="709"/>
        <w:jc w:val="both"/>
        <w:rPr>
          <w:sz w:val="28"/>
          <w:szCs w:val="28"/>
        </w:rPr>
      </w:pPr>
      <w:r w:rsidRPr="002B0379">
        <w:rPr>
          <w:sz w:val="28"/>
          <w:szCs w:val="28"/>
        </w:rPr>
        <w:t>Партнерское взаимодействие обозначено в «Программе воспитательной работы и календарном плане воспитательной работы» и представляет собой объединение ресурсов организаций различной направленности (культура, спорт, наука, производство и т.д.), общественных или профессиональных объединений, физических лиц, помогающих в достижении целей воспитательной деятельности или реализующих совместные проекты (программы).</w:t>
      </w:r>
    </w:p>
    <w:p w:rsidR="002B0379" w:rsidRPr="00627DC0" w:rsidRDefault="002B0379" w:rsidP="002B0379">
      <w:pPr>
        <w:pStyle w:val="TableParagraph"/>
        <w:spacing w:line="360" w:lineRule="auto"/>
        <w:ind w:right="-2" w:firstLine="709"/>
        <w:jc w:val="both"/>
        <w:rPr>
          <w:sz w:val="28"/>
          <w:szCs w:val="28"/>
        </w:rPr>
      </w:pPr>
      <w:r w:rsidRPr="00627DC0">
        <w:rPr>
          <w:sz w:val="28"/>
          <w:szCs w:val="28"/>
        </w:rPr>
        <w:t>В рамках программ</w:t>
      </w:r>
      <w:r w:rsidR="007E79C9" w:rsidRPr="00627DC0">
        <w:rPr>
          <w:sz w:val="28"/>
          <w:szCs w:val="28"/>
        </w:rPr>
        <w:t>ы смены – это взаимодействие</w:t>
      </w:r>
      <w:r w:rsidR="007E79C9">
        <w:rPr>
          <w:color w:val="FF0000"/>
          <w:sz w:val="28"/>
          <w:szCs w:val="28"/>
        </w:rPr>
        <w:t xml:space="preserve"> </w:t>
      </w:r>
      <w:r w:rsidR="009A66E5">
        <w:rPr>
          <w:color w:val="FF0000"/>
          <w:sz w:val="28"/>
          <w:szCs w:val="28"/>
        </w:rPr>
        <w:t xml:space="preserve"> </w:t>
      </w:r>
      <w:r w:rsidR="007E79C9" w:rsidRPr="007976A1">
        <w:rPr>
          <w:sz w:val="28"/>
          <w:szCs w:val="28"/>
        </w:rPr>
        <w:t>осуществляет</w:t>
      </w:r>
      <w:r w:rsidR="007E79C9">
        <w:rPr>
          <w:sz w:val="28"/>
          <w:szCs w:val="28"/>
        </w:rPr>
        <w:t>ся</w:t>
      </w:r>
      <w:r w:rsidR="007E79C9" w:rsidRPr="007976A1">
        <w:rPr>
          <w:sz w:val="28"/>
          <w:szCs w:val="28"/>
        </w:rPr>
        <w:t xml:space="preserve"> </w:t>
      </w:r>
      <w:r w:rsidR="007E79C9" w:rsidRPr="007976A1">
        <w:rPr>
          <w:spacing w:val="-10"/>
          <w:sz w:val="28"/>
          <w:szCs w:val="28"/>
        </w:rPr>
        <w:t xml:space="preserve">с МОАУ </w:t>
      </w:r>
      <w:r w:rsidR="007E79C9">
        <w:rPr>
          <w:spacing w:val="-10"/>
          <w:sz w:val="28"/>
          <w:szCs w:val="28"/>
        </w:rPr>
        <w:t>«Лицей № 4</w:t>
      </w:r>
      <w:r w:rsidR="007E79C9" w:rsidRPr="00A30FAD">
        <w:rPr>
          <w:spacing w:val="-10"/>
          <w:sz w:val="28"/>
          <w:szCs w:val="28"/>
        </w:rPr>
        <w:t>»</w:t>
      </w:r>
      <w:r w:rsidR="007E79C9">
        <w:rPr>
          <w:spacing w:val="-10"/>
          <w:sz w:val="28"/>
          <w:szCs w:val="28"/>
        </w:rPr>
        <w:t>,</w:t>
      </w:r>
      <w:r w:rsidRPr="00382B3A">
        <w:rPr>
          <w:color w:val="FF0000"/>
          <w:sz w:val="28"/>
          <w:szCs w:val="28"/>
        </w:rPr>
        <w:t xml:space="preserve"> </w:t>
      </w:r>
      <w:r w:rsidR="007E79C9" w:rsidRPr="00A30FAD">
        <w:rPr>
          <w:spacing w:val="-10"/>
          <w:sz w:val="28"/>
          <w:szCs w:val="28"/>
        </w:rPr>
        <w:t>развлекательным комплексом «Лебовски»</w:t>
      </w:r>
      <w:r w:rsidR="007E79C9">
        <w:rPr>
          <w:spacing w:val="-10"/>
          <w:sz w:val="28"/>
          <w:szCs w:val="28"/>
        </w:rPr>
        <w:t xml:space="preserve">, </w:t>
      </w:r>
      <w:r w:rsidR="00627DC0" w:rsidRPr="00627DC0">
        <w:rPr>
          <w:sz w:val="28"/>
          <w:szCs w:val="28"/>
        </w:rPr>
        <w:t>ГБУК «Областная библиотека для молодёжи</w:t>
      </w:r>
      <w:r w:rsidR="00627DC0">
        <w:rPr>
          <w:sz w:val="28"/>
          <w:szCs w:val="28"/>
        </w:rPr>
        <w:t>»,</w:t>
      </w:r>
      <w:r w:rsidR="00627DC0" w:rsidRPr="00382B3A">
        <w:rPr>
          <w:color w:val="FF0000"/>
          <w:sz w:val="28"/>
          <w:szCs w:val="28"/>
        </w:rPr>
        <w:t xml:space="preserve"> </w:t>
      </w:r>
      <w:r w:rsidR="001A4D15" w:rsidRPr="001A4D15">
        <w:rPr>
          <w:sz w:val="28"/>
          <w:szCs w:val="28"/>
        </w:rPr>
        <w:t>дом-музей семьи Ростроповичей,</w:t>
      </w:r>
      <w:r w:rsidR="001A4D15">
        <w:rPr>
          <w:color w:val="FF0000"/>
          <w:sz w:val="28"/>
          <w:szCs w:val="28"/>
        </w:rPr>
        <w:t xml:space="preserve"> </w:t>
      </w:r>
      <w:r w:rsidRPr="00627DC0">
        <w:rPr>
          <w:sz w:val="28"/>
          <w:szCs w:val="28"/>
        </w:rPr>
        <w:t xml:space="preserve">которое предполагает: </w:t>
      </w:r>
      <w:r w:rsidR="00627DC0" w:rsidRPr="00627DC0">
        <w:rPr>
          <w:sz w:val="28"/>
          <w:szCs w:val="28"/>
        </w:rPr>
        <w:t xml:space="preserve">посещение бассейна, </w:t>
      </w:r>
      <w:r w:rsidRPr="00627DC0">
        <w:rPr>
          <w:sz w:val="28"/>
          <w:szCs w:val="28"/>
        </w:rPr>
        <w:t>совместное проведение выставок, встреч, тематических дней, дней открытых дверей, государственных, региональных, тематических праздников, торжественных мероприятий и т.п.</w:t>
      </w:r>
    </w:p>
    <w:p w:rsidR="002B0379" w:rsidRDefault="002B0379" w:rsidP="00BC04C4">
      <w:pPr>
        <w:spacing w:before="120" w:after="120" w:line="360" w:lineRule="auto"/>
        <w:jc w:val="center"/>
        <w:rPr>
          <w:b/>
          <w:spacing w:val="-2"/>
          <w:szCs w:val="28"/>
        </w:rPr>
      </w:pPr>
      <w:r w:rsidRPr="002B0379">
        <w:rPr>
          <w:b/>
          <w:spacing w:val="-2"/>
          <w:szCs w:val="28"/>
        </w:rPr>
        <w:t>4.4.Взаимо</w:t>
      </w:r>
      <w:r w:rsidRPr="002B0379">
        <w:rPr>
          <w:b/>
          <w:szCs w:val="28"/>
        </w:rPr>
        <w:t xml:space="preserve">действие с </w:t>
      </w:r>
      <w:r w:rsidRPr="002B0379">
        <w:rPr>
          <w:b/>
          <w:spacing w:val="-2"/>
          <w:szCs w:val="28"/>
        </w:rPr>
        <w:t>родитель</w:t>
      </w:r>
      <w:r w:rsidRPr="002B0379">
        <w:rPr>
          <w:b/>
          <w:szCs w:val="28"/>
        </w:rPr>
        <w:t>ским сооб</w:t>
      </w:r>
      <w:r w:rsidRPr="002B0379">
        <w:rPr>
          <w:b/>
          <w:spacing w:val="-2"/>
          <w:szCs w:val="28"/>
        </w:rPr>
        <w:t>ществом</w:t>
      </w:r>
    </w:p>
    <w:p w:rsidR="009872BA" w:rsidRDefault="009872BA" w:rsidP="009872BA">
      <w:pPr>
        <w:spacing w:before="120" w:after="120" w:line="360" w:lineRule="auto"/>
        <w:ind w:firstLine="709"/>
        <w:jc w:val="both"/>
        <w:rPr>
          <w:b/>
          <w:spacing w:val="-2"/>
          <w:szCs w:val="28"/>
        </w:rPr>
      </w:pPr>
      <w:r>
        <w:rPr>
          <w:rFonts w:eastAsia="Times New Roman"/>
          <w:color w:val="000000"/>
          <w:szCs w:val="28"/>
        </w:rPr>
        <w:t xml:space="preserve">Реализация воспитательного потенциала взаимодействия с родительским сообществом, родителями (законными представителями) детей может предусматривать следующие форматы: </w:t>
      </w:r>
    </w:p>
    <w:p w:rsidR="009872BA" w:rsidRPr="00C943FE" w:rsidRDefault="009872BA" w:rsidP="009872BA">
      <w:pPr>
        <w:widowControl w:val="0"/>
        <w:numPr>
          <w:ilvl w:val="0"/>
          <w:numId w:val="10"/>
        </w:numPr>
        <w:autoSpaceDE w:val="0"/>
        <w:autoSpaceDN w:val="0"/>
        <w:adjustRightInd w:val="0"/>
        <w:spacing w:after="0" w:line="360" w:lineRule="auto"/>
        <w:ind w:left="0" w:firstLine="709"/>
        <w:jc w:val="both"/>
        <w:rPr>
          <w:rFonts w:eastAsia="Times New Roman"/>
          <w:szCs w:val="28"/>
          <w:lang w:eastAsia="ru-RU"/>
        </w:rPr>
      </w:pPr>
      <w:r>
        <w:rPr>
          <w:rFonts w:eastAsia="Times New Roman"/>
          <w:szCs w:val="28"/>
          <w:lang w:eastAsia="ru-RU"/>
        </w:rPr>
        <w:t xml:space="preserve">изучение </w:t>
      </w:r>
      <w:r w:rsidRPr="00C943FE">
        <w:rPr>
          <w:rFonts w:eastAsia="Times New Roman"/>
          <w:szCs w:val="28"/>
          <w:lang w:eastAsia="ru-RU"/>
        </w:rPr>
        <w:t>запроса детей и родителей на организацию летнего отдыха;</w:t>
      </w:r>
    </w:p>
    <w:p w:rsidR="009872BA" w:rsidRPr="00C943FE" w:rsidRDefault="0097336C" w:rsidP="009872BA">
      <w:pPr>
        <w:widowControl w:val="0"/>
        <w:numPr>
          <w:ilvl w:val="0"/>
          <w:numId w:val="10"/>
        </w:numPr>
        <w:autoSpaceDE w:val="0"/>
        <w:autoSpaceDN w:val="0"/>
        <w:adjustRightInd w:val="0"/>
        <w:spacing w:after="0" w:line="360" w:lineRule="auto"/>
        <w:ind w:left="0" w:firstLine="709"/>
        <w:jc w:val="both"/>
        <w:rPr>
          <w:rFonts w:eastAsia="Times New Roman"/>
          <w:szCs w:val="28"/>
          <w:lang w:eastAsia="ru-RU"/>
        </w:rPr>
      </w:pPr>
      <w:r w:rsidRPr="0097336C">
        <w:rPr>
          <w:rFonts w:eastAsia="Times New Roman"/>
          <w:color w:val="000000"/>
          <w:szCs w:val="28"/>
        </w:rPr>
        <w:t>размещение информационных стендов</w:t>
      </w:r>
      <w:r>
        <w:rPr>
          <w:rFonts w:eastAsia="Times New Roman"/>
          <w:color w:val="000000"/>
          <w:szCs w:val="28"/>
        </w:rPr>
        <w:t xml:space="preserve"> для родителей</w:t>
      </w:r>
      <w:r w:rsidR="009872BA" w:rsidRPr="00C943FE">
        <w:rPr>
          <w:rFonts w:eastAsia="Times New Roman"/>
          <w:szCs w:val="28"/>
          <w:lang w:eastAsia="ru-RU"/>
        </w:rPr>
        <w:t>;</w:t>
      </w:r>
    </w:p>
    <w:p w:rsidR="009872BA" w:rsidRPr="00C943FE" w:rsidRDefault="009872BA" w:rsidP="009872BA">
      <w:pPr>
        <w:widowControl w:val="0"/>
        <w:numPr>
          <w:ilvl w:val="0"/>
          <w:numId w:val="10"/>
        </w:numPr>
        <w:autoSpaceDE w:val="0"/>
        <w:autoSpaceDN w:val="0"/>
        <w:adjustRightInd w:val="0"/>
        <w:spacing w:after="0" w:line="360" w:lineRule="auto"/>
        <w:ind w:left="0" w:firstLine="709"/>
        <w:jc w:val="both"/>
        <w:rPr>
          <w:rFonts w:eastAsia="Times New Roman"/>
          <w:szCs w:val="28"/>
          <w:lang w:eastAsia="ru-RU"/>
        </w:rPr>
      </w:pPr>
      <w:r w:rsidRPr="00C943FE">
        <w:rPr>
          <w:rFonts w:eastAsia="Times New Roman"/>
          <w:szCs w:val="28"/>
          <w:lang w:eastAsia="ru-RU"/>
        </w:rPr>
        <w:t>проведение родительского собрания для р</w:t>
      </w:r>
      <w:r w:rsidR="0097336C">
        <w:rPr>
          <w:rFonts w:eastAsia="Times New Roman"/>
          <w:szCs w:val="28"/>
          <w:lang w:eastAsia="ru-RU"/>
        </w:rPr>
        <w:t>ешения организационных вопросов.</w:t>
      </w:r>
    </w:p>
    <w:p w:rsidR="002B0379" w:rsidRDefault="009872BA" w:rsidP="00BA1D45">
      <w:pPr>
        <w:spacing w:before="120" w:after="120" w:line="360" w:lineRule="auto"/>
        <w:jc w:val="center"/>
        <w:rPr>
          <w:b/>
          <w:spacing w:val="-2"/>
          <w:szCs w:val="28"/>
        </w:rPr>
      </w:pPr>
      <w:r w:rsidRPr="009872BA">
        <w:rPr>
          <w:b/>
          <w:spacing w:val="-2"/>
          <w:szCs w:val="28"/>
        </w:rPr>
        <w:t>4.5.Кадров</w:t>
      </w:r>
      <w:r w:rsidRPr="009872BA">
        <w:rPr>
          <w:b/>
          <w:szCs w:val="28"/>
        </w:rPr>
        <w:t>ое</w:t>
      </w:r>
      <w:r w:rsidR="009A66E5">
        <w:rPr>
          <w:b/>
          <w:szCs w:val="28"/>
        </w:rPr>
        <w:t xml:space="preserve"> </w:t>
      </w:r>
      <w:r w:rsidRPr="009872BA">
        <w:rPr>
          <w:b/>
          <w:spacing w:val="-2"/>
          <w:szCs w:val="28"/>
        </w:rPr>
        <w:t>обеспече</w:t>
      </w:r>
      <w:r w:rsidRPr="009872BA">
        <w:rPr>
          <w:b/>
          <w:szCs w:val="28"/>
        </w:rPr>
        <w:t>ние</w:t>
      </w:r>
      <w:r w:rsidR="009A66E5">
        <w:rPr>
          <w:b/>
          <w:szCs w:val="28"/>
        </w:rPr>
        <w:t xml:space="preserve"> </w:t>
      </w:r>
      <w:r w:rsidRPr="009872BA">
        <w:rPr>
          <w:b/>
          <w:szCs w:val="28"/>
        </w:rPr>
        <w:t>про</w:t>
      </w:r>
      <w:r w:rsidRPr="009872BA">
        <w:rPr>
          <w:b/>
          <w:spacing w:val="-2"/>
          <w:szCs w:val="28"/>
        </w:rPr>
        <w:t>граммы смены</w:t>
      </w:r>
    </w:p>
    <w:p w:rsidR="00334D95" w:rsidRDefault="0097336C" w:rsidP="00334D95">
      <w:pPr>
        <w:shd w:val="clear" w:color="auto" w:fill="FFFFFF"/>
        <w:spacing w:after="0" w:line="360" w:lineRule="auto"/>
        <w:ind w:firstLine="709"/>
        <w:jc w:val="both"/>
        <w:rPr>
          <w:spacing w:val="-1"/>
          <w:szCs w:val="28"/>
        </w:rPr>
      </w:pPr>
      <w:r>
        <w:rPr>
          <w:rFonts w:eastAsia="Times New Roman"/>
          <w:color w:val="000000"/>
          <w:szCs w:val="28"/>
        </w:rPr>
        <w:lastRenderedPageBreak/>
        <w:t>Кадровое обеспечение реализации Программы предусматривает механизм кадрового обеспечения организации отдыха детей и их оздоровления, направленный на достижение высоких стандартов качества и эффективности в области воспитательной работы с детьми</w:t>
      </w:r>
      <w:r w:rsidR="00334D95">
        <w:rPr>
          <w:spacing w:val="-1"/>
          <w:szCs w:val="28"/>
        </w:rPr>
        <w:t>.</w:t>
      </w:r>
    </w:p>
    <w:p w:rsidR="00334D95" w:rsidRDefault="00334D95" w:rsidP="00334D95">
      <w:pPr>
        <w:shd w:val="clear" w:color="auto" w:fill="FFFFFF"/>
        <w:spacing w:after="0" w:line="360" w:lineRule="auto"/>
        <w:ind w:firstLine="709"/>
        <w:jc w:val="both"/>
        <w:rPr>
          <w:spacing w:val="-1"/>
          <w:szCs w:val="28"/>
        </w:rPr>
      </w:pPr>
      <w:r>
        <w:rPr>
          <w:spacing w:val="-1"/>
          <w:szCs w:val="28"/>
        </w:rPr>
        <w:t xml:space="preserve">В реализации программы участвуют педагоги МАУДО ЦДТ г. Оренбурга. </w:t>
      </w:r>
    </w:p>
    <w:p w:rsidR="00334D95" w:rsidRPr="00CB2E76" w:rsidRDefault="00334D95" w:rsidP="00334D95">
      <w:pPr>
        <w:pStyle w:val="a4"/>
        <w:spacing w:after="0" w:line="360" w:lineRule="auto"/>
        <w:ind w:left="0" w:firstLine="709"/>
        <w:jc w:val="both"/>
        <w:rPr>
          <w:szCs w:val="28"/>
        </w:rPr>
      </w:pPr>
      <w:r w:rsidRPr="00CB2E76">
        <w:rPr>
          <w:szCs w:val="28"/>
        </w:rPr>
        <w:t>Педаг</w:t>
      </w:r>
      <w:r>
        <w:rPr>
          <w:szCs w:val="28"/>
        </w:rPr>
        <w:t xml:space="preserve">оги, </w:t>
      </w:r>
      <w:r w:rsidRPr="00CB2E76">
        <w:rPr>
          <w:szCs w:val="28"/>
        </w:rPr>
        <w:t>работающие по данной программе, обладают компетенциями в области организации  досуговой деятельности, групповой деятельности учащихся, в области  реализации предметной деятельности по своей специальности, в области организации учебно-воспитательного процесса и оценки его эффективности</w:t>
      </w:r>
      <w:r>
        <w:rPr>
          <w:szCs w:val="28"/>
        </w:rPr>
        <w:t>.</w:t>
      </w:r>
    </w:p>
    <w:p w:rsidR="0097336C" w:rsidRDefault="00334D95" w:rsidP="00BA1D45">
      <w:pPr>
        <w:pStyle w:val="TableParagraph"/>
        <w:spacing w:before="120" w:after="120" w:line="360" w:lineRule="auto"/>
        <w:jc w:val="center"/>
        <w:rPr>
          <w:b/>
          <w:spacing w:val="-2"/>
          <w:sz w:val="28"/>
          <w:szCs w:val="28"/>
        </w:rPr>
      </w:pPr>
      <w:r w:rsidRPr="00334D95">
        <w:rPr>
          <w:b/>
          <w:spacing w:val="-2"/>
          <w:sz w:val="28"/>
          <w:szCs w:val="28"/>
        </w:rPr>
        <w:t>4.6. Материа</w:t>
      </w:r>
      <w:r w:rsidRPr="00334D95">
        <w:rPr>
          <w:b/>
          <w:sz w:val="28"/>
          <w:szCs w:val="28"/>
        </w:rPr>
        <w:t xml:space="preserve">льно </w:t>
      </w:r>
      <w:r>
        <w:rPr>
          <w:b/>
          <w:sz w:val="28"/>
          <w:szCs w:val="28"/>
        </w:rPr>
        <w:t>–</w:t>
      </w:r>
      <w:r w:rsidRPr="00334D95">
        <w:rPr>
          <w:b/>
          <w:sz w:val="28"/>
          <w:szCs w:val="28"/>
        </w:rPr>
        <w:t xml:space="preserve"> тех</w:t>
      </w:r>
      <w:r w:rsidRPr="00334D95">
        <w:rPr>
          <w:b/>
          <w:spacing w:val="-2"/>
          <w:sz w:val="28"/>
          <w:szCs w:val="28"/>
        </w:rPr>
        <w:t>ническое</w:t>
      </w:r>
      <w:r w:rsidR="009A66E5">
        <w:rPr>
          <w:b/>
          <w:spacing w:val="-2"/>
          <w:sz w:val="28"/>
          <w:szCs w:val="28"/>
        </w:rPr>
        <w:t xml:space="preserve"> </w:t>
      </w:r>
      <w:r w:rsidRPr="00334D95">
        <w:rPr>
          <w:b/>
          <w:spacing w:val="-2"/>
          <w:sz w:val="28"/>
          <w:szCs w:val="28"/>
        </w:rPr>
        <w:t>обеспечение программы смены</w:t>
      </w:r>
    </w:p>
    <w:p w:rsidR="00334D95" w:rsidRDefault="00334D95" w:rsidP="00334D95">
      <w:pPr>
        <w:shd w:val="clear" w:color="auto" w:fill="FFFFFF"/>
        <w:spacing w:after="0" w:line="360" w:lineRule="auto"/>
        <w:ind w:right="-2" w:firstLine="709"/>
        <w:jc w:val="both"/>
        <w:rPr>
          <w:szCs w:val="28"/>
        </w:rPr>
      </w:pPr>
      <w:r>
        <w:rPr>
          <w:szCs w:val="28"/>
        </w:rPr>
        <w:t xml:space="preserve">Для организации летнего отдыха детей имеется в наличии: </w:t>
      </w:r>
    </w:p>
    <w:p w:rsidR="00334D95" w:rsidRDefault="00334D95" w:rsidP="00334D95">
      <w:pPr>
        <w:shd w:val="clear" w:color="auto" w:fill="FFFFFF"/>
        <w:spacing w:after="0" w:line="360" w:lineRule="auto"/>
        <w:ind w:right="-2" w:firstLine="709"/>
        <w:jc w:val="both"/>
        <w:rPr>
          <w:rFonts w:eastAsia="Times New Roman"/>
          <w:color w:val="000000"/>
          <w:szCs w:val="28"/>
        </w:rPr>
      </w:pPr>
      <w:r>
        <w:rPr>
          <w:szCs w:val="28"/>
        </w:rPr>
        <w:t xml:space="preserve">- </w:t>
      </w:r>
      <w:r>
        <w:rPr>
          <w:rFonts w:eastAsia="Times New Roman"/>
          <w:color w:val="000000"/>
          <w:szCs w:val="28"/>
        </w:rPr>
        <w:t>флагшток (в том числе переносной), Государственный флаг Российской Федерации, флаг г. Оренбурга;</w:t>
      </w:r>
    </w:p>
    <w:p w:rsidR="00946D49" w:rsidRPr="00946D49" w:rsidRDefault="00946D49" w:rsidP="00946D49">
      <w:pPr>
        <w:pStyle w:val="13"/>
        <w:pBdr>
          <w:top w:val="nil"/>
          <w:left w:val="nil"/>
          <w:bottom w:val="nil"/>
          <w:right w:val="nil"/>
          <w:between w:val="nil"/>
        </w:pBdr>
        <w:spacing w:line="360" w:lineRule="auto"/>
        <w:ind w:left="28" w:right="28"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канцелярские принадлежности в необходимом количестве для качественного оформления программных событий; </w:t>
      </w:r>
    </w:p>
    <w:p w:rsidR="00334D95" w:rsidRPr="003E45E0" w:rsidRDefault="00334D95" w:rsidP="00334D95">
      <w:pPr>
        <w:shd w:val="clear" w:color="auto" w:fill="FFFFFF"/>
        <w:spacing w:after="0" w:line="360" w:lineRule="auto"/>
        <w:ind w:right="-2" w:firstLine="709"/>
        <w:jc w:val="both"/>
        <w:rPr>
          <w:szCs w:val="28"/>
        </w:rPr>
      </w:pPr>
      <w:r>
        <w:rPr>
          <w:szCs w:val="28"/>
        </w:rPr>
        <w:t>- компьютер, телевизор</w:t>
      </w:r>
      <w:r w:rsidRPr="003E45E0">
        <w:rPr>
          <w:szCs w:val="28"/>
          <w:shd w:val="clear" w:color="auto" w:fill="FFFFFF"/>
        </w:rPr>
        <w:t>,</w:t>
      </w:r>
      <w:r w:rsidRPr="008E68B5">
        <w:rPr>
          <w:bCs/>
          <w:szCs w:val="28"/>
          <w:shd w:val="clear" w:color="auto" w:fill="FFFFFF"/>
        </w:rPr>
        <w:t>Wi</w:t>
      </w:r>
      <w:r w:rsidRPr="008E68B5">
        <w:rPr>
          <w:szCs w:val="28"/>
          <w:shd w:val="clear" w:color="auto" w:fill="FFFFFF"/>
        </w:rPr>
        <w:t>-</w:t>
      </w:r>
      <w:r w:rsidRPr="008E68B5">
        <w:rPr>
          <w:bCs/>
          <w:szCs w:val="28"/>
          <w:shd w:val="clear" w:color="auto" w:fill="FFFFFF"/>
        </w:rPr>
        <w:t>F</w:t>
      </w:r>
      <w:r w:rsidRPr="008E68B5">
        <w:rPr>
          <w:bCs/>
          <w:szCs w:val="28"/>
          <w:shd w:val="clear" w:color="auto" w:fill="FFFFFF"/>
          <w:lang w:val="en-US"/>
        </w:rPr>
        <w:t>i</w:t>
      </w:r>
      <w:r w:rsidRPr="008E68B5">
        <w:rPr>
          <w:bCs/>
          <w:szCs w:val="28"/>
          <w:shd w:val="clear" w:color="auto" w:fill="FFFFFF"/>
        </w:rPr>
        <w:t>,</w:t>
      </w:r>
      <w:r>
        <w:rPr>
          <w:bCs/>
          <w:szCs w:val="28"/>
          <w:shd w:val="clear" w:color="auto" w:fill="FFFFFF"/>
        </w:rPr>
        <w:t>м</w:t>
      </w:r>
      <w:r w:rsidRPr="003E45E0">
        <w:rPr>
          <w:bCs/>
          <w:szCs w:val="28"/>
          <w:shd w:val="clear" w:color="auto" w:fill="FFFFFF"/>
        </w:rPr>
        <w:t>узыкальный центр</w:t>
      </w:r>
      <w:r>
        <w:rPr>
          <w:bCs/>
          <w:szCs w:val="28"/>
          <w:shd w:val="clear" w:color="auto" w:fill="FFFFFF"/>
        </w:rPr>
        <w:t>;</w:t>
      </w:r>
    </w:p>
    <w:p w:rsidR="00334D95" w:rsidRDefault="00334D95" w:rsidP="00334D95">
      <w:pPr>
        <w:shd w:val="clear" w:color="auto" w:fill="FFFFFF"/>
        <w:spacing w:after="0" w:line="360" w:lineRule="auto"/>
        <w:ind w:right="-2" w:firstLine="709"/>
        <w:jc w:val="both"/>
        <w:rPr>
          <w:szCs w:val="28"/>
        </w:rPr>
      </w:pPr>
      <w:r>
        <w:rPr>
          <w:szCs w:val="28"/>
        </w:rPr>
        <w:t xml:space="preserve">- спортивный инвентарь - футбольные и резиновые мячи разных размеров, кегли, скакалки, кольцебросы, бадминтон; </w:t>
      </w:r>
    </w:p>
    <w:p w:rsidR="00334D95" w:rsidRPr="00705F35" w:rsidRDefault="00334D95" w:rsidP="00334D95">
      <w:pPr>
        <w:shd w:val="clear" w:color="auto" w:fill="FFFFFF"/>
        <w:spacing w:after="0" w:line="360" w:lineRule="auto"/>
        <w:ind w:right="-2" w:firstLine="709"/>
        <w:jc w:val="both"/>
        <w:rPr>
          <w:szCs w:val="28"/>
        </w:rPr>
      </w:pPr>
      <w:r>
        <w:rPr>
          <w:szCs w:val="28"/>
        </w:rPr>
        <w:t xml:space="preserve">- игровой материал - конструкторы, </w:t>
      </w:r>
      <w:r>
        <w:rPr>
          <w:spacing w:val="-1"/>
          <w:szCs w:val="28"/>
        </w:rPr>
        <w:t xml:space="preserve">настольные игры, лото, шашки, шахмат, а также материал для организации </w:t>
      </w:r>
      <w:r>
        <w:rPr>
          <w:spacing w:val="-4"/>
          <w:szCs w:val="28"/>
        </w:rPr>
        <w:t>кружковой работы.</w:t>
      </w:r>
      <w:r>
        <w:rPr>
          <w:szCs w:val="28"/>
        </w:rPr>
        <w:tab/>
      </w:r>
    </w:p>
    <w:p w:rsidR="00334D95" w:rsidRPr="00334D95" w:rsidRDefault="00334D95" w:rsidP="00334D95">
      <w:pPr>
        <w:pStyle w:val="TableParagraph"/>
        <w:ind w:left="134" w:right="89"/>
        <w:jc w:val="both"/>
        <w:rPr>
          <w:b/>
          <w:sz w:val="28"/>
          <w:szCs w:val="28"/>
        </w:rPr>
      </w:pPr>
    </w:p>
    <w:p w:rsidR="00022087" w:rsidRDefault="00022087" w:rsidP="00BC04C4">
      <w:pPr>
        <w:spacing w:before="120" w:after="120" w:line="360" w:lineRule="auto"/>
        <w:jc w:val="center"/>
        <w:rPr>
          <w:b/>
          <w:szCs w:val="28"/>
        </w:rPr>
      </w:pPr>
    </w:p>
    <w:p w:rsidR="00022087" w:rsidRDefault="00022087" w:rsidP="002F60AD">
      <w:pPr>
        <w:spacing w:before="120" w:after="120" w:line="360" w:lineRule="auto"/>
        <w:rPr>
          <w:b/>
          <w:szCs w:val="28"/>
        </w:rPr>
      </w:pPr>
    </w:p>
    <w:p w:rsidR="00022087" w:rsidRDefault="00022087" w:rsidP="00022087">
      <w:pPr>
        <w:spacing w:before="120" w:after="120" w:line="360" w:lineRule="auto"/>
        <w:rPr>
          <w:b/>
          <w:szCs w:val="28"/>
        </w:rPr>
      </w:pPr>
    </w:p>
    <w:p w:rsidR="00E268D3" w:rsidRDefault="00E268D3" w:rsidP="003C6F45">
      <w:pPr>
        <w:pStyle w:val="11"/>
        <w:shd w:val="clear" w:color="auto" w:fill="FFFFFF"/>
        <w:tabs>
          <w:tab w:val="left" w:pos="993"/>
        </w:tabs>
        <w:autoSpaceDE w:val="0"/>
        <w:autoSpaceDN w:val="0"/>
        <w:adjustRightInd w:val="0"/>
        <w:spacing w:after="0" w:line="240" w:lineRule="auto"/>
        <w:ind w:left="0"/>
        <w:jc w:val="both"/>
        <w:rPr>
          <w:szCs w:val="28"/>
        </w:rPr>
        <w:sectPr w:rsidR="00E268D3" w:rsidSect="00D16EA5">
          <w:footerReference w:type="default" r:id="rId12"/>
          <w:pgSz w:w="11906" w:h="16838"/>
          <w:pgMar w:top="851" w:right="851" w:bottom="851" w:left="1701" w:header="709" w:footer="709" w:gutter="0"/>
          <w:cols w:space="708"/>
          <w:titlePg/>
          <w:docGrid w:linePitch="381"/>
        </w:sectPr>
      </w:pPr>
    </w:p>
    <w:p w:rsidR="00022087" w:rsidRDefault="00022087" w:rsidP="00022087">
      <w:pPr>
        <w:tabs>
          <w:tab w:val="num" w:pos="0"/>
          <w:tab w:val="left" w:pos="9214"/>
        </w:tabs>
        <w:spacing w:after="0" w:line="360" w:lineRule="auto"/>
        <w:ind w:firstLine="567"/>
        <w:jc w:val="right"/>
        <w:rPr>
          <w:b/>
          <w:szCs w:val="28"/>
        </w:rPr>
      </w:pPr>
      <w:r>
        <w:rPr>
          <w:b/>
          <w:szCs w:val="28"/>
        </w:rPr>
        <w:lastRenderedPageBreak/>
        <w:t>Приложение 1.</w:t>
      </w:r>
    </w:p>
    <w:p w:rsidR="00BC04C4" w:rsidRDefault="00BC04C4" w:rsidP="0039621E">
      <w:pPr>
        <w:tabs>
          <w:tab w:val="num" w:pos="0"/>
          <w:tab w:val="left" w:pos="9214"/>
        </w:tabs>
        <w:spacing w:after="0" w:line="360" w:lineRule="auto"/>
        <w:ind w:firstLine="567"/>
        <w:jc w:val="center"/>
        <w:rPr>
          <w:b/>
          <w:szCs w:val="28"/>
        </w:rPr>
      </w:pPr>
      <w:r>
        <w:rPr>
          <w:b/>
          <w:szCs w:val="28"/>
        </w:rPr>
        <w:t xml:space="preserve">План-сетка </w:t>
      </w:r>
      <w:r w:rsidR="009A66E5">
        <w:rPr>
          <w:b/>
          <w:szCs w:val="28"/>
        </w:rPr>
        <w:t xml:space="preserve">1 </w:t>
      </w:r>
      <w:r>
        <w:rPr>
          <w:b/>
          <w:szCs w:val="28"/>
        </w:rPr>
        <w:t>смен</w:t>
      </w:r>
      <w:r w:rsidR="009A66E5">
        <w:rPr>
          <w:b/>
          <w:szCs w:val="28"/>
        </w:rPr>
        <w:t>ы</w:t>
      </w:r>
    </w:p>
    <w:tbl>
      <w:tblPr>
        <w:tblW w:w="15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801"/>
        <w:gridCol w:w="3260"/>
        <w:gridCol w:w="3119"/>
        <w:gridCol w:w="3295"/>
      </w:tblGrid>
      <w:tr w:rsidR="00BA1D45" w:rsidRPr="00F92295" w:rsidTr="00731945">
        <w:trPr>
          <w:trHeight w:val="352"/>
        </w:trPr>
        <w:tc>
          <w:tcPr>
            <w:tcW w:w="3119" w:type="dxa"/>
            <w:tcBorders>
              <w:top w:val="single" w:sz="4" w:space="0" w:color="auto"/>
              <w:left w:val="single" w:sz="4" w:space="0" w:color="auto"/>
              <w:bottom w:val="single" w:sz="4" w:space="0" w:color="auto"/>
              <w:right w:val="single" w:sz="4" w:space="0" w:color="auto"/>
            </w:tcBorders>
            <w:shd w:val="clear" w:color="auto" w:fill="F2DBDB"/>
            <w:hideMark/>
          </w:tcPr>
          <w:p w:rsidR="00BA1D45" w:rsidRPr="00F92295" w:rsidRDefault="00BA1D45" w:rsidP="00731945">
            <w:pPr>
              <w:spacing w:after="0"/>
              <w:ind w:firstLine="709"/>
              <w:jc w:val="center"/>
              <w:rPr>
                <w:rFonts w:eastAsia="Times New Roman"/>
                <w:b/>
                <w:sz w:val="24"/>
                <w:szCs w:val="24"/>
              </w:rPr>
            </w:pPr>
            <w:r w:rsidRPr="00F92295">
              <w:rPr>
                <w:rFonts w:eastAsia="Times New Roman"/>
                <w:b/>
                <w:sz w:val="24"/>
                <w:szCs w:val="24"/>
              </w:rPr>
              <w:t>ПОНЕДЕЛЬНИК</w:t>
            </w:r>
          </w:p>
        </w:tc>
        <w:tc>
          <w:tcPr>
            <w:tcW w:w="2801" w:type="dxa"/>
            <w:tcBorders>
              <w:top w:val="single" w:sz="4" w:space="0" w:color="auto"/>
              <w:left w:val="single" w:sz="4" w:space="0" w:color="auto"/>
              <w:bottom w:val="single" w:sz="4" w:space="0" w:color="auto"/>
              <w:right w:val="single" w:sz="4" w:space="0" w:color="auto"/>
            </w:tcBorders>
            <w:shd w:val="clear" w:color="auto" w:fill="F2DBDB"/>
            <w:hideMark/>
          </w:tcPr>
          <w:p w:rsidR="00BA1D45" w:rsidRPr="00F92295" w:rsidRDefault="00BA1D45" w:rsidP="00731945">
            <w:pPr>
              <w:spacing w:after="0"/>
              <w:ind w:firstLine="709"/>
              <w:jc w:val="center"/>
              <w:rPr>
                <w:rFonts w:eastAsia="Times New Roman"/>
                <w:b/>
                <w:sz w:val="24"/>
                <w:szCs w:val="24"/>
              </w:rPr>
            </w:pPr>
            <w:r w:rsidRPr="00F92295">
              <w:rPr>
                <w:rFonts w:eastAsia="Times New Roman"/>
                <w:b/>
                <w:sz w:val="24"/>
                <w:szCs w:val="24"/>
              </w:rPr>
              <w:t>ВТОРНИК</w:t>
            </w:r>
          </w:p>
        </w:tc>
        <w:tc>
          <w:tcPr>
            <w:tcW w:w="3260" w:type="dxa"/>
            <w:tcBorders>
              <w:top w:val="single" w:sz="4" w:space="0" w:color="auto"/>
              <w:left w:val="single" w:sz="4" w:space="0" w:color="auto"/>
              <w:bottom w:val="single" w:sz="4" w:space="0" w:color="auto"/>
              <w:right w:val="single" w:sz="4" w:space="0" w:color="auto"/>
            </w:tcBorders>
            <w:shd w:val="clear" w:color="auto" w:fill="F2DBDB"/>
            <w:hideMark/>
          </w:tcPr>
          <w:p w:rsidR="00BA1D45" w:rsidRPr="00F92295" w:rsidRDefault="00BA1D45" w:rsidP="00731945">
            <w:pPr>
              <w:spacing w:after="0"/>
              <w:ind w:firstLine="709"/>
              <w:jc w:val="center"/>
              <w:rPr>
                <w:rFonts w:eastAsia="Times New Roman"/>
                <w:b/>
                <w:sz w:val="24"/>
                <w:szCs w:val="24"/>
              </w:rPr>
            </w:pPr>
            <w:r w:rsidRPr="00F92295">
              <w:rPr>
                <w:rFonts w:eastAsia="Times New Roman"/>
                <w:b/>
                <w:sz w:val="24"/>
                <w:szCs w:val="24"/>
              </w:rPr>
              <w:t>СРЕДА</w:t>
            </w:r>
          </w:p>
        </w:tc>
        <w:tc>
          <w:tcPr>
            <w:tcW w:w="3119" w:type="dxa"/>
            <w:tcBorders>
              <w:top w:val="single" w:sz="4" w:space="0" w:color="auto"/>
              <w:left w:val="single" w:sz="4" w:space="0" w:color="auto"/>
              <w:bottom w:val="single" w:sz="4" w:space="0" w:color="auto"/>
              <w:right w:val="single" w:sz="4" w:space="0" w:color="auto"/>
            </w:tcBorders>
            <w:shd w:val="clear" w:color="auto" w:fill="F2DBDB"/>
            <w:hideMark/>
          </w:tcPr>
          <w:p w:rsidR="00BA1D45" w:rsidRPr="00F92295" w:rsidRDefault="00BA1D45" w:rsidP="00731945">
            <w:pPr>
              <w:spacing w:after="0"/>
              <w:ind w:firstLine="709"/>
              <w:jc w:val="center"/>
              <w:rPr>
                <w:rFonts w:eastAsia="Times New Roman"/>
                <w:b/>
                <w:sz w:val="24"/>
                <w:szCs w:val="24"/>
              </w:rPr>
            </w:pPr>
            <w:r w:rsidRPr="00F92295">
              <w:rPr>
                <w:rFonts w:eastAsia="Times New Roman"/>
                <w:b/>
                <w:sz w:val="24"/>
                <w:szCs w:val="24"/>
              </w:rPr>
              <w:t>ЧЕТВЕРГ</w:t>
            </w:r>
          </w:p>
        </w:tc>
        <w:tc>
          <w:tcPr>
            <w:tcW w:w="3295" w:type="dxa"/>
            <w:tcBorders>
              <w:top w:val="single" w:sz="4" w:space="0" w:color="auto"/>
              <w:left w:val="single" w:sz="4" w:space="0" w:color="auto"/>
              <w:bottom w:val="single" w:sz="4" w:space="0" w:color="auto"/>
              <w:right w:val="single" w:sz="4" w:space="0" w:color="auto"/>
            </w:tcBorders>
            <w:shd w:val="clear" w:color="auto" w:fill="F2DBDB"/>
            <w:hideMark/>
          </w:tcPr>
          <w:p w:rsidR="00BA1D45" w:rsidRPr="00F92295" w:rsidRDefault="00BA1D45" w:rsidP="00731945">
            <w:pPr>
              <w:spacing w:after="0"/>
              <w:ind w:firstLine="709"/>
              <w:jc w:val="center"/>
              <w:rPr>
                <w:rFonts w:eastAsia="Times New Roman"/>
                <w:b/>
                <w:sz w:val="24"/>
                <w:szCs w:val="24"/>
              </w:rPr>
            </w:pPr>
            <w:r w:rsidRPr="00F92295">
              <w:rPr>
                <w:rFonts w:eastAsia="Times New Roman"/>
                <w:b/>
                <w:sz w:val="24"/>
                <w:szCs w:val="24"/>
              </w:rPr>
              <w:t>ПЯТНИЦА</w:t>
            </w:r>
          </w:p>
        </w:tc>
      </w:tr>
      <w:tr w:rsidR="00BA1D45" w:rsidRPr="00F92295" w:rsidTr="00731945">
        <w:trPr>
          <w:trHeight w:val="246"/>
        </w:trPr>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BA1D45" w:rsidP="00731945">
            <w:pPr>
              <w:spacing w:after="0"/>
              <w:jc w:val="center"/>
              <w:rPr>
                <w:rFonts w:eastAsia="Times New Roman"/>
                <w:i/>
                <w:sz w:val="24"/>
                <w:szCs w:val="24"/>
              </w:rPr>
            </w:pPr>
            <w:r w:rsidRPr="00F92295">
              <w:rPr>
                <w:rFonts w:eastAsia="Times New Roman"/>
                <w:b/>
                <w:i/>
                <w:sz w:val="24"/>
                <w:szCs w:val="24"/>
              </w:rPr>
              <w:t>1 день 1.06</w:t>
            </w:r>
          </w:p>
        </w:tc>
        <w:tc>
          <w:tcPr>
            <w:tcW w:w="2801"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BA1D45" w:rsidP="00731945">
            <w:pPr>
              <w:spacing w:after="0"/>
              <w:jc w:val="center"/>
              <w:rPr>
                <w:rFonts w:eastAsia="Times New Roman"/>
                <w:i/>
                <w:sz w:val="24"/>
                <w:szCs w:val="24"/>
              </w:rPr>
            </w:pPr>
            <w:r w:rsidRPr="00F92295">
              <w:rPr>
                <w:rFonts w:eastAsia="Times New Roman"/>
                <w:b/>
                <w:i/>
                <w:sz w:val="24"/>
                <w:szCs w:val="24"/>
              </w:rPr>
              <w:t>2 день 2.06</w:t>
            </w:r>
          </w:p>
        </w:tc>
        <w:tc>
          <w:tcPr>
            <w:tcW w:w="3260"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BA1D45" w:rsidP="00731945">
            <w:pPr>
              <w:spacing w:after="0"/>
              <w:ind w:firstLine="39"/>
              <w:jc w:val="center"/>
              <w:rPr>
                <w:rFonts w:eastAsia="Times New Roman"/>
                <w:i/>
                <w:sz w:val="24"/>
                <w:szCs w:val="24"/>
              </w:rPr>
            </w:pPr>
            <w:r w:rsidRPr="00F92295">
              <w:rPr>
                <w:rFonts w:eastAsia="Times New Roman"/>
                <w:b/>
                <w:i/>
                <w:sz w:val="24"/>
                <w:szCs w:val="24"/>
              </w:rPr>
              <w:t>3 день 3.06</w:t>
            </w:r>
          </w:p>
        </w:tc>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BA1D45" w:rsidP="00731945">
            <w:pPr>
              <w:spacing w:after="0"/>
              <w:ind w:firstLine="49"/>
              <w:jc w:val="center"/>
              <w:rPr>
                <w:rFonts w:eastAsia="Times New Roman"/>
                <w:i/>
                <w:sz w:val="24"/>
                <w:szCs w:val="24"/>
              </w:rPr>
            </w:pPr>
            <w:r w:rsidRPr="00F92295">
              <w:rPr>
                <w:rFonts w:eastAsia="Times New Roman"/>
                <w:b/>
                <w:i/>
                <w:sz w:val="24"/>
                <w:szCs w:val="24"/>
              </w:rPr>
              <w:t>4 день 4.06</w:t>
            </w:r>
          </w:p>
        </w:tc>
        <w:tc>
          <w:tcPr>
            <w:tcW w:w="3295"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BA1D45" w:rsidP="00731945">
            <w:pPr>
              <w:spacing w:after="0"/>
              <w:jc w:val="center"/>
              <w:rPr>
                <w:rFonts w:eastAsia="Times New Roman"/>
                <w:i/>
                <w:sz w:val="24"/>
                <w:szCs w:val="24"/>
              </w:rPr>
            </w:pPr>
            <w:r w:rsidRPr="00F92295">
              <w:rPr>
                <w:rFonts w:eastAsia="Times New Roman"/>
                <w:b/>
                <w:i/>
                <w:sz w:val="24"/>
                <w:szCs w:val="24"/>
              </w:rPr>
              <w:t>5 день 5.06</w:t>
            </w:r>
          </w:p>
        </w:tc>
      </w:tr>
      <w:tr w:rsidR="00BA1D45" w:rsidRPr="00F92295" w:rsidTr="00731945">
        <w:trPr>
          <w:trHeight w:val="274"/>
        </w:trPr>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F858CF">
            <w:pPr>
              <w:spacing w:after="0"/>
              <w:rPr>
                <w:rFonts w:eastAsia="Times New Roman"/>
                <w:b/>
                <w:sz w:val="24"/>
                <w:szCs w:val="24"/>
              </w:rPr>
            </w:pPr>
            <w:r w:rsidRPr="00F92295">
              <w:rPr>
                <w:rFonts w:eastAsia="Times New Roman"/>
                <w:b/>
                <w:sz w:val="24"/>
                <w:szCs w:val="24"/>
              </w:rPr>
              <w:t>Открытие «Музыкальная гостиная»</w:t>
            </w:r>
          </w:p>
          <w:p w:rsidR="00BA1D45" w:rsidRPr="00F92295" w:rsidRDefault="00BA1D45" w:rsidP="00F858CF">
            <w:pPr>
              <w:spacing w:after="0"/>
              <w:rPr>
                <w:rFonts w:eastAsia="Times New Roman"/>
                <w:sz w:val="24"/>
                <w:szCs w:val="24"/>
              </w:rPr>
            </w:pPr>
          </w:p>
          <w:p w:rsidR="00BA1D45" w:rsidRPr="00F92295" w:rsidRDefault="00BA1D45" w:rsidP="00F858CF">
            <w:pPr>
              <w:spacing w:after="0"/>
              <w:rPr>
                <w:rFonts w:eastAsia="Times New Roman"/>
                <w:sz w:val="24"/>
                <w:szCs w:val="24"/>
              </w:rPr>
            </w:pPr>
            <w:r w:rsidRPr="00F92295">
              <w:rPr>
                <w:rFonts w:eastAsia="Times New Roman"/>
                <w:sz w:val="24"/>
                <w:szCs w:val="24"/>
              </w:rPr>
              <w:t xml:space="preserve">Торжественный подъем (спуск) Государственного флага России. </w:t>
            </w:r>
          </w:p>
          <w:p w:rsidR="00BA1D45" w:rsidRPr="00F92295" w:rsidRDefault="00BA1D45" w:rsidP="00F858CF">
            <w:pPr>
              <w:spacing w:after="0"/>
              <w:rPr>
                <w:rFonts w:eastAsia="Times New Roman"/>
                <w:sz w:val="24"/>
                <w:szCs w:val="24"/>
              </w:rPr>
            </w:pPr>
          </w:p>
          <w:p w:rsidR="00BA1D45" w:rsidRPr="00F92295" w:rsidRDefault="00BA1D45" w:rsidP="00F858CF">
            <w:pPr>
              <w:spacing w:after="0"/>
              <w:rPr>
                <w:rFonts w:eastAsia="Times New Roman"/>
                <w:sz w:val="24"/>
                <w:szCs w:val="24"/>
              </w:rPr>
            </w:pPr>
            <w:r w:rsidRPr="00F92295">
              <w:rPr>
                <w:rFonts w:eastAsia="Times New Roman"/>
                <w:sz w:val="24"/>
                <w:szCs w:val="24"/>
              </w:rPr>
              <w:t>1. «Музыка расскажет о себе» - час знакомства.</w:t>
            </w:r>
          </w:p>
          <w:p w:rsidR="00BA1D45" w:rsidRPr="00F92295" w:rsidRDefault="00BA1D45" w:rsidP="00F858CF">
            <w:pPr>
              <w:spacing w:after="0"/>
              <w:rPr>
                <w:rFonts w:eastAsia="Times New Roman"/>
                <w:sz w:val="24"/>
                <w:szCs w:val="24"/>
              </w:rPr>
            </w:pPr>
          </w:p>
          <w:p w:rsidR="00BA1D45" w:rsidRPr="00F92295" w:rsidRDefault="00BA1D45" w:rsidP="00F858CF">
            <w:pPr>
              <w:spacing w:after="0"/>
              <w:rPr>
                <w:rFonts w:eastAsia="Times New Roman"/>
                <w:sz w:val="24"/>
                <w:szCs w:val="24"/>
              </w:rPr>
            </w:pPr>
            <w:r w:rsidRPr="00F92295">
              <w:rPr>
                <w:sz w:val="24"/>
                <w:szCs w:val="24"/>
              </w:rPr>
              <w:t xml:space="preserve">2.  </w:t>
            </w:r>
            <w:r w:rsidRPr="00F92295">
              <w:rPr>
                <w:rFonts w:eastAsia="Times New Roman"/>
                <w:color w:val="2E2F33"/>
                <w:sz w:val="24"/>
                <w:szCs w:val="24"/>
                <w:lang w:eastAsia="ru-RU"/>
              </w:rPr>
              <w:t xml:space="preserve">«Лавретания» - посещение Города профессий </w:t>
            </w:r>
          </w:p>
          <w:p w:rsidR="00BA1D45" w:rsidRPr="00F92295" w:rsidRDefault="00BA1D45" w:rsidP="00F858CF">
            <w:pPr>
              <w:spacing w:after="0"/>
              <w:rPr>
                <w:rFonts w:eastAsia="Times New Roman"/>
                <w:sz w:val="24"/>
                <w:szCs w:val="24"/>
              </w:rPr>
            </w:pPr>
          </w:p>
          <w:p w:rsidR="00BA1D45" w:rsidRPr="00F92295" w:rsidRDefault="00BA1D45" w:rsidP="00F858CF">
            <w:pPr>
              <w:spacing w:after="0"/>
              <w:rPr>
                <w:rFonts w:eastAsia="Times New Roman"/>
                <w:sz w:val="24"/>
                <w:szCs w:val="24"/>
              </w:rPr>
            </w:pPr>
            <w:r w:rsidRPr="00F92295">
              <w:rPr>
                <w:sz w:val="24"/>
                <w:szCs w:val="24"/>
              </w:rPr>
              <w:t>3. «Мы - юные граждане своей страны» игра по станциям.</w:t>
            </w:r>
          </w:p>
        </w:tc>
        <w:tc>
          <w:tcPr>
            <w:tcW w:w="2801" w:type="dxa"/>
            <w:tcBorders>
              <w:top w:val="single" w:sz="4" w:space="0" w:color="auto"/>
              <w:left w:val="single" w:sz="4" w:space="0" w:color="auto"/>
              <w:bottom w:val="single" w:sz="4" w:space="0" w:color="auto"/>
              <w:right w:val="single" w:sz="4" w:space="0" w:color="auto"/>
            </w:tcBorders>
            <w:hideMark/>
          </w:tcPr>
          <w:p w:rsidR="00BA1D45" w:rsidRPr="00F92295" w:rsidRDefault="00BA1D45" w:rsidP="00F858CF">
            <w:pPr>
              <w:spacing w:after="0"/>
              <w:rPr>
                <w:rFonts w:eastAsia="Times New Roman"/>
                <w:b/>
                <w:color w:val="000000"/>
                <w:sz w:val="24"/>
                <w:szCs w:val="24"/>
              </w:rPr>
            </w:pPr>
            <w:r w:rsidRPr="00F92295">
              <w:rPr>
                <w:rFonts w:eastAsia="Times New Roman"/>
                <w:b/>
                <w:color w:val="000000"/>
                <w:sz w:val="24"/>
                <w:szCs w:val="24"/>
              </w:rPr>
              <w:t>Всемирный день охраны окружающей среды</w:t>
            </w:r>
          </w:p>
          <w:p w:rsidR="00BA1D45" w:rsidRPr="00F92295" w:rsidRDefault="00BA1D45" w:rsidP="00F858CF">
            <w:pPr>
              <w:spacing w:after="0"/>
              <w:rPr>
                <w:rFonts w:eastAsia="Times New Roman"/>
                <w:b/>
                <w:color w:val="000000"/>
                <w:sz w:val="24"/>
                <w:szCs w:val="24"/>
              </w:rPr>
            </w:pPr>
          </w:p>
          <w:p w:rsidR="00BA1D45" w:rsidRPr="00F92295" w:rsidRDefault="00BA1D45" w:rsidP="00F858CF">
            <w:pPr>
              <w:spacing w:after="0"/>
              <w:rPr>
                <w:rFonts w:eastAsia="Times New Roman"/>
                <w:color w:val="000000"/>
                <w:sz w:val="24"/>
                <w:szCs w:val="24"/>
              </w:rPr>
            </w:pPr>
            <w:r w:rsidRPr="00F92295">
              <w:rPr>
                <w:rFonts w:eastAsia="Times New Roman"/>
                <w:color w:val="000000"/>
                <w:sz w:val="24"/>
                <w:szCs w:val="24"/>
              </w:rPr>
              <w:t>1. «Здоровым быть здорово!» - музыкальная игра по ЗОЖ.</w:t>
            </w:r>
          </w:p>
          <w:p w:rsidR="00BA1D45" w:rsidRPr="00F92295" w:rsidRDefault="00BA1D45" w:rsidP="00F858CF">
            <w:pPr>
              <w:spacing w:after="0"/>
              <w:rPr>
                <w:rFonts w:eastAsia="Times New Roman"/>
                <w:sz w:val="24"/>
                <w:szCs w:val="24"/>
              </w:rPr>
            </w:pPr>
          </w:p>
          <w:p w:rsidR="00BA1D45" w:rsidRPr="00F92295" w:rsidRDefault="00BA1D45" w:rsidP="00F858CF">
            <w:pPr>
              <w:spacing w:after="0"/>
              <w:rPr>
                <w:sz w:val="24"/>
                <w:szCs w:val="24"/>
              </w:rPr>
            </w:pPr>
            <w:r w:rsidRPr="00F92295">
              <w:rPr>
                <w:rFonts w:eastAsia="Times New Roman"/>
                <w:sz w:val="24"/>
                <w:szCs w:val="24"/>
              </w:rPr>
              <w:t>2. «</w:t>
            </w:r>
            <w:r w:rsidRPr="00F92295">
              <w:rPr>
                <w:sz w:val="24"/>
                <w:szCs w:val="24"/>
              </w:rPr>
              <w:t>Музыкант знает правила</w:t>
            </w:r>
            <w:r w:rsidRPr="00F92295">
              <w:rPr>
                <w:rFonts w:eastAsia="Times New Roman"/>
                <w:sz w:val="24"/>
                <w:szCs w:val="24"/>
              </w:rPr>
              <w:t xml:space="preserve"> красивого – безопасного лета!» -мероприятие по ГО и ЧС, ПДД, ТБ., </w:t>
            </w:r>
            <w:r w:rsidRPr="00F92295">
              <w:rPr>
                <w:sz w:val="24"/>
                <w:szCs w:val="24"/>
              </w:rPr>
              <w:t>конкурс плакатов,</w:t>
            </w:r>
          </w:p>
          <w:p w:rsidR="00BA1D45" w:rsidRPr="00F92295" w:rsidRDefault="00BA1D45" w:rsidP="00F858CF">
            <w:pPr>
              <w:spacing w:after="0"/>
              <w:rPr>
                <w:rFonts w:eastAsia="Times New Roman"/>
                <w:sz w:val="24"/>
                <w:szCs w:val="24"/>
              </w:rPr>
            </w:pPr>
          </w:p>
          <w:p w:rsidR="00BA1D45" w:rsidRPr="00F92295" w:rsidRDefault="00BA1D45" w:rsidP="00F858CF">
            <w:pPr>
              <w:spacing w:after="0"/>
              <w:rPr>
                <w:rFonts w:eastAsia="Times New Roman"/>
                <w:sz w:val="24"/>
                <w:szCs w:val="24"/>
              </w:rPr>
            </w:pPr>
            <w:r w:rsidRPr="00F92295">
              <w:rPr>
                <w:rFonts w:eastAsia="Times New Roman"/>
                <w:sz w:val="24"/>
                <w:szCs w:val="24"/>
              </w:rPr>
              <w:t>3. «Вот как мы умеем!» - оформление отрядного уголка.</w:t>
            </w:r>
          </w:p>
          <w:p w:rsidR="00BA1D45" w:rsidRPr="00F92295" w:rsidRDefault="00BA1D45" w:rsidP="00F858CF">
            <w:pPr>
              <w:spacing w:after="0"/>
              <w:rPr>
                <w:rFonts w:eastAsia="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BA1D45" w:rsidRPr="00F92295" w:rsidRDefault="00BA1D45" w:rsidP="00F858CF">
            <w:pPr>
              <w:spacing w:after="0"/>
              <w:rPr>
                <w:rFonts w:eastAsia="Times New Roman"/>
                <w:b/>
                <w:color w:val="000000"/>
                <w:sz w:val="24"/>
                <w:szCs w:val="24"/>
              </w:rPr>
            </w:pPr>
            <w:r w:rsidRPr="00F92295">
              <w:rPr>
                <w:rFonts w:eastAsia="Times New Roman"/>
                <w:b/>
                <w:color w:val="000000"/>
                <w:sz w:val="24"/>
                <w:szCs w:val="24"/>
              </w:rPr>
              <w:t xml:space="preserve">Международный день друзей. </w:t>
            </w:r>
          </w:p>
          <w:p w:rsidR="00BA1D45" w:rsidRPr="00F92295" w:rsidRDefault="00BA1D45" w:rsidP="00F858CF">
            <w:pPr>
              <w:spacing w:after="0"/>
              <w:rPr>
                <w:rFonts w:eastAsia="Times New Roman"/>
                <w:color w:val="000000"/>
                <w:sz w:val="24"/>
                <w:szCs w:val="24"/>
              </w:rPr>
            </w:pPr>
          </w:p>
          <w:p w:rsidR="00BA1D45" w:rsidRPr="00F92295" w:rsidRDefault="00BA1D45" w:rsidP="00F858CF">
            <w:pPr>
              <w:spacing w:after="0"/>
              <w:rPr>
                <w:rFonts w:eastAsia="Times New Roman"/>
                <w:color w:val="000000"/>
                <w:sz w:val="24"/>
                <w:szCs w:val="24"/>
              </w:rPr>
            </w:pPr>
            <w:r w:rsidRPr="00F92295">
              <w:rPr>
                <w:rFonts w:eastAsia="Times New Roman"/>
                <w:color w:val="000000"/>
                <w:sz w:val="24"/>
                <w:szCs w:val="24"/>
              </w:rPr>
              <w:t xml:space="preserve">1. </w:t>
            </w:r>
            <w:r w:rsidRPr="00F92295">
              <w:rPr>
                <w:sz w:val="24"/>
                <w:szCs w:val="24"/>
              </w:rPr>
              <w:t xml:space="preserve">«Музыкальные </w:t>
            </w:r>
            <w:r w:rsidRPr="00F92295">
              <w:rPr>
                <w:rFonts w:eastAsia="Times New Roman"/>
                <w:color w:val="000000"/>
                <w:sz w:val="24"/>
                <w:szCs w:val="24"/>
              </w:rPr>
              <w:t>загадки» - познавательная викторина.</w:t>
            </w:r>
          </w:p>
          <w:p w:rsidR="00BA1D45" w:rsidRPr="00F92295" w:rsidRDefault="00BA1D45" w:rsidP="00F858CF">
            <w:pPr>
              <w:pStyle w:val="a8"/>
              <w:shd w:val="clear" w:color="auto" w:fill="FFFFFF"/>
              <w:spacing w:before="0" w:beforeAutospacing="0" w:after="0" w:afterAutospacing="0" w:line="276" w:lineRule="auto"/>
              <w:rPr>
                <w:b/>
                <w:bCs/>
                <w:i/>
                <w:iCs/>
                <w:color w:val="181818"/>
              </w:rPr>
            </w:pPr>
          </w:p>
          <w:p w:rsidR="00BA1D45" w:rsidRPr="00F92295" w:rsidRDefault="00BA1D45" w:rsidP="00F858CF">
            <w:pPr>
              <w:pStyle w:val="a8"/>
              <w:shd w:val="clear" w:color="auto" w:fill="FFFFFF"/>
              <w:spacing w:before="0" w:beforeAutospacing="0" w:after="0" w:afterAutospacing="0" w:line="276" w:lineRule="auto"/>
            </w:pPr>
            <w:r w:rsidRPr="00F92295">
              <w:rPr>
                <w:b/>
                <w:bCs/>
                <w:i/>
                <w:iCs/>
                <w:color w:val="181818"/>
              </w:rPr>
              <w:t xml:space="preserve">2. </w:t>
            </w:r>
            <w:r w:rsidRPr="00F92295">
              <w:t>"Единая Россия"- историческая беседа ко дню России</w:t>
            </w:r>
          </w:p>
          <w:p w:rsidR="00BA1D45" w:rsidRPr="00F92295" w:rsidRDefault="00BA1D45" w:rsidP="00F858CF">
            <w:pPr>
              <w:pStyle w:val="a8"/>
              <w:shd w:val="clear" w:color="auto" w:fill="FFFFFF"/>
              <w:spacing w:before="0" w:beforeAutospacing="0" w:after="0" w:afterAutospacing="0" w:line="276" w:lineRule="auto"/>
            </w:pPr>
          </w:p>
          <w:p w:rsidR="00BA1D45" w:rsidRPr="00F92295" w:rsidRDefault="00BA1D45" w:rsidP="00F858CF">
            <w:pPr>
              <w:pStyle w:val="a8"/>
              <w:shd w:val="clear" w:color="auto" w:fill="FFFFFF"/>
              <w:spacing w:before="0" w:beforeAutospacing="0" w:after="0" w:afterAutospacing="0" w:line="276" w:lineRule="auto"/>
              <w:rPr>
                <w:color w:val="181818"/>
              </w:rPr>
            </w:pPr>
            <w:r w:rsidRPr="00F92295">
              <w:rPr>
                <w:bCs/>
                <w:iCs/>
                <w:color w:val="181818"/>
              </w:rPr>
              <w:t>3.«Путешествие на остров Дружбы» Квест-игра</w:t>
            </w:r>
            <w:r w:rsidR="006561AF">
              <w:rPr>
                <w:bCs/>
                <w:iCs/>
                <w:color w:val="181818"/>
              </w:rPr>
              <w:t>.</w:t>
            </w:r>
          </w:p>
          <w:p w:rsidR="00BA1D45" w:rsidRPr="00F92295" w:rsidRDefault="00BA1D45" w:rsidP="00F858CF">
            <w:pPr>
              <w:spacing w:after="0"/>
              <w:ind w:hanging="26"/>
              <w:rPr>
                <w:sz w:val="24"/>
                <w:szCs w:val="24"/>
              </w:rPr>
            </w:pPr>
            <w:r w:rsidRPr="00F92295">
              <w:rPr>
                <w:sz w:val="24"/>
                <w:szCs w:val="24"/>
              </w:rPr>
              <w:t>«Звезда + звезда = созвездие» Битва хоров</w:t>
            </w:r>
          </w:p>
          <w:p w:rsidR="00BA1D45" w:rsidRPr="00F92295" w:rsidRDefault="00BA1D45" w:rsidP="00F858CF">
            <w:pPr>
              <w:spacing w:after="0"/>
              <w:ind w:hanging="26"/>
              <w:rPr>
                <w:rFonts w:eastAsia="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ind w:left="-46"/>
              <w:jc w:val="both"/>
              <w:rPr>
                <w:rFonts w:eastAsia="Times New Roman"/>
                <w:sz w:val="24"/>
                <w:szCs w:val="24"/>
              </w:rPr>
            </w:pPr>
            <w:r w:rsidRPr="00F92295">
              <w:rPr>
                <w:rFonts w:eastAsia="Times New Roman"/>
                <w:b/>
                <w:sz w:val="24"/>
                <w:szCs w:val="24"/>
              </w:rPr>
              <w:t>«</w:t>
            </w:r>
            <w:r w:rsidRPr="00F92295">
              <w:rPr>
                <w:rFonts w:eastAsia="Times New Roman"/>
                <w:b/>
                <w:sz w:val="24"/>
                <w:szCs w:val="24"/>
                <w:u w:val="single"/>
              </w:rPr>
              <w:t>День Движения первых</w:t>
            </w:r>
            <w:r w:rsidRPr="00F92295">
              <w:rPr>
                <w:rFonts w:eastAsia="Times New Roman"/>
                <w:sz w:val="24"/>
                <w:szCs w:val="24"/>
              </w:rPr>
              <w:t>» - линейка.</w:t>
            </w:r>
          </w:p>
          <w:p w:rsidR="00BA1D45" w:rsidRDefault="00BA1D45" w:rsidP="00731945">
            <w:pPr>
              <w:spacing w:after="0"/>
              <w:ind w:left="-46"/>
              <w:jc w:val="both"/>
              <w:rPr>
                <w:rFonts w:eastAsia="Times New Roman"/>
                <w:sz w:val="24"/>
                <w:szCs w:val="24"/>
              </w:rPr>
            </w:pPr>
          </w:p>
          <w:p w:rsidR="00BA1D45" w:rsidRPr="00F92295" w:rsidRDefault="00BA1D45" w:rsidP="00731945">
            <w:pPr>
              <w:spacing w:after="0"/>
              <w:ind w:left="-46"/>
              <w:jc w:val="both"/>
              <w:rPr>
                <w:rFonts w:eastAsia="Times New Roman"/>
                <w:bCs/>
                <w:sz w:val="24"/>
                <w:szCs w:val="24"/>
                <w:lang w:eastAsia="ru-RU"/>
              </w:rPr>
            </w:pPr>
            <w:r w:rsidRPr="00F92295">
              <w:rPr>
                <w:rFonts w:eastAsia="Times New Roman"/>
                <w:sz w:val="24"/>
                <w:szCs w:val="24"/>
              </w:rPr>
              <w:t>1 «</w:t>
            </w:r>
            <w:r w:rsidRPr="00F92295">
              <w:rPr>
                <w:rFonts w:eastAsia="Times New Roman"/>
                <w:b/>
                <w:bCs/>
                <w:i/>
                <w:iCs/>
                <w:sz w:val="24"/>
                <w:szCs w:val="24"/>
                <w:lang w:eastAsia="ru-RU"/>
              </w:rPr>
              <w:t>Быть с Россией, быть человеком, быть вместе, быть в Движении, быть первыми!» б</w:t>
            </w:r>
            <w:r w:rsidRPr="00F92295">
              <w:rPr>
                <w:rFonts w:eastAsia="Times New Roman"/>
                <w:sz w:val="24"/>
                <w:szCs w:val="24"/>
              </w:rPr>
              <w:t>еседа «</w:t>
            </w:r>
            <w:r w:rsidRPr="00F92295">
              <w:rPr>
                <w:rFonts w:eastAsia="Times New Roman"/>
                <w:color w:val="000000"/>
                <w:sz w:val="24"/>
                <w:szCs w:val="24"/>
                <w:lang w:eastAsia="ru-RU"/>
              </w:rPr>
              <w:t>Миссия Движения: з</w:t>
            </w:r>
            <w:r w:rsidRPr="00F92295">
              <w:rPr>
                <w:rFonts w:eastAsia="Times New Roman"/>
                <w:bCs/>
                <w:sz w:val="24"/>
                <w:szCs w:val="24"/>
                <w:lang w:eastAsia="ru-RU"/>
              </w:rPr>
              <w:t xml:space="preserve">накомство с направлениями движения: </w:t>
            </w:r>
          </w:p>
          <w:p w:rsidR="00BA1D45" w:rsidRPr="00F92295" w:rsidRDefault="00666D65" w:rsidP="00731945">
            <w:pPr>
              <w:spacing w:after="0"/>
              <w:ind w:left="-46"/>
              <w:jc w:val="both"/>
              <w:rPr>
                <w:rFonts w:eastAsia="Times New Roman"/>
                <w:bCs/>
                <w:sz w:val="24"/>
                <w:szCs w:val="24"/>
                <w:lang w:eastAsia="ru-RU"/>
              </w:rPr>
            </w:pPr>
            <w:hyperlink r:id="rId13" w:history="1">
              <w:r w:rsidR="00BA1D45" w:rsidRPr="00F92295">
                <w:rPr>
                  <w:rFonts w:eastAsia="Times New Roman"/>
                  <w:b/>
                  <w:bCs/>
                  <w:color w:val="000000"/>
                  <w:sz w:val="24"/>
                  <w:szCs w:val="24"/>
                  <w:u w:val="single"/>
                  <w:lang w:eastAsia="ru-RU"/>
                </w:rPr>
                <w:t>будьвдвижении.рф</w:t>
              </w:r>
            </w:hyperlink>
            <w:r w:rsidR="00BA1D45" w:rsidRPr="00F92295">
              <w:rPr>
                <w:rFonts w:eastAsia="Times New Roman"/>
                <w:bCs/>
                <w:sz w:val="24"/>
                <w:szCs w:val="24"/>
                <w:lang w:eastAsia="ru-RU"/>
              </w:rPr>
              <w:t xml:space="preserve"> . </w:t>
            </w:r>
          </w:p>
          <w:p w:rsidR="00BA1D45" w:rsidRPr="00F92295" w:rsidRDefault="00BA1D45" w:rsidP="00731945">
            <w:pPr>
              <w:spacing w:after="0"/>
              <w:ind w:left="-46"/>
              <w:jc w:val="both"/>
              <w:rPr>
                <w:rFonts w:eastAsia="Times New Roman"/>
                <w:bCs/>
                <w:sz w:val="24"/>
                <w:szCs w:val="24"/>
                <w:lang w:eastAsia="ru-RU"/>
              </w:rPr>
            </w:pPr>
          </w:p>
          <w:p w:rsidR="00BA1D45" w:rsidRPr="00F92295" w:rsidRDefault="00BA1D45" w:rsidP="00731945">
            <w:pPr>
              <w:spacing w:after="0"/>
              <w:ind w:left="-46"/>
              <w:jc w:val="both"/>
              <w:rPr>
                <w:rFonts w:eastAsia="Times New Roman"/>
                <w:bCs/>
                <w:sz w:val="24"/>
                <w:szCs w:val="24"/>
                <w:lang w:eastAsia="ru-RU"/>
              </w:rPr>
            </w:pPr>
            <w:r w:rsidRPr="00F92295">
              <w:rPr>
                <w:rFonts w:eastAsia="Times New Roman"/>
                <w:bCs/>
                <w:sz w:val="24"/>
                <w:szCs w:val="24"/>
                <w:lang w:eastAsia="ru-RU"/>
              </w:rPr>
              <w:t>2. «Движение первых» игра по станциям</w:t>
            </w:r>
          </w:p>
          <w:p w:rsidR="00BA1D45" w:rsidRPr="00F92295" w:rsidRDefault="00BA1D45" w:rsidP="00731945">
            <w:pPr>
              <w:spacing w:after="0"/>
              <w:ind w:left="-46"/>
              <w:jc w:val="both"/>
              <w:rPr>
                <w:rFonts w:eastAsia="Times New Roman"/>
                <w:sz w:val="24"/>
                <w:szCs w:val="24"/>
              </w:rPr>
            </w:pPr>
          </w:p>
          <w:p w:rsidR="00BA1D45" w:rsidRPr="00F92295" w:rsidRDefault="00BA1D45" w:rsidP="00731945">
            <w:pPr>
              <w:spacing w:after="0"/>
              <w:ind w:left="-46"/>
              <w:jc w:val="both"/>
              <w:rPr>
                <w:b/>
                <w:sz w:val="24"/>
                <w:szCs w:val="24"/>
              </w:rPr>
            </w:pPr>
            <w:r w:rsidRPr="00F92295">
              <w:rPr>
                <w:rFonts w:eastAsia="Times New Roman"/>
                <w:sz w:val="24"/>
                <w:szCs w:val="24"/>
              </w:rPr>
              <w:t xml:space="preserve">3. </w:t>
            </w:r>
            <w:r w:rsidRPr="00F92295">
              <w:rPr>
                <w:b/>
                <w:sz w:val="24"/>
                <w:szCs w:val="24"/>
              </w:rPr>
              <w:t>«</w:t>
            </w:r>
            <w:r w:rsidRPr="00F92295">
              <w:rPr>
                <w:sz w:val="24"/>
                <w:szCs w:val="24"/>
              </w:rPr>
              <w:t>ЗОЖ – это модно, нужно, полезно!» познавательная,</w:t>
            </w:r>
          </w:p>
          <w:p w:rsidR="00BA1D45" w:rsidRPr="00F92295" w:rsidRDefault="00BA1D45" w:rsidP="00731945">
            <w:pPr>
              <w:spacing w:after="0"/>
              <w:ind w:left="-46"/>
              <w:jc w:val="both"/>
              <w:rPr>
                <w:rFonts w:eastAsia="Times New Roman"/>
                <w:sz w:val="24"/>
                <w:szCs w:val="24"/>
              </w:rPr>
            </w:pPr>
            <w:r w:rsidRPr="00F92295">
              <w:rPr>
                <w:rFonts w:eastAsia="Times New Roman"/>
                <w:sz w:val="24"/>
                <w:szCs w:val="24"/>
              </w:rPr>
              <w:t xml:space="preserve"> игровая программа</w:t>
            </w:r>
          </w:p>
          <w:p w:rsidR="00BA1D45" w:rsidRPr="00F92295" w:rsidRDefault="00BA1D45" w:rsidP="00731945">
            <w:pPr>
              <w:spacing w:after="0"/>
              <w:jc w:val="both"/>
              <w:rPr>
                <w:rFonts w:eastAsia="Times New Roman"/>
                <w:sz w:val="24"/>
                <w:szCs w:val="24"/>
              </w:rPr>
            </w:pPr>
          </w:p>
        </w:tc>
        <w:tc>
          <w:tcPr>
            <w:tcW w:w="3295" w:type="dxa"/>
            <w:tcBorders>
              <w:top w:val="single" w:sz="4" w:space="0" w:color="auto"/>
              <w:left w:val="single" w:sz="4" w:space="0" w:color="auto"/>
              <w:bottom w:val="single" w:sz="4" w:space="0" w:color="auto"/>
              <w:right w:val="single" w:sz="4" w:space="0" w:color="auto"/>
            </w:tcBorders>
          </w:tcPr>
          <w:p w:rsidR="007951FD" w:rsidRPr="00F92295" w:rsidRDefault="007951FD" w:rsidP="007951FD">
            <w:pPr>
              <w:spacing w:after="0"/>
              <w:jc w:val="both"/>
              <w:rPr>
                <w:rFonts w:eastAsia="Times New Roman"/>
                <w:b/>
                <w:color w:val="000000"/>
                <w:spacing w:val="-12"/>
                <w:sz w:val="24"/>
                <w:szCs w:val="24"/>
              </w:rPr>
            </w:pPr>
            <w:r w:rsidRPr="00F92295">
              <w:rPr>
                <w:b/>
                <w:sz w:val="24"/>
                <w:szCs w:val="24"/>
              </w:rPr>
              <w:t>Салон</w:t>
            </w:r>
            <w:r>
              <w:rPr>
                <w:b/>
                <w:sz w:val="24"/>
                <w:szCs w:val="24"/>
              </w:rPr>
              <w:t xml:space="preserve"> </w:t>
            </w:r>
            <w:r w:rsidRPr="00F92295">
              <w:rPr>
                <w:b/>
                <w:sz w:val="24"/>
                <w:szCs w:val="24"/>
              </w:rPr>
              <w:t>«Летний аккорд»</w:t>
            </w:r>
          </w:p>
          <w:p w:rsidR="007951FD" w:rsidRDefault="007951FD" w:rsidP="007951FD">
            <w:pPr>
              <w:spacing w:after="0"/>
              <w:rPr>
                <w:rFonts w:eastAsia="Times New Roman"/>
                <w:sz w:val="24"/>
                <w:szCs w:val="24"/>
              </w:rPr>
            </w:pPr>
          </w:p>
          <w:p w:rsidR="007951FD" w:rsidRPr="00F92295" w:rsidRDefault="007951FD" w:rsidP="007951FD">
            <w:pPr>
              <w:spacing w:after="0"/>
              <w:rPr>
                <w:rFonts w:eastAsia="Times New Roman"/>
                <w:sz w:val="24"/>
                <w:szCs w:val="24"/>
              </w:rPr>
            </w:pPr>
            <w:r w:rsidRPr="00F92295">
              <w:rPr>
                <w:rFonts w:eastAsia="Times New Roman"/>
                <w:sz w:val="24"/>
                <w:szCs w:val="24"/>
              </w:rPr>
              <w:t>1.</w:t>
            </w:r>
            <w:r w:rsidRPr="00F92295">
              <w:rPr>
                <w:rFonts w:eastAsia="Times New Roman"/>
                <w:color w:val="000000"/>
                <w:spacing w:val="-12"/>
                <w:sz w:val="24"/>
                <w:szCs w:val="24"/>
              </w:rPr>
              <w:t xml:space="preserve"> «Город музыкальных инструментов» - познавательная игра.</w:t>
            </w:r>
          </w:p>
          <w:p w:rsidR="007951FD" w:rsidRPr="00F92295" w:rsidRDefault="007951FD" w:rsidP="007951FD">
            <w:pPr>
              <w:spacing w:after="0"/>
              <w:rPr>
                <w:rFonts w:eastAsia="Times New Roman"/>
                <w:sz w:val="24"/>
                <w:szCs w:val="24"/>
              </w:rPr>
            </w:pPr>
          </w:p>
          <w:p w:rsidR="007951FD" w:rsidRPr="00F92295" w:rsidRDefault="007951FD" w:rsidP="007951FD">
            <w:pPr>
              <w:spacing w:after="0"/>
              <w:rPr>
                <w:rFonts w:eastAsia="Times New Roman"/>
                <w:sz w:val="24"/>
                <w:szCs w:val="24"/>
              </w:rPr>
            </w:pPr>
            <w:r w:rsidRPr="00F92295">
              <w:rPr>
                <w:rFonts w:eastAsia="Times New Roman"/>
                <w:sz w:val="24"/>
                <w:szCs w:val="24"/>
              </w:rPr>
              <w:t>2. «Изготовление керамических изделий» посещение гончарной мастерской «Лепим счастье»</w:t>
            </w:r>
          </w:p>
          <w:p w:rsidR="007951FD" w:rsidRPr="00F92295" w:rsidRDefault="007951FD" w:rsidP="007951FD">
            <w:pPr>
              <w:spacing w:after="0"/>
              <w:rPr>
                <w:rFonts w:eastAsia="Times New Roman"/>
                <w:sz w:val="24"/>
                <w:szCs w:val="24"/>
              </w:rPr>
            </w:pPr>
          </w:p>
          <w:p w:rsidR="007951FD" w:rsidRPr="00F92295" w:rsidRDefault="007951FD" w:rsidP="007951FD">
            <w:pPr>
              <w:spacing w:after="0"/>
              <w:rPr>
                <w:rFonts w:eastAsia="Times New Roman"/>
                <w:sz w:val="24"/>
                <w:szCs w:val="24"/>
              </w:rPr>
            </w:pPr>
            <w:r w:rsidRPr="00F92295">
              <w:rPr>
                <w:rFonts w:eastAsia="Times New Roman"/>
                <w:sz w:val="24"/>
                <w:szCs w:val="24"/>
              </w:rPr>
              <w:t>3. «Музыка нас связала!» - игра-викторина.</w:t>
            </w:r>
          </w:p>
          <w:p w:rsidR="00BA1D45" w:rsidRPr="00F92295" w:rsidRDefault="00BA1D45" w:rsidP="007951FD">
            <w:pPr>
              <w:spacing w:after="0"/>
              <w:rPr>
                <w:rFonts w:eastAsia="Times New Roman"/>
                <w:sz w:val="24"/>
                <w:szCs w:val="24"/>
              </w:rPr>
            </w:pPr>
          </w:p>
        </w:tc>
      </w:tr>
      <w:tr w:rsidR="00BA1D45" w:rsidRPr="00F92295" w:rsidTr="00731945">
        <w:trPr>
          <w:trHeight w:val="1466"/>
        </w:trPr>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F858CF">
            <w:pPr>
              <w:spacing w:after="0"/>
              <w:rPr>
                <w:rFonts w:eastAsia="Times New Roman"/>
                <w:b/>
                <w:sz w:val="24"/>
                <w:szCs w:val="24"/>
              </w:rPr>
            </w:pPr>
            <w:r>
              <w:rPr>
                <w:rFonts w:eastAsia="Times New Roman"/>
                <w:bCs/>
                <w:sz w:val="24"/>
                <w:szCs w:val="24"/>
                <w:lang w:eastAsia="ru-RU"/>
              </w:rPr>
              <w:t>4</w:t>
            </w:r>
            <w:r w:rsidRPr="00F92295">
              <w:rPr>
                <w:rFonts w:eastAsia="Times New Roman"/>
                <w:bCs/>
                <w:sz w:val="24"/>
                <w:szCs w:val="24"/>
                <w:lang w:eastAsia="ru-RU"/>
              </w:rPr>
              <w:t>.Бассейн Лицей №4</w:t>
            </w:r>
          </w:p>
        </w:tc>
        <w:tc>
          <w:tcPr>
            <w:tcW w:w="2801" w:type="dxa"/>
            <w:tcBorders>
              <w:top w:val="single" w:sz="4" w:space="0" w:color="auto"/>
              <w:left w:val="single" w:sz="4" w:space="0" w:color="auto"/>
              <w:bottom w:val="single" w:sz="4" w:space="0" w:color="auto"/>
              <w:right w:val="single" w:sz="4" w:space="0" w:color="auto"/>
            </w:tcBorders>
          </w:tcPr>
          <w:p w:rsidR="00BA1D45" w:rsidRPr="00F92295" w:rsidRDefault="00BA1D45" w:rsidP="00F858CF">
            <w:pPr>
              <w:spacing w:after="0"/>
              <w:rPr>
                <w:rFonts w:eastAsia="Times New Roman"/>
                <w:b/>
                <w:color w:val="000000"/>
                <w:sz w:val="24"/>
                <w:szCs w:val="24"/>
              </w:rPr>
            </w:pPr>
            <w:r w:rsidRPr="00F92295">
              <w:rPr>
                <w:rFonts w:eastAsia="Times New Roman"/>
                <w:sz w:val="24"/>
                <w:szCs w:val="24"/>
              </w:rPr>
              <w:t>4. «Музыканты в кино» - культпоход в кинотеатр «Синема5»</w:t>
            </w:r>
          </w:p>
        </w:tc>
        <w:tc>
          <w:tcPr>
            <w:tcW w:w="3260" w:type="dxa"/>
            <w:tcBorders>
              <w:top w:val="single" w:sz="4" w:space="0" w:color="auto"/>
              <w:left w:val="single" w:sz="4" w:space="0" w:color="auto"/>
              <w:bottom w:val="single" w:sz="4" w:space="0" w:color="auto"/>
              <w:right w:val="single" w:sz="4" w:space="0" w:color="auto"/>
            </w:tcBorders>
          </w:tcPr>
          <w:p w:rsidR="00BA1D45" w:rsidRPr="00F92295" w:rsidRDefault="00BA1D45" w:rsidP="00F858CF">
            <w:pPr>
              <w:spacing w:after="0"/>
              <w:rPr>
                <w:rFonts w:eastAsia="Times New Roman"/>
                <w:color w:val="FF0000"/>
                <w:sz w:val="24"/>
                <w:szCs w:val="24"/>
              </w:rPr>
            </w:pPr>
            <w:r>
              <w:rPr>
                <w:rFonts w:eastAsia="Times New Roman"/>
                <w:sz w:val="24"/>
                <w:szCs w:val="24"/>
              </w:rPr>
              <w:t>4</w:t>
            </w:r>
            <w:r w:rsidRPr="00F92295">
              <w:rPr>
                <w:rFonts w:eastAsia="Times New Roman"/>
                <w:sz w:val="24"/>
                <w:szCs w:val="24"/>
              </w:rPr>
              <w:t xml:space="preserve">. «Здравствуй, лето» открытка в технике поп-ап «По сказкам А.С. Пушкина» Мастер – класс: «Фишка» </w:t>
            </w:r>
          </w:p>
        </w:tc>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ind w:left="-46"/>
              <w:jc w:val="both"/>
              <w:rPr>
                <w:rFonts w:eastAsia="Times New Roman"/>
                <w:sz w:val="24"/>
                <w:szCs w:val="24"/>
              </w:rPr>
            </w:pPr>
            <w:r>
              <w:rPr>
                <w:rFonts w:eastAsia="Times New Roman"/>
                <w:bCs/>
                <w:sz w:val="24"/>
                <w:szCs w:val="24"/>
                <w:lang w:eastAsia="ru-RU"/>
              </w:rPr>
              <w:t>4</w:t>
            </w:r>
            <w:r w:rsidRPr="00F92295">
              <w:rPr>
                <w:rFonts w:eastAsia="Times New Roman"/>
                <w:bCs/>
                <w:sz w:val="24"/>
                <w:szCs w:val="24"/>
                <w:lang w:eastAsia="ru-RU"/>
              </w:rPr>
              <w:t>. Бассейн Лицей №4</w:t>
            </w:r>
          </w:p>
        </w:tc>
        <w:tc>
          <w:tcPr>
            <w:tcW w:w="3295"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rPr>
                <w:sz w:val="24"/>
                <w:szCs w:val="24"/>
              </w:rPr>
            </w:pPr>
            <w:r w:rsidRPr="00F92295">
              <w:rPr>
                <w:rFonts w:eastAsia="Times New Roman"/>
                <w:sz w:val="24"/>
                <w:szCs w:val="24"/>
              </w:rPr>
              <w:t xml:space="preserve">4. </w:t>
            </w:r>
            <w:r w:rsidRPr="00F92295">
              <w:rPr>
                <w:sz w:val="24"/>
                <w:szCs w:val="24"/>
              </w:rPr>
              <w:t>«О России с любовью!» открытка (топпер) в технике скрапбукинг с символикой ко Дню России.</w:t>
            </w:r>
          </w:p>
          <w:p w:rsidR="00BA1D45" w:rsidRPr="00F92295" w:rsidRDefault="00BA1D45" w:rsidP="00731945">
            <w:pPr>
              <w:spacing w:after="0"/>
              <w:jc w:val="both"/>
              <w:rPr>
                <w:rFonts w:eastAsia="Times New Roman"/>
                <w:b/>
                <w:sz w:val="24"/>
                <w:szCs w:val="24"/>
              </w:rPr>
            </w:pPr>
            <w:r w:rsidRPr="00F92295">
              <w:rPr>
                <w:rFonts w:eastAsia="Times New Roman"/>
                <w:sz w:val="24"/>
                <w:szCs w:val="24"/>
              </w:rPr>
              <w:t>«Фишка» - мастер – класс:</w:t>
            </w:r>
          </w:p>
        </w:tc>
      </w:tr>
      <w:tr w:rsidR="00BA1D45" w:rsidRPr="00F92295" w:rsidTr="00731945">
        <w:trPr>
          <w:trHeight w:val="246"/>
        </w:trPr>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AE5B83" w:rsidP="007951FD">
            <w:pPr>
              <w:spacing w:after="0"/>
              <w:jc w:val="center"/>
              <w:rPr>
                <w:rFonts w:eastAsia="Times New Roman"/>
                <w:i/>
                <w:sz w:val="24"/>
                <w:szCs w:val="24"/>
              </w:rPr>
            </w:pPr>
            <w:r>
              <w:rPr>
                <w:rFonts w:eastAsia="Times New Roman"/>
                <w:b/>
                <w:i/>
                <w:sz w:val="24"/>
                <w:szCs w:val="24"/>
              </w:rPr>
              <w:lastRenderedPageBreak/>
              <w:t>6 день 06</w:t>
            </w:r>
            <w:r w:rsidR="00BA1D45" w:rsidRPr="00F92295">
              <w:rPr>
                <w:rFonts w:eastAsia="Times New Roman"/>
                <w:b/>
                <w:i/>
                <w:sz w:val="24"/>
                <w:szCs w:val="24"/>
              </w:rPr>
              <w:t>.06</w:t>
            </w:r>
          </w:p>
        </w:tc>
        <w:tc>
          <w:tcPr>
            <w:tcW w:w="2801"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AE5B83" w:rsidP="007951FD">
            <w:pPr>
              <w:spacing w:after="0"/>
              <w:jc w:val="center"/>
              <w:rPr>
                <w:rFonts w:eastAsia="Times New Roman"/>
                <w:i/>
                <w:sz w:val="24"/>
                <w:szCs w:val="24"/>
              </w:rPr>
            </w:pPr>
            <w:r>
              <w:rPr>
                <w:rFonts w:eastAsia="Times New Roman"/>
                <w:b/>
                <w:i/>
                <w:sz w:val="24"/>
                <w:szCs w:val="24"/>
              </w:rPr>
              <w:t>7 день 08</w:t>
            </w:r>
            <w:r w:rsidR="00BA1D45" w:rsidRPr="00F92295">
              <w:rPr>
                <w:rFonts w:eastAsia="Times New Roman"/>
                <w:b/>
                <w:i/>
                <w:sz w:val="24"/>
                <w:szCs w:val="24"/>
              </w:rPr>
              <w:t>.06</w:t>
            </w:r>
          </w:p>
        </w:tc>
        <w:tc>
          <w:tcPr>
            <w:tcW w:w="3260"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AE5B83" w:rsidP="007951FD">
            <w:pPr>
              <w:spacing w:after="0"/>
              <w:ind w:firstLine="34"/>
              <w:jc w:val="center"/>
              <w:rPr>
                <w:rFonts w:eastAsia="Times New Roman"/>
                <w:b/>
                <w:i/>
                <w:sz w:val="24"/>
                <w:szCs w:val="24"/>
              </w:rPr>
            </w:pPr>
            <w:r>
              <w:rPr>
                <w:rFonts w:eastAsia="Times New Roman"/>
                <w:b/>
                <w:i/>
                <w:sz w:val="24"/>
                <w:szCs w:val="24"/>
              </w:rPr>
              <w:t xml:space="preserve">8 день </w:t>
            </w:r>
            <w:r w:rsidR="00BA1D45" w:rsidRPr="00F92295">
              <w:rPr>
                <w:rFonts w:eastAsia="Times New Roman"/>
                <w:b/>
                <w:i/>
                <w:sz w:val="24"/>
                <w:szCs w:val="24"/>
              </w:rPr>
              <w:t>0</w:t>
            </w:r>
            <w:r>
              <w:rPr>
                <w:rFonts w:eastAsia="Times New Roman"/>
                <w:b/>
                <w:i/>
                <w:sz w:val="24"/>
                <w:szCs w:val="24"/>
              </w:rPr>
              <w:t>9</w:t>
            </w:r>
            <w:r w:rsidR="00BA1D45" w:rsidRPr="00F92295">
              <w:rPr>
                <w:rFonts w:eastAsia="Times New Roman"/>
                <w:b/>
                <w:i/>
                <w:sz w:val="24"/>
                <w:szCs w:val="24"/>
              </w:rPr>
              <w:t>.06</w:t>
            </w:r>
          </w:p>
          <w:p w:rsidR="00BA1D45" w:rsidRPr="00F92295" w:rsidRDefault="00BA1D45" w:rsidP="00731945">
            <w:pPr>
              <w:spacing w:after="0"/>
              <w:ind w:firstLine="709"/>
              <w:jc w:val="center"/>
              <w:rPr>
                <w:rFonts w:eastAsia="Times New Roman"/>
                <w:i/>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AE5B83" w:rsidP="007951FD">
            <w:pPr>
              <w:spacing w:after="0"/>
              <w:ind w:firstLine="34"/>
              <w:jc w:val="center"/>
              <w:rPr>
                <w:rFonts w:eastAsia="Times New Roman"/>
                <w:i/>
                <w:sz w:val="24"/>
                <w:szCs w:val="24"/>
              </w:rPr>
            </w:pPr>
            <w:r>
              <w:rPr>
                <w:rFonts w:eastAsia="Times New Roman"/>
                <w:b/>
                <w:i/>
                <w:sz w:val="24"/>
                <w:szCs w:val="24"/>
              </w:rPr>
              <w:t>9 день 10</w:t>
            </w:r>
            <w:r w:rsidR="00BA1D45" w:rsidRPr="00F92295">
              <w:rPr>
                <w:rFonts w:eastAsia="Times New Roman"/>
                <w:b/>
                <w:i/>
                <w:sz w:val="24"/>
                <w:szCs w:val="24"/>
              </w:rPr>
              <w:t xml:space="preserve">.06 </w:t>
            </w:r>
          </w:p>
        </w:tc>
        <w:tc>
          <w:tcPr>
            <w:tcW w:w="3295" w:type="dxa"/>
            <w:tcBorders>
              <w:top w:val="single" w:sz="4" w:space="0" w:color="auto"/>
              <w:left w:val="single" w:sz="4" w:space="0" w:color="auto"/>
              <w:bottom w:val="single" w:sz="4" w:space="0" w:color="auto"/>
              <w:right w:val="single" w:sz="4" w:space="0" w:color="auto"/>
            </w:tcBorders>
            <w:shd w:val="clear" w:color="auto" w:fill="DBE5F1"/>
            <w:hideMark/>
          </w:tcPr>
          <w:p w:rsidR="00BA1D45" w:rsidRPr="00F92295" w:rsidRDefault="00AE5B83" w:rsidP="007951FD">
            <w:pPr>
              <w:spacing w:after="0"/>
              <w:ind w:firstLine="34"/>
              <w:jc w:val="center"/>
              <w:rPr>
                <w:rFonts w:eastAsia="Times New Roman"/>
                <w:b/>
                <w:i/>
                <w:sz w:val="24"/>
                <w:szCs w:val="24"/>
              </w:rPr>
            </w:pPr>
            <w:r>
              <w:rPr>
                <w:rFonts w:eastAsia="Times New Roman"/>
                <w:b/>
                <w:i/>
                <w:sz w:val="24"/>
                <w:szCs w:val="24"/>
              </w:rPr>
              <w:t>10 день 11</w:t>
            </w:r>
            <w:r w:rsidR="007951FD">
              <w:rPr>
                <w:rFonts w:eastAsia="Times New Roman"/>
                <w:b/>
                <w:i/>
                <w:sz w:val="24"/>
                <w:szCs w:val="24"/>
              </w:rPr>
              <w:t xml:space="preserve"> </w:t>
            </w:r>
            <w:r w:rsidR="00BA1D45" w:rsidRPr="00F92295">
              <w:rPr>
                <w:rFonts w:eastAsia="Times New Roman"/>
                <w:b/>
                <w:i/>
                <w:sz w:val="24"/>
                <w:szCs w:val="24"/>
              </w:rPr>
              <w:t>.06</w:t>
            </w:r>
          </w:p>
          <w:p w:rsidR="00BA1D45" w:rsidRPr="00F92295" w:rsidRDefault="00BA1D45" w:rsidP="00731945">
            <w:pPr>
              <w:spacing w:after="0"/>
              <w:ind w:firstLine="709"/>
              <w:jc w:val="center"/>
              <w:rPr>
                <w:rFonts w:eastAsia="Times New Roman"/>
                <w:i/>
                <w:sz w:val="24"/>
                <w:szCs w:val="24"/>
              </w:rPr>
            </w:pPr>
          </w:p>
        </w:tc>
      </w:tr>
      <w:tr w:rsidR="00BA1D45" w:rsidRPr="00F92295" w:rsidTr="00731945">
        <w:trPr>
          <w:trHeight w:val="562"/>
        </w:trPr>
        <w:tc>
          <w:tcPr>
            <w:tcW w:w="3119" w:type="dxa"/>
            <w:tcBorders>
              <w:top w:val="single" w:sz="4" w:space="0" w:color="auto"/>
              <w:left w:val="single" w:sz="4" w:space="0" w:color="auto"/>
              <w:bottom w:val="single" w:sz="4" w:space="0" w:color="auto"/>
              <w:right w:val="single" w:sz="4" w:space="0" w:color="auto"/>
            </w:tcBorders>
          </w:tcPr>
          <w:p w:rsidR="007951FD" w:rsidRPr="00F92295" w:rsidRDefault="007951FD" w:rsidP="007951FD">
            <w:pPr>
              <w:spacing w:after="0"/>
              <w:rPr>
                <w:sz w:val="24"/>
                <w:szCs w:val="24"/>
                <w:shd w:val="clear" w:color="auto" w:fill="FFFFFF"/>
              </w:rPr>
            </w:pPr>
            <w:r w:rsidRPr="00F92295">
              <w:rPr>
                <w:rFonts w:eastAsia="Times New Roman"/>
                <w:b/>
                <w:sz w:val="24"/>
                <w:szCs w:val="24"/>
              </w:rPr>
              <w:t xml:space="preserve">Тематический день ко дню рождения </w:t>
            </w:r>
            <w:r w:rsidRPr="00F92295">
              <w:rPr>
                <w:sz w:val="24"/>
                <w:szCs w:val="24"/>
                <w:shd w:val="clear" w:color="auto" w:fill="FFFFFF"/>
              </w:rPr>
              <w:t>великого русского поэта А. С. Пушкина.</w:t>
            </w:r>
          </w:p>
          <w:p w:rsidR="007951FD" w:rsidRPr="00F92295" w:rsidRDefault="007951FD" w:rsidP="007951FD">
            <w:pPr>
              <w:spacing w:after="0"/>
              <w:rPr>
                <w:sz w:val="24"/>
                <w:szCs w:val="24"/>
                <w:shd w:val="clear" w:color="auto" w:fill="FFFFFF"/>
              </w:rPr>
            </w:pPr>
          </w:p>
          <w:p w:rsidR="007951FD" w:rsidRPr="00F92295" w:rsidRDefault="007951FD" w:rsidP="007951FD">
            <w:pPr>
              <w:spacing w:after="0"/>
              <w:rPr>
                <w:sz w:val="24"/>
                <w:szCs w:val="24"/>
                <w:shd w:val="clear" w:color="auto" w:fill="FFFFFF"/>
              </w:rPr>
            </w:pPr>
            <w:r w:rsidRPr="00F92295">
              <w:rPr>
                <w:sz w:val="24"/>
                <w:szCs w:val="24"/>
                <w:shd w:val="clear" w:color="auto" w:fill="FFFFFF"/>
              </w:rPr>
              <w:t xml:space="preserve">1. </w:t>
            </w:r>
            <w:r w:rsidRPr="00F92295">
              <w:rPr>
                <w:rFonts w:eastAsia="Times New Roman"/>
                <w:color w:val="000000"/>
                <w:sz w:val="24"/>
                <w:szCs w:val="24"/>
              </w:rPr>
              <w:t>«Литературные герои Пушкина» - познавательный час.</w:t>
            </w:r>
          </w:p>
          <w:p w:rsidR="007951FD" w:rsidRPr="00F92295" w:rsidRDefault="007951FD" w:rsidP="007951FD">
            <w:pPr>
              <w:shd w:val="clear" w:color="auto" w:fill="FFFFFF"/>
              <w:autoSpaceDE w:val="0"/>
              <w:autoSpaceDN w:val="0"/>
              <w:adjustRightInd w:val="0"/>
              <w:spacing w:after="0"/>
              <w:rPr>
                <w:rFonts w:eastAsia="Times New Roman"/>
                <w:sz w:val="24"/>
                <w:szCs w:val="24"/>
              </w:rPr>
            </w:pPr>
          </w:p>
          <w:p w:rsidR="007951FD" w:rsidRPr="00F92295" w:rsidRDefault="007951FD" w:rsidP="007951FD">
            <w:pPr>
              <w:shd w:val="clear" w:color="auto" w:fill="FFFFFF"/>
              <w:autoSpaceDE w:val="0"/>
              <w:autoSpaceDN w:val="0"/>
              <w:adjustRightInd w:val="0"/>
              <w:spacing w:after="0"/>
              <w:rPr>
                <w:sz w:val="24"/>
                <w:szCs w:val="24"/>
              </w:rPr>
            </w:pPr>
            <w:r w:rsidRPr="00F92295">
              <w:rPr>
                <w:rFonts w:eastAsia="Times New Roman"/>
                <w:sz w:val="24"/>
                <w:szCs w:val="24"/>
              </w:rPr>
              <w:t>2.</w:t>
            </w:r>
            <w:r w:rsidRPr="00F92295">
              <w:rPr>
                <w:sz w:val="24"/>
                <w:szCs w:val="24"/>
              </w:rPr>
              <w:t xml:space="preserve">"Язык, объединяющий народы"- интерактив ко Дню русского языка. </w:t>
            </w:r>
          </w:p>
          <w:p w:rsidR="007951FD" w:rsidRPr="00F92295" w:rsidRDefault="007951FD" w:rsidP="007951FD">
            <w:pPr>
              <w:spacing w:after="0"/>
              <w:rPr>
                <w:rFonts w:eastAsia="Times New Roman"/>
                <w:color w:val="000000"/>
                <w:sz w:val="24"/>
                <w:szCs w:val="24"/>
              </w:rPr>
            </w:pPr>
          </w:p>
          <w:p w:rsidR="00BA1D45" w:rsidRPr="007951FD" w:rsidRDefault="007951FD" w:rsidP="007951FD">
            <w:pPr>
              <w:spacing w:after="0"/>
              <w:rPr>
                <w:rFonts w:eastAsia="Times New Roman"/>
                <w:color w:val="000000"/>
                <w:sz w:val="24"/>
                <w:szCs w:val="24"/>
                <w:u w:val="single"/>
              </w:rPr>
            </w:pPr>
            <w:r w:rsidRPr="00F92295">
              <w:rPr>
                <w:rFonts w:eastAsia="Times New Roman"/>
                <w:color w:val="000000"/>
                <w:sz w:val="24"/>
                <w:szCs w:val="24"/>
              </w:rPr>
              <w:t xml:space="preserve">3. </w:t>
            </w:r>
            <w:r w:rsidRPr="00F92295">
              <w:rPr>
                <w:sz w:val="24"/>
                <w:szCs w:val="24"/>
              </w:rPr>
              <w:t xml:space="preserve">«Сказки на музыкальный лад» </w:t>
            </w:r>
            <w:r>
              <w:rPr>
                <w:sz w:val="24"/>
                <w:szCs w:val="24"/>
              </w:rPr>
              <w:t>мероприятие.</w:t>
            </w:r>
          </w:p>
        </w:tc>
        <w:tc>
          <w:tcPr>
            <w:tcW w:w="2801"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jc w:val="center"/>
              <w:rPr>
                <w:rFonts w:eastAsia="Times New Roman"/>
                <w:b/>
                <w:sz w:val="24"/>
                <w:szCs w:val="24"/>
              </w:rPr>
            </w:pPr>
            <w:r w:rsidRPr="00F92295">
              <w:rPr>
                <w:rFonts w:eastAsia="Times New Roman"/>
                <w:b/>
                <w:sz w:val="24"/>
                <w:szCs w:val="24"/>
              </w:rPr>
              <w:t>«Клуб Память»</w:t>
            </w:r>
          </w:p>
          <w:p w:rsidR="00BA1D45" w:rsidRDefault="00BA1D45" w:rsidP="00731945">
            <w:pPr>
              <w:spacing w:after="0"/>
              <w:jc w:val="both"/>
              <w:rPr>
                <w:rFonts w:eastAsia="Times New Roman"/>
                <w:sz w:val="24"/>
                <w:szCs w:val="24"/>
              </w:rPr>
            </w:pPr>
          </w:p>
          <w:p w:rsidR="00BA1D45" w:rsidRPr="00F92295" w:rsidRDefault="00BA1D45" w:rsidP="00731945">
            <w:pPr>
              <w:spacing w:after="0"/>
              <w:jc w:val="both"/>
              <w:rPr>
                <w:rFonts w:eastAsia="Times New Roman"/>
                <w:sz w:val="24"/>
                <w:szCs w:val="24"/>
              </w:rPr>
            </w:pPr>
            <w:r w:rsidRPr="00F92295">
              <w:rPr>
                <w:rFonts w:eastAsia="Times New Roman"/>
                <w:sz w:val="24"/>
                <w:szCs w:val="24"/>
              </w:rPr>
              <w:t>1. «Гордо реет флаг России!» - познавательный час.</w:t>
            </w:r>
          </w:p>
          <w:p w:rsidR="00BA1D45" w:rsidRPr="00F92295" w:rsidRDefault="00BA1D45" w:rsidP="00731945">
            <w:pPr>
              <w:spacing w:after="0"/>
              <w:jc w:val="both"/>
              <w:rPr>
                <w:rFonts w:eastAsia="Times New Roman"/>
                <w:b/>
                <w:sz w:val="24"/>
                <w:szCs w:val="24"/>
              </w:rPr>
            </w:pPr>
          </w:p>
          <w:p w:rsidR="00BA1D45" w:rsidRPr="00F92295" w:rsidRDefault="00BA1D45" w:rsidP="00731945">
            <w:pPr>
              <w:spacing w:after="0"/>
              <w:jc w:val="both"/>
              <w:rPr>
                <w:rFonts w:eastAsia="Times New Roman"/>
                <w:sz w:val="24"/>
                <w:szCs w:val="24"/>
              </w:rPr>
            </w:pPr>
            <w:r w:rsidRPr="00F92295">
              <w:rPr>
                <w:rFonts w:eastAsia="Times New Roman"/>
                <w:sz w:val="24"/>
                <w:szCs w:val="24"/>
              </w:rPr>
              <w:t>2. Любимый сердцу уголок» - фотоконкурс любимых мест города.</w:t>
            </w:r>
          </w:p>
          <w:p w:rsidR="00BA1D45" w:rsidRPr="00F92295" w:rsidRDefault="00BA1D45" w:rsidP="00731945">
            <w:pPr>
              <w:spacing w:after="0"/>
              <w:jc w:val="both"/>
              <w:rPr>
                <w:rFonts w:eastAsia="Times New Roman"/>
                <w:sz w:val="24"/>
                <w:szCs w:val="24"/>
              </w:rPr>
            </w:pPr>
          </w:p>
          <w:p w:rsidR="00BA1D45" w:rsidRPr="00F92295" w:rsidRDefault="00BA1D45" w:rsidP="00731945">
            <w:pPr>
              <w:spacing w:after="0"/>
              <w:jc w:val="both"/>
              <w:rPr>
                <w:rFonts w:eastAsia="Times New Roman"/>
                <w:sz w:val="24"/>
                <w:szCs w:val="24"/>
              </w:rPr>
            </w:pPr>
            <w:r w:rsidRPr="00F92295">
              <w:rPr>
                <w:rFonts w:eastAsia="Times New Roman"/>
                <w:sz w:val="24"/>
                <w:szCs w:val="24"/>
              </w:rPr>
              <w:t>3. Экскурсия в Краеведческий музей</w:t>
            </w:r>
          </w:p>
          <w:p w:rsidR="00BA1D45" w:rsidRPr="00F92295" w:rsidRDefault="00BA1D45" w:rsidP="00731945">
            <w:pPr>
              <w:spacing w:after="0"/>
              <w:jc w:val="both"/>
              <w:rPr>
                <w:rFonts w:eastAsia="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jc w:val="both"/>
              <w:rPr>
                <w:rFonts w:eastAsia="Times New Roman"/>
                <w:b/>
                <w:sz w:val="24"/>
                <w:szCs w:val="24"/>
              </w:rPr>
            </w:pPr>
            <w:r w:rsidRPr="00F92295">
              <w:rPr>
                <w:rFonts w:eastAsia="Times New Roman"/>
                <w:b/>
                <w:sz w:val="24"/>
                <w:szCs w:val="24"/>
              </w:rPr>
              <w:t>«Спорт в нашей жизни»</w:t>
            </w:r>
          </w:p>
          <w:p w:rsidR="00BA1D45" w:rsidRDefault="00BA1D45" w:rsidP="00731945">
            <w:pPr>
              <w:spacing w:after="0"/>
              <w:jc w:val="both"/>
              <w:rPr>
                <w:rFonts w:eastAsia="Times New Roman"/>
                <w:sz w:val="24"/>
                <w:szCs w:val="24"/>
              </w:rPr>
            </w:pPr>
          </w:p>
          <w:p w:rsidR="00BA1D45" w:rsidRPr="00F92295" w:rsidRDefault="00BA1D45" w:rsidP="00731945">
            <w:pPr>
              <w:spacing w:after="0"/>
              <w:jc w:val="both"/>
              <w:rPr>
                <w:rFonts w:eastAsia="Times New Roman"/>
                <w:sz w:val="24"/>
                <w:szCs w:val="24"/>
              </w:rPr>
            </w:pPr>
            <w:r w:rsidRPr="00F92295">
              <w:rPr>
                <w:rFonts w:eastAsia="Times New Roman"/>
                <w:sz w:val="24"/>
                <w:szCs w:val="24"/>
              </w:rPr>
              <w:t>1. «На волшебной доске» - соревнования по шашкам-шахматам.</w:t>
            </w:r>
          </w:p>
          <w:p w:rsidR="00BA1D45" w:rsidRPr="00F92295" w:rsidRDefault="00BA1D45" w:rsidP="00731945">
            <w:pPr>
              <w:spacing w:after="0"/>
              <w:rPr>
                <w:rFonts w:eastAsia="Times New Roman"/>
                <w:sz w:val="24"/>
                <w:szCs w:val="24"/>
              </w:rPr>
            </w:pPr>
          </w:p>
          <w:p w:rsidR="00BA1D45" w:rsidRPr="00F92295" w:rsidRDefault="00BA1D45" w:rsidP="00731945">
            <w:pPr>
              <w:tabs>
                <w:tab w:val="num" w:pos="0"/>
                <w:tab w:val="left" w:pos="9214"/>
              </w:tabs>
              <w:spacing w:after="0"/>
              <w:rPr>
                <w:sz w:val="24"/>
                <w:szCs w:val="24"/>
              </w:rPr>
            </w:pPr>
            <w:r w:rsidRPr="00F92295">
              <w:rPr>
                <w:rFonts w:eastAsia="Times New Roman"/>
                <w:sz w:val="24"/>
                <w:szCs w:val="24"/>
              </w:rPr>
              <w:t xml:space="preserve">2. </w:t>
            </w:r>
            <w:r w:rsidRPr="00F92295">
              <w:rPr>
                <w:sz w:val="24"/>
                <w:szCs w:val="24"/>
              </w:rPr>
              <w:t>Сказка</w:t>
            </w:r>
          </w:p>
          <w:p w:rsidR="00BA1D45" w:rsidRPr="00F92295" w:rsidRDefault="00BA1D45" w:rsidP="00731945">
            <w:pPr>
              <w:tabs>
                <w:tab w:val="num" w:pos="0"/>
                <w:tab w:val="left" w:pos="9214"/>
              </w:tabs>
              <w:spacing w:after="0"/>
              <w:rPr>
                <w:sz w:val="24"/>
                <w:szCs w:val="24"/>
              </w:rPr>
            </w:pPr>
            <w:r w:rsidRPr="00F92295">
              <w:rPr>
                <w:sz w:val="24"/>
                <w:szCs w:val="24"/>
              </w:rPr>
              <w:t>"Волшебная сила» Драмтеатр</w:t>
            </w:r>
          </w:p>
          <w:p w:rsidR="00BA1D45" w:rsidRPr="00F92295" w:rsidRDefault="00BA1D45" w:rsidP="00731945">
            <w:pPr>
              <w:tabs>
                <w:tab w:val="num" w:pos="0"/>
                <w:tab w:val="left" w:pos="9214"/>
              </w:tabs>
              <w:spacing w:after="0"/>
              <w:rPr>
                <w:sz w:val="24"/>
                <w:szCs w:val="24"/>
              </w:rPr>
            </w:pPr>
          </w:p>
          <w:p w:rsidR="00BA1D45" w:rsidRPr="00F92295" w:rsidRDefault="00BA1D45" w:rsidP="00731945">
            <w:pPr>
              <w:tabs>
                <w:tab w:val="num" w:pos="0"/>
                <w:tab w:val="left" w:pos="9214"/>
              </w:tabs>
              <w:spacing w:after="0"/>
              <w:rPr>
                <w:sz w:val="24"/>
                <w:szCs w:val="24"/>
              </w:rPr>
            </w:pPr>
            <w:r w:rsidRPr="00F92295">
              <w:rPr>
                <w:sz w:val="24"/>
                <w:szCs w:val="24"/>
              </w:rPr>
              <w:t xml:space="preserve">3.«Сила музыки и спорта» Спортивные игры </w:t>
            </w:r>
          </w:p>
          <w:p w:rsidR="00BA1D45" w:rsidRPr="00F92295" w:rsidRDefault="00BA1D45" w:rsidP="00731945">
            <w:pPr>
              <w:spacing w:after="0"/>
              <w:rPr>
                <w:rFonts w:eastAsia="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951FD" w:rsidRPr="00F92295" w:rsidRDefault="007951FD" w:rsidP="007951FD">
            <w:pPr>
              <w:spacing w:after="0"/>
              <w:jc w:val="both"/>
              <w:rPr>
                <w:rFonts w:eastAsia="Times New Roman"/>
                <w:sz w:val="24"/>
                <w:szCs w:val="24"/>
              </w:rPr>
            </w:pPr>
            <w:r w:rsidRPr="00F92295">
              <w:rPr>
                <w:rFonts w:eastAsia="Times New Roman"/>
                <w:sz w:val="24"/>
                <w:szCs w:val="24"/>
              </w:rPr>
              <w:t>1.</w:t>
            </w:r>
            <w:r w:rsidRPr="00F92295">
              <w:rPr>
                <w:rFonts w:eastAsia="Times New Roman"/>
                <w:b/>
                <w:sz w:val="24"/>
                <w:szCs w:val="24"/>
              </w:rPr>
              <w:t>«Музыкальная гостиная»</w:t>
            </w:r>
          </w:p>
          <w:p w:rsidR="007951FD" w:rsidRPr="00F92295" w:rsidRDefault="007951FD" w:rsidP="007951FD">
            <w:pPr>
              <w:spacing w:after="0"/>
              <w:rPr>
                <w:sz w:val="24"/>
                <w:szCs w:val="24"/>
              </w:rPr>
            </w:pPr>
          </w:p>
          <w:p w:rsidR="007951FD" w:rsidRPr="00F92295" w:rsidRDefault="007951FD" w:rsidP="007951FD">
            <w:pPr>
              <w:spacing w:after="0"/>
              <w:rPr>
                <w:rFonts w:eastAsia="Times New Roman"/>
                <w:sz w:val="24"/>
                <w:szCs w:val="24"/>
              </w:rPr>
            </w:pPr>
            <w:r w:rsidRPr="00F92295">
              <w:rPr>
                <w:sz w:val="24"/>
                <w:szCs w:val="24"/>
              </w:rPr>
              <w:t>«Зарядка со звёздами»</w:t>
            </w:r>
          </w:p>
          <w:p w:rsidR="007951FD" w:rsidRPr="00F92295" w:rsidRDefault="007951FD" w:rsidP="007951FD">
            <w:pPr>
              <w:spacing w:after="0"/>
              <w:rPr>
                <w:rFonts w:eastAsia="Times New Roman"/>
                <w:sz w:val="24"/>
                <w:szCs w:val="24"/>
              </w:rPr>
            </w:pPr>
            <w:r w:rsidRPr="00F92295">
              <w:rPr>
                <w:rFonts w:eastAsia="Times New Roman"/>
                <w:sz w:val="24"/>
                <w:szCs w:val="24"/>
              </w:rPr>
              <w:t>1. Знакомство с композиторами нашего города и области</w:t>
            </w:r>
          </w:p>
          <w:p w:rsidR="007951FD" w:rsidRPr="00F92295" w:rsidRDefault="007951FD" w:rsidP="007951FD">
            <w:pPr>
              <w:spacing w:after="0"/>
              <w:rPr>
                <w:rFonts w:eastAsia="Times New Roman"/>
                <w:sz w:val="24"/>
                <w:szCs w:val="24"/>
              </w:rPr>
            </w:pPr>
          </w:p>
          <w:p w:rsidR="007951FD" w:rsidRPr="00F92295" w:rsidRDefault="007951FD" w:rsidP="007951FD">
            <w:pPr>
              <w:spacing w:after="0"/>
              <w:jc w:val="both"/>
              <w:rPr>
                <w:rFonts w:eastAsia="Times New Roman"/>
                <w:sz w:val="24"/>
                <w:szCs w:val="24"/>
              </w:rPr>
            </w:pPr>
            <w:r w:rsidRPr="00F92295">
              <w:rPr>
                <w:rFonts w:eastAsia="Times New Roman"/>
                <w:sz w:val="24"/>
                <w:szCs w:val="24"/>
              </w:rPr>
              <w:t>2. «Мудрый музыкант» - эрудит – шоу.</w:t>
            </w:r>
          </w:p>
          <w:p w:rsidR="007951FD" w:rsidRPr="00F92295" w:rsidRDefault="007951FD" w:rsidP="007951FD">
            <w:pPr>
              <w:shd w:val="clear" w:color="auto" w:fill="FFFFFF"/>
              <w:spacing w:after="0"/>
              <w:rPr>
                <w:rFonts w:eastAsia="Times New Roman"/>
                <w:sz w:val="24"/>
                <w:szCs w:val="24"/>
              </w:rPr>
            </w:pPr>
          </w:p>
          <w:p w:rsidR="007951FD" w:rsidRPr="00F92295" w:rsidRDefault="007951FD" w:rsidP="007951FD">
            <w:pPr>
              <w:spacing w:after="0"/>
              <w:rPr>
                <w:rFonts w:eastAsia="Times New Roman"/>
                <w:sz w:val="24"/>
                <w:szCs w:val="24"/>
              </w:rPr>
            </w:pPr>
            <w:r w:rsidRPr="00F92295">
              <w:rPr>
                <w:rFonts w:eastAsia="Times New Roman"/>
                <w:sz w:val="24"/>
                <w:szCs w:val="24"/>
              </w:rPr>
              <w:t>3. «Музыкальное королевство» -  игровая программа.</w:t>
            </w:r>
          </w:p>
          <w:p w:rsidR="00BA1D45" w:rsidRPr="00F92295" w:rsidRDefault="00BA1D45" w:rsidP="007951FD">
            <w:pPr>
              <w:spacing w:after="0"/>
              <w:rPr>
                <w:rFonts w:eastAsia="Times New Roman"/>
                <w:sz w:val="24"/>
                <w:szCs w:val="24"/>
              </w:rPr>
            </w:pPr>
          </w:p>
        </w:tc>
        <w:tc>
          <w:tcPr>
            <w:tcW w:w="3295" w:type="dxa"/>
            <w:tcBorders>
              <w:top w:val="single" w:sz="4" w:space="0" w:color="auto"/>
              <w:left w:val="single" w:sz="4" w:space="0" w:color="auto"/>
              <w:bottom w:val="single" w:sz="4" w:space="0" w:color="auto"/>
              <w:right w:val="single" w:sz="4" w:space="0" w:color="auto"/>
            </w:tcBorders>
            <w:hideMark/>
          </w:tcPr>
          <w:p w:rsidR="007951FD" w:rsidRPr="00F92295" w:rsidRDefault="007951FD" w:rsidP="007951FD">
            <w:pPr>
              <w:spacing w:after="0"/>
              <w:rPr>
                <w:rFonts w:eastAsia="Times New Roman"/>
                <w:b/>
                <w:sz w:val="24"/>
                <w:szCs w:val="24"/>
              </w:rPr>
            </w:pPr>
            <w:r w:rsidRPr="00F92295">
              <w:rPr>
                <w:rFonts w:eastAsia="Times New Roman"/>
                <w:b/>
                <w:sz w:val="24"/>
                <w:szCs w:val="24"/>
              </w:rPr>
              <w:t>Мероприятия, посвященные Дню России</w:t>
            </w:r>
          </w:p>
          <w:p w:rsidR="007951FD" w:rsidRDefault="007951FD" w:rsidP="007951FD">
            <w:pPr>
              <w:spacing w:after="0"/>
              <w:rPr>
                <w:b/>
                <w:sz w:val="24"/>
                <w:szCs w:val="24"/>
              </w:rPr>
            </w:pPr>
          </w:p>
          <w:p w:rsidR="007951FD" w:rsidRPr="00F92295" w:rsidRDefault="007951FD" w:rsidP="007951FD">
            <w:pPr>
              <w:spacing w:after="0"/>
              <w:rPr>
                <w:b/>
                <w:sz w:val="24"/>
                <w:szCs w:val="24"/>
              </w:rPr>
            </w:pPr>
            <w:r w:rsidRPr="00F92295">
              <w:rPr>
                <w:b/>
                <w:sz w:val="24"/>
                <w:szCs w:val="24"/>
              </w:rPr>
              <w:t>1.</w:t>
            </w:r>
            <w:r w:rsidRPr="00F92295">
              <w:rPr>
                <w:sz w:val="24"/>
                <w:szCs w:val="24"/>
              </w:rPr>
              <w:t xml:space="preserve"> «Вместе мы сила»</w:t>
            </w:r>
          </w:p>
          <w:p w:rsidR="007951FD" w:rsidRPr="00F92295" w:rsidRDefault="007951FD" w:rsidP="007951FD">
            <w:pPr>
              <w:spacing w:after="0"/>
              <w:rPr>
                <w:sz w:val="24"/>
                <w:szCs w:val="24"/>
              </w:rPr>
            </w:pPr>
            <w:r w:rsidRPr="00F92295">
              <w:rPr>
                <w:sz w:val="24"/>
                <w:szCs w:val="24"/>
              </w:rPr>
              <w:t>Торжественная Линейка, посвященная Дню России</w:t>
            </w:r>
          </w:p>
          <w:p w:rsidR="007951FD" w:rsidRPr="00F92295" w:rsidRDefault="007951FD" w:rsidP="007951FD">
            <w:pPr>
              <w:shd w:val="clear" w:color="auto" w:fill="FFFFFF"/>
              <w:spacing w:after="0"/>
              <w:rPr>
                <w:rFonts w:eastAsia="Times New Roman"/>
                <w:color w:val="000000"/>
                <w:sz w:val="24"/>
                <w:szCs w:val="24"/>
                <w:lang w:eastAsia="ru-RU"/>
              </w:rPr>
            </w:pPr>
            <w:r w:rsidRPr="00F92295">
              <w:rPr>
                <w:rFonts w:eastAsia="Times New Roman"/>
                <w:color w:val="000000"/>
                <w:sz w:val="24"/>
                <w:szCs w:val="24"/>
                <w:lang w:eastAsia="ru-RU"/>
              </w:rPr>
              <w:t>«Величие России в культурно - историческом наследии»</w:t>
            </w:r>
          </w:p>
          <w:p w:rsidR="007951FD" w:rsidRPr="00F92295" w:rsidRDefault="007951FD" w:rsidP="007951FD">
            <w:pPr>
              <w:spacing w:after="0"/>
              <w:rPr>
                <w:sz w:val="24"/>
                <w:szCs w:val="24"/>
              </w:rPr>
            </w:pPr>
          </w:p>
          <w:p w:rsidR="007951FD" w:rsidRPr="00F92295" w:rsidRDefault="007951FD" w:rsidP="007951FD">
            <w:pPr>
              <w:spacing w:after="0"/>
              <w:rPr>
                <w:sz w:val="24"/>
                <w:szCs w:val="24"/>
              </w:rPr>
            </w:pPr>
            <w:r w:rsidRPr="00F92295">
              <w:rPr>
                <w:sz w:val="24"/>
                <w:szCs w:val="24"/>
              </w:rPr>
              <w:t>2. «Тайны народов России» познавательная</w:t>
            </w:r>
            <w:r>
              <w:rPr>
                <w:sz w:val="24"/>
                <w:szCs w:val="24"/>
              </w:rPr>
              <w:t xml:space="preserve"> </w:t>
            </w:r>
            <w:r w:rsidRPr="00F92295">
              <w:rPr>
                <w:sz w:val="24"/>
                <w:szCs w:val="24"/>
              </w:rPr>
              <w:t>квест-игра</w:t>
            </w:r>
          </w:p>
          <w:p w:rsidR="00BA1D45" w:rsidRPr="00F92295" w:rsidRDefault="00BA1D45" w:rsidP="00731945">
            <w:pPr>
              <w:spacing w:after="0"/>
              <w:jc w:val="both"/>
              <w:rPr>
                <w:rFonts w:eastAsia="Times New Roman"/>
                <w:b/>
                <w:sz w:val="24"/>
                <w:szCs w:val="24"/>
              </w:rPr>
            </w:pPr>
          </w:p>
        </w:tc>
      </w:tr>
      <w:tr w:rsidR="00BA1D45" w:rsidRPr="00F92295" w:rsidTr="00731945">
        <w:trPr>
          <w:trHeight w:val="79"/>
        </w:trPr>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jc w:val="both"/>
              <w:rPr>
                <w:b/>
                <w:sz w:val="24"/>
                <w:szCs w:val="24"/>
              </w:rPr>
            </w:pPr>
            <w:r>
              <w:rPr>
                <w:sz w:val="24"/>
                <w:szCs w:val="24"/>
              </w:rPr>
              <w:t>4.</w:t>
            </w:r>
            <w:r w:rsidRPr="00F92295">
              <w:rPr>
                <w:sz w:val="24"/>
                <w:szCs w:val="24"/>
              </w:rPr>
              <w:t xml:space="preserve"> «Мы с разные, но мы вместе» тематическая дискотека</w:t>
            </w:r>
          </w:p>
        </w:tc>
        <w:tc>
          <w:tcPr>
            <w:tcW w:w="2801" w:type="dxa"/>
            <w:tcBorders>
              <w:top w:val="single" w:sz="4" w:space="0" w:color="auto"/>
              <w:left w:val="single" w:sz="4" w:space="0" w:color="auto"/>
              <w:bottom w:val="single" w:sz="4" w:space="0" w:color="auto"/>
              <w:right w:val="single" w:sz="4" w:space="0" w:color="auto"/>
            </w:tcBorders>
          </w:tcPr>
          <w:p w:rsidR="00BA1D45" w:rsidRPr="006561AF" w:rsidRDefault="00BA1D45" w:rsidP="00731945">
            <w:pPr>
              <w:spacing w:after="0"/>
              <w:jc w:val="both"/>
              <w:rPr>
                <w:sz w:val="24"/>
                <w:szCs w:val="24"/>
              </w:rPr>
            </w:pPr>
            <w:r w:rsidRPr="00F92295">
              <w:rPr>
                <w:sz w:val="24"/>
                <w:szCs w:val="24"/>
              </w:rPr>
              <w:t>4. «Шагаем вместе под музыку победы»</w:t>
            </w:r>
            <w:r w:rsidR="007E79C9">
              <w:rPr>
                <w:sz w:val="24"/>
                <w:szCs w:val="24"/>
              </w:rPr>
              <w:t xml:space="preserve">, </w:t>
            </w:r>
            <w:r w:rsidRPr="00F92295">
              <w:rPr>
                <w:sz w:val="24"/>
                <w:szCs w:val="24"/>
              </w:rPr>
              <w:t xml:space="preserve">конкурс </w:t>
            </w:r>
            <w:r w:rsidR="005414CC">
              <w:rPr>
                <w:sz w:val="24"/>
                <w:szCs w:val="24"/>
              </w:rPr>
              <w:t xml:space="preserve">смотр </w:t>
            </w:r>
            <w:r w:rsidRPr="00F92295">
              <w:rPr>
                <w:sz w:val="24"/>
                <w:szCs w:val="24"/>
              </w:rPr>
              <w:t>строя и песни</w:t>
            </w:r>
            <w:r w:rsidR="005414CC">
              <w:rPr>
                <w:sz w:val="24"/>
                <w:szCs w:val="24"/>
              </w:rPr>
              <w:t>.</w:t>
            </w:r>
          </w:p>
        </w:tc>
        <w:tc>
          <w:tcPr>
            <w:tcW w:w="3260"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tabs>
                <w:tab w:val="num" w:pos="0"/>
                <w:tab w:val="left" w:pos="9214"/>
              </w:tabs>
              <w:spacing w:after="0"/>
              <w:rPr>
                <w:rFonts w:eastAsia="Times New Roman"/>
                <w:sz w:val="24"/>
                <w:szCs w:val="24"/>
              </w:rPr>
            </w:pPr>
            <w:r w:rsidRPr="00F92295">
              <w:rPr>
                <w:rFonts w:eastAsia="Times New Roman"/>
                <w:sz w:val="24"/>
                <w:szCs w:val="24"/>
              </w:rPr>
              <w:t xml:space="preserve">4. </w:t>
            </w:r>
            <w:r w:rsidRPr="00F92295">
              <w:rPr>
                <w:sz w:val="24"/>
                <w:szCs w:val="24"/>
              </w:rPr>
              <w:t>Тематическая дискотека «Мы как маленькие звёзды</w:t>
            </w:r>
            <w:r w:rsidR="005414CC">
              <w:rPr>
                <w:sz w:val="24"/>
                <w:szCs w:val="24"/>
              </w:rPr>
              <w:t>».</w:t>
            </w:r>
          </w:p>
        </w:tc>
        <w:tc>
          <w:tcPr>
            <w:tcW w:w="3119" w:type="dxa"/>
            <w:tcBorders>
              <w:top w:val="single" w:sz="4" w:space="0" w:color="auto"/>
              <w:left w:val="single" w:sz="4" w:space="0" w:color="auto"/>
              <w:bottom w:val="single" w:sz="4" w:space="0" w:color="auto"/>
              <w:right w:val="single" w:sz="4" w:space="0" w:color="auto"/>
            </w:tcBorders>
          </w:tcPr>
          <w:p w:rsidR="00BA1D45" w:rsidRPr="00F92295" w:rsidRDefault="00BA1D45" w:rsidP="00731945">
            <w:pPr>
              <w:spacing w:after="0"/>
              <w:jc w:val="both"/>
              <w:rPr>
                <w:rFonts w:eastAsia="Times New Roman"/>
                <w:sz w:val="24"/>
                <w:szCs w:val="24"/>
              </w:rPr>
            </w:pPr>
            <w:r w:rsidRPr="00F92295">
              <w:rPr>
                <w:rFonts w:eastAsia="Times New Roman"/>
                <w:bCs/>
                <w:sz w:val="24"/>
                <w:szCs w:val="24"/>
                <w:lang w:eastAsia="ru-RU"/>
              </w:rPr>
              <w:t xml:space="preserve">3. </w:t>
            </w:r>
            <w:r w:rsidRPr="00F92295">
              <w:rPr>
                <w:rFonts w:eastAsia="Times New Roman"/>
                <w:sz w:val="24"/>
                <w:szCs w:val="24"/>
              </w:rPr>
              <w:t>Экскурсия в парк Л.А. Гуськова.</w:t>
            </w:r>
          </w:p>
          <w:p w:rsidR="00BA1D45" w:rsidRPr="00F92295" w:rsidRDefault="00BA1D45" w:rsidP="00731945">
            <w:pPr>
              <w:spacing w:after="0"/>
              <w:jc w:val="both"/>
              <w:rPr>
                <w:rFonts w:eastAsia="Times New Roman"/>
                <w:b/>
                <w:sz w:val="24"/>
                <w:szCs w:val="24"/>
              </w:rPr>
            </w:pPr>
          </w:p>
        </w:tc>
        <w:tc>
          <w:tcPr>
            <w:tcW w:w="3295" w:type="dxa"/>
            <w:tcBorders>
              <w:top w:val="single" w:sz="4" w:space="0" w:color="auto"/>
              <w:left w:val="single" w:sz="4" w:space="0" w:color="auto"/>
              <w:bottom w:val="single" w:sz="4" w:space="0" w:color="auto"/>
              <w:right w:val="single" w:sz="4" w:space="0" w:color="auto"/>
            </w:tcBorders>
          </w:tcPr>
          <w:p w:rsidR="00BA1D45" w:rsidRPr="007951FD" w:rsidRDefault="007951FD" w:rsidP="007951FD">
            <w:pPr>
              <w:tabs>
                <w:tab w:val="num" w:pos="0"/>
                <w:tab w:val="left" w:pos="9214"/>
              </w:tabs>
              <w:spacing w:after="0"/>
              <w:rPr>
                <w:sz w:val="24"/>
                <w:szCs w:val="24"/>
              </w:rPr>
            </w:pPr>
            <w:r w:rsidRPr="007951FD">
              <w:rPr>
                <w:sz w:val="24"/>
                <w:szCs w:val="24"/>
              </w:rPr>
              <w:t>3.</w:t>
            </w:r>
            <w:r w:rsidRPr="003C0BD2">
              <w:rPr>
                <w:rFonts w:eastAsia="Times New Roman"/>
                <w:sz w:val="24"/>
                <w:szCs w:val="24"/>
              </w:rPr>
              <w:t xml:space="preserve"> </w:t>
            </w:r>
            <w:r>
              <w:rPr>
                <w:rFonts w:eastAsia="Times New Roman"/>
                <w:sz w:val="24"/>
                <w:szCs w:val="24"/>
              </w:rPr>
              <w:t>«Когда мы едины, мы непобедимы</w:t>
            </w:r>
            <w:r w:rsidRPr="003C0BD2">
              <w:rPr>
                <w:rFonts w:eastAsia="Times New Roman"/>
                <w:sz w:val="24"/>
                <w:szCs w:val="24"/>
              </w:rPr>
              <w:t xml:space="preserve">» - мастер-класс рисование </w:t>
            </w:r>
            <w:r>
              <w:rPr>
                <w:rFonts w:eastAsia="Times New Roman"/>
                <w:sz w:val="24"/>
                <w:szCs w:val="24"/>
              </w:rPr>
              <w:t>нетрадиционными техниками (ГБУК «Областная библиотека для молодёжи»).</w:t>
            </w:r>
          </w:p>
        </w:tc>
      </w:tr>
    </w:tbl>
    <w:p w:rsidR="00BA1D45" w:rsidRDefault="00BA1D45" w:rsidP="006D4144">
      <w:pPr>
        <w:tabs>
          <w:tab w:val="num" w:pos="0"/>
          <w:tab w:val="left" w:pos="9214"/>
        </w:tabs>
        <w:spacing w:after="0" w:line="360" w:lineRule="auto"/>
        <w:rPr>
          <w:b/>
          <w:szCs w:val="28"/>
        </w:rPr>
      </w:pPr>
    </w:p>
    <w:p w:rsidR="007951FD" w:rsidRDefault="007951FD" w:rsidP="009A66E5">
      <w:pPr>
        <w:tabs>
          <w:tab w:val="num" w:pos="0"/>
          <w:tab w:val="left" w:pos="9214"/>
        </w:tabs>
        <w:spacing w:after="0" w:line="360" w:lineRule="auto"/>
        <w:ind w:firstLine="567"/>
        <w:jc w:val="center"/>
        <w:rPr>
          <w:b/>
          <w:szCs w:val="28"/>
        </w:rPr>
      </w:pPr>
    </w:p>
    <w:p w:rsidR="007951FD" w:rsidRDefault="007951FD" w:rsidP="009A66E5">
      <w:pPr>
        <w:tabs>
          <w:tab w:val="num" w:pos="0"/>
          <w:tab w:val="left" w:pos="9214"/>
        </w:tabs>
        <w:spacing w:after="0" w:line="360" w:lineRule="auto"/>
        <w:ind w:firstLine="567"/>
        <w:jc w:val="center"/>
        <w:rPr>
          <w:b/>
          <w:szCs w:val="28"/>
        </w:rPr>
      </w:pPr>
    </w:p>
    <w:p w:rsidR="007951FD" w:rsidRDefault="007951FD" w:rsidP="009A66E5">
      <w:pPr>
        <w:tabs>
          <w:tab w:val="num" w:pos="0"/>
          <w:tab w:val="left" w:pos="9214"/>
        </w:tabs>
        <w:spacing w:after="0" w:line="360" w:lineRule="auto"/>
        <w:ind w:firstLine="567"/>
        <w:jc w:val="center"/>
        <w:rPr>
          <w:b/>
          <w:szCs w:val="28"/>
        </w:rPr>
      </w:pPr>
    </w:p>
    <w:p w:rsidR="009A66E5" w:rsidRDefault="009A66E5" w:rsidP="009A66E5">
      <w:pPr>
        <w:tabs>
          <w:tab w:val="num" w:pos="0"/>
          <w:tab w:val="left" w:pos="9214"/>
        </w:tabs>
        <w:spacing w:after="0" w:line="360" w:lineRule="auto"/>
        <w:ind w:firstLine="567"/>
        <w:jc w:val="center"/>
        <w:rPr>
          <w:b/>
          <w:szCs w:val="28"/>
        </w:rPr>
      </w:pPr>
      <w:r>
        <w:rPr>
          <w:b/>
          <w:szCs w:val="28"/>
        </w:rPr>
        <w:lastRenderedPageBreak/>
        <w:t>План-сетка 2 смены</w:t>
      </w:r>
    </w:p>
    <w:tbl>
      <w:tblPr>
        <w:tblW w:w="15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801"/>
        <w:gridCol w:w="3260"/>
        <w:gridCol w:w="3119"/>
        <w:gridCol w:w="3295"/>
      </w:tblGrid>
      <w:tr w:rsidR="009A66E5" w:rsidRPr="00F92295" w:rsidTr="009A66E5">
        <w:trPr>
          <w:trHeight w:val="246"/>
        </w:trPr>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jc w:val="center"/>
              <w:rPr>
                <w:rFonts w:eastAsia="Times New Roman"/>
                <w:i/>
                <w:sz w:val="24"/>
                <w:szCs w:val="24"/>
              </w:rPr>
            </w:pPr>
            <w:r w:rsidRPr="00F92295">
              <w:rPr>
                <w:rFonts w:eastAsia="Times New Roman"/>
                <w:b/>
                <w:i/>
                <w:color w:val="000000"/>
                <w:sz w:val="24"/>
                <w:szCs w:val="24"/>
              </w:rPr>
              <w:t>1 день 15.06</w:t>
            </w:r>
          </w:p>
        </w:tc>
        <w:tc>
          <w:tcPr>
            <w:tcW w:w="2801"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jc w:val="center"/>
              <w:rPr>
                <w:rFonts w:eastAsia="Times New Roman"/>
                <w:i/>
                <w:sz w:val="24"/>
                <w:szCs w:val="24"/>
              </w:rPr>
            </w:pPr>
            <w:r w:rsidRPr="00F92295">
              <w:rPr>
                <w:rFonts w:eastAsia="Times New Roman"/>
                <w:b/>
                <w:i/>
                <w:sz w:val="24"/>
                <w:szCs w:val="24"/>
              </w:rPr>
              <w:t>2 день 16.06</w:t>
            </w:r>
          </w:p>
        </w:tc>
        <w:tc>
          <w:tcPr>
            <w:tcW w:w="3260"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322"/>
              <w:jc w:val="center"/>
              <w:rPr>
                <w:rFonts w:eastAsia="Times New Roman"/>
                <w:i/>
                <w:sz w:val="24"/>
                <w:szCs w:val="24"/>
              </w:rPr>
            </w:pPr>
            <w:r w:rsidRPr="00F92295">
              <w:rPr>
                <w:rFonts w:eastAsia="Times New Roman"/>
                <w:b/>
                <w:i/>
                <w:sz w:val="24"/>
                <w:szCs w:val="24"/>
              </w:rPr>
              <w:t>3 день 17.06</w:t>
            </w:r>
          </w:p>
        </w:tc>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jc w:val="center"/>
              <w:rPr>
                <w:rFonts w:eastAsia="Times New Roman"/>
                <w:i/>
                <w:sz w:val="24"/>
                <w:szCs w:val="24"/>
              </w:rPr>
            </w:pPr>
            <w:r w:rsidRPr="00F92295">
              <w:rPr>
                <w:rFonts w:eastAsia="Times New Roman"/>
                <w:b/>
                <w:i/>
                <w:sz w:val="24"/>
                <w:szCs w:val="24"/>
              </w:rPr>
              <w:t>4 день 18.06</w:t>
            </w:r>
          </w:p>
        </w:tc>
        <w:tc>
          <w:tcPr>
            <w:tcW w:w="3295"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jc w:val="center"/>
              <w:rPr>
                <w:rFonts w:eastAsia="Times New Roman"/>
                <w:i/>
                <w:sz w:val="24"/>
                <w:szCs w:val="24"/>
              </w:rPr>
            </w:pPr>
            <w:r w:rsidRPr="00F92295">
              <w:rPr>
                <w:rFonts w:eastAsia="Times New Roman"/>
                <w:b/>
                <w:i/>
                <w:sz w:val="24"/>
                <w:szCs w:val="24"/>
              </w:rPr>
              <w:t>5 день 19.06</w:t>
            </w:r>
          </w:p>
        </w:tc>
      </w:tr>
      <w:tr w:rsidR="009A66E5" w:rsidRPr="00F92295" w:rsidTr="009A66E5">
        <w:trPr>
          <w:trHeight w:val="841"/>
        </w:trPr>
        <w:tc>
          <w:tcPr>
            <w:tcW w:w="3119" w:type="dxa"/>
            <w:tcBorders>
              <w:top w:val="single" w:sz="4" w:space="0" w:color="auto"/>
              <w:left w:val="single" w:sz="4" w:space="0" w:color="auto"/>
              <w:bottom w:val="single" w:sz="4" w:space="0" w:color="auto"/>
              <w:right w:val="single" w:sz="4" w:space="0" w:color="auto"/>
            </w:tcBorders>
            <w:hideMark/>
          </w:tcPr>
          <w:p w:rsidR="009A66E5" w:rsidRPr="009A66E5" w:rsidRDefault="009A66E5" w:rsidP="00F858CF">
            <w:pPr>
              <w:spacing w:after="0"/>
              <w:rPr>
                <w:rFonts w:eastAsia="Times New Roman"/>
                <w:b/>
                <w:sz w:val="24"/>
                <w:szCs w:val="24"/>
              </w:rPr>
            </w:pPr>
            <w:r w:rsidRPr="009A66E5">
              <w:rPr>
                <w:rFonts w:eastAsia="Times New Roman"/>
                <w:sz w:val="24"/>
                <w:szCs w:val="24"/>
              </w:rPr>
              <w:t>1.</w:t>
            </w:r>
            <w:r w:rsidRPr="009A66E5">
              <w:rPr>
                <w:rFonts w:eastAsia="Times New Roman"/>
                <w:b/>
                <w:sz w:val="24"/>
                <w:szCs w:val="24"/>
              </w:rPr>
              <w:t>Открытие «Музыкальная гостиная»</w:t>
            </w:r>
          </w:p>
          <w:p w:rsidR="009A66E5" w:rsidRPr="009A66E5" w:rsidRDefault="009A66E5" w:rsidP="00F858CF">
            <w:pPr>
              <w:spacing w:after="0"/>
              <w:rPr>
                <w:rFonts w:eastAsia="Times New Roman"/>
                <w:sz w:val="24"/>
                <w:szCs w:val="24"/>
              </w:rPr>
            </w:pPr>
            <w:r w:rsidRPr="009A66E5">
              <w:rPr>
                <w:rFonts w:eastAsia="Times New Roman"/>
                <w:sz w:val="24"/>
                <w:szCs w:val="24"/>
              </w:rPr>
              <w:t xml:space="preserve">1. «Весёлый музыкант» - конкурс забавных историй </w:t>
            </w:r>
          </w:p>
          <w:p w:rsidR="009A66E5" w:rsidRPr="009A66E5" w:rsidRDefault="009A66E5" w:rsidP="00F858CF">
            <w:pPr>
              <w:spacing w:after="0"/>
              <w:rPr>
                <w:rFonts w:eastAsia="Times New Roman"/>
                <w:sz w:val="24"/>
                <w:szCs w:val="24"/>
              </w:rPr>
            </w:pPr>
          </w:p>
          <w:p w:rsidR="009A66E5" w:rsidRPr="009A66E5" w:rsidRDefault="009A66E5" w:rsidP="00F858CF">
            <w:pPr>
              <w:spacing w:after="0"/>
              <w:rPr>
                <w:rFonts w:eastAsia="Times New Roman"/>
                <w:sz w:val="24"/>
                <w:szCs w:val="24"/>
              </w:rPr>
            </w:pPr>
            <w:r w:rsidRPr="009A66E5">
              <w:rPr>
                <w:rFonts w:eastAsia="Times New Roman"/>
                <w:sz w:val="24"/>
                <w:szCs w:val="24"/>
              </w:rPr>
              <w:t xml:space="preserve">2. «Наши люди» -посещение дома-музея семьи М.Л. Ростроповича. </w:t>
            </w:r>
          </w:p>
          <w:p w:rsidR="009A66E5" w:rsidRPr="009A66E5" w:rsidRDefault="009A66E5" w:rsidP="00F858CF">
            <w:pPr>
              <w:spacing w:after="0"/>
              <w:rPr>
                <w:rFonts w:eastAsia="Times New Roman"/>
                <w:sz w:val="24"/>
                <w:szCs w:val="24"/>
              </w:rPr>
            </w:pPr>
          </w:p>
          <w:p w:rsidR="009A66E5" w:rsidRPr="009A66E5" w:rsidRDefault="009A66E5" w:rsidP="00F858CF">
            <w:pPr>
              <w:spacing w:after="0"/>
              <w:rPr>
                <w:rFonts w:eastAsia="Times New Roman"/>
                <w:sz w:val="24"/>
                <w:szCs w:val="24"/>
              </w:rPr>
            </w:pPr>
            <w:r w:rsidRPr="009A66E5">
              <w:rPr>
                <w:sz w:val="24"/>
                <w:szCs w:val="24"/>
              </w:rPr>
              <w:t>3. «Экология важна. Береги природу» интеллектуальный</w:t>
            </w:r>
            <w:r w:rsidR="006561AF">
              <w:rPr>
                <w:sz w:val="24"/>
                <w:szCs w:val="24"/>
              </w:rPr>
              <w:t xml:space="preserve"> </w:t>
            </w:r>
            <w:r w:rsidRPr="009A66E5">
              <w:rPr>
                <w:sz w:val="24"/>
                <w:szCs w:val="24"/>
              </w:rPr>
              <w:t>квест.</w:t>
            </w:r>
          </w:p>
        </w:tc>
        <w:tc>
          <w:tcPr>
            <w:tcW w:w="2801" w:type="dxa"/>
            <w:tcBorders>
              <w:top w:val="single" w:sz="4" w:space="0" w:color="auto"/>
              <w:left w:val="single" w:sz="4" w:space="0" w:color="auto"/>
              <w:bottom w:val="single" w:sz="4" w:space="0" w:color="auto"/>
              <w:right w:val="single" w:sz="4" w:space="0" w:color="auto"/>
            </w:tcBorders>
            <w:hideMark/>
          </w:tcPr>
          <w:p w:rsidR="009A66E5" w:rsidRPr="009A66E5" w:rsidRDefault="009A66E5" w:rsidP="00F858CF">
            <w:pPr>
              <w:spacing w:after="0"/>
              <w:rPr>
                <w:rFonts w:eastAsia="Times New Roman"/>
                <w:b/>
                <w:spacing w:val="-12"/>
                <w:sz w:val="24"/>
                <w:szCs w:val="24"/>
              </w:rPr>
            </w:pPr>
            <w:r w:rsidRPr="009A66E5">
              <w:rPr>
                <w:b/>
                <w:sz w:val="24"/>
                <w:szCs w:val="24"/>
              </w:rPr>
              <w:t>Салон«Летний аккорд»</w:t>
            </w:r>
          </w:p>
          <w:p w:rsidR="009A66E5" w:rsidRPr="009A66E5" w:rsidRDefault="009A66E5" w:rsidP="00F858CF">
            <w:pPr>
              <w:spacing w:after="0"/>
              <w:rPr>
                <w:rFonts w:eastAsia="Times New Roman"/>
                <w:sz w:val="24"/>
                <w:szCs w:val="24"/>
              </w:rPr>
            </w:pPr>
            <w:r w:rsidRPr="009A66E5">
              <w:rPr>
                <w:rFonts w:eastAsia="Times New Roman"/>
                <w:sz w:val="24"/>
                <w:szCs w:val="24"/>
              </w:rPr>
              <w:t xml:space="preserve">1. </w:t>
            </w:r>
            <w:r w:rsidRPr="009A66E5">
              <w:rPr>
                <w:sz w:val="24"/>
                <w:szCs w:val="24"/>
                <w:lang w:eastAsia="ru-RU"/>
              </w:rPr>
              <w:t>«Знакомство с музыкой» Отрядный огонёк</w:t>
            </w:r>
          </w:p>
          <w:p w:rsidR="009A66E5" w:rsidRPr="009A66E5" w:rsidRDefault="009A66E5" w:rsidP="00F858CF">
            <w:pPr>
              <w:spacing w:after="0"/>
              <w:rPr>
                <w:rFonts w:eastAsia="Times New Roman"/>
                <w:sz w:val="24"/>
                <w:szCs w:val="24"/>
              </w:rPr>
            </w:pPr>
          </w:p>
          <w:p w:rsidR="009A66E5" w:rsidRPr="009A66E5" w:rsidRDefault="009A66E5" w:rsidP="00F858CF">
            <w:pPr>
              <w:spacing w:after="0"/>
              <w:rPr>
                <w:rFonts w:eastAsia="Times New Roman"/>
                <w:sz w:val="24"/>
                <w:szCs w:val="24"/>
              </w:rPr>
            </w:pPr>
            <w:r w:rsidRPr="009A66E5">
              <w:rPr>
                <w:rFonts w:eastAsia="Times New Roman"/>
                <w:sz w:val="24"/>
                <w:szCs w:val="24"/>
              </w:rPr>
              <w:t>2. «Звуки лета» - конкурс рисунков под классическую музыку.</w:t>
            </w:r>
          </w:p>
          <w:p w:rsidR="009A66E5" w:rsidRPr="009A66E5" w:rsidRDefault="009A66E5" w:rsidP="00F858CF">
            <w:pPr>
              <w:spacing w:after="0"/>
              <w:rPr>
                <w:rFonts w:eastAsia="Times New Roman"/>
                <w:sz w:val="24"/>
                <w:szCs w:val="24"/>
              </w:rPr>
            </w:pPr>
          </w:p>
          <w:p w:rsidR="009A66E5" w:rsidRPr="009A66E5" w:rsidRDefault="009A66E5" w:rsidP="00F858CF">
            <w:pPr>
              <w:spacing w:after="0"/>
              <w:rPr>
                <w:rFonts w:eastAsia="Times New Roman"/>
                <w:sz w:val="24"/>
                <w:szCs w:val="24"/>
              </w:rPr>
            </w:pPr>
            <w:r w:rsidRPr="009A66E5">
              <w:rPr>
                <w:rFonts w:eastAsia="Times New Roman"/>
                <w:sz w:val="24"/>
                <w:szCs w:val="24"/>
              </w:rPr>
              <w:t>3. «Весёлый музыкант» - конкурс забавных историй</w:t>
            </w:r>
          </w:p>
          <w:p w:rsidR="009A66E5" w:rsidRPr="009A66E5" w:rsidRDefault="009A66E5" w:rsidP="009A66E5">
            <w:pPr>
              <w:spacing w:after="0"/>
              <w:jc w:val="both"/>
              <w:rPr>
                <w:rFonts w:eastAsia="Times New Roman"/>
                <w:b/>
                <w:sz w:val="24"/>
                <w:szCs w:val="24"/>
              </w:rPr>
            </w:pPr>
          </w:p>
        </w:tc>
        <w:tc>
          <w:tcPr>
            <w:tcW w:w="3260" w:type="dxa"/>
            <w:tcBorders>
              <w:top w:val="single" w:sz="4" w:space="0" w:color="auto"/>
              <w:left w:val="single" w:sz="4" w:space="0" w:color="auto"/>
              <w:bottom w:val="single" w:sz="4" w:space="0" w:color="auto"/>
              <w:right w:val="single" w:sz="4" w:space="0" w:color="auto"/>
            </w:tcBorders>
          </w:tcPr>
          <w:p w:rsidR="009A66E5" w:rsidRPr="009A66E5" w:rsidRDefault="009A66E5" w:rsidP="00F858CF">
            <w:pPr>
              <w:spacing w:after="0"/>
              <w:ind w:left="-46"/>
              <w:rPr>
                <w:rFonts w:eastAsia="Times New Roman"/>
                <w:sz w:val="24"/>
                <w:szCs w:val="24"/>
              </w:rPr>
            </w:pPr>
            <w:r w:rsidRPr="009A66E5">
              <w:rPr>
                <w:rFonts w:eastAsia="Times New Roman"/>
                <w:b/>
                <w:sz w:val="24"/>
                <w:szCs w:val="24"/>
              </w:rPr>
              <w:t>«</w:t>
            </w:r>
            <w:r w:rsidRPr="009A66E5">
              <w:rPr>
                <w:rFonts w:eastAsia="Times New Roman"/>
                <w:b/>
                <w:sz w:val="24"/>
                <w:szCs w:val="24"/>
                <w:u w:val="single"/>
              </w:rPr>
              <w:t>День Движения первых</w:t>
            </w:r>
            <w:r w:rsidRPr="009A66E5">
              <w:rPr>
                <w:rFonts w:eastAsia="Times New Roman"/>
                <w:sz w:val="24"/>
                <w:szCs w:val="24"/>
              </w:rPr>
              <w:t>» - линейка.</w:t>
            </w:r>
          </w:p>
          <w:p w:rsidR="009A66E5" w:rsidRPr="009A66E5" w:rsidRDefault="009A66E5" w:rsidP="00F858CF">
            <w:pPr>
              <w:spacing w:after="0"/>
              <w:rPr>
                <w:rFonts w:eastAsia="Times New Roman"/>
                <w:sz w:val="24"/>
                <w:szCs w:val="24"/>
              </w:rPr>
            </w:pPr>
          </w:p>
          <w:p w:rsidR="009A66E5" w:rsidRPr="009A66E5" w:rsidRDefault="009A66E5" w:rsidP="00F858CF">
            <w:pPr>
              <w:spacing w:after="0"/>
              <w:ind w:left="-46"/>
              <w:rPr>
                <w:rFonts w:eastAsia="Times New Roman"/>
                <w:bCs/>
                <w:sz w:val="24"/>
                <w:szCs w:val="24"/>
                <w:lang w:eastAsia="ru-RU"/>
              </w:rPr>
            </w:pPr>
            <w:r w:rsidRPr="009A66E5">
              <w:rPr>
                <w:rFonts w:eastAsia="Times New Roman"/>
                <w:sz w:val="24"/>
                <w:szCs w:val="24"/>
              </w:rPr>
              <w:t>1 «</w:t>
            </w:r>
            <w:r w:rsidRPr="009A66E5">
              <w:rPr>
                <w:rFonts w:eastAsia="Times New Roman"/>
                <w:b/>
                <w:bCs/>
                <w:i/>
                <w:iCs/>
                <w:sz w:val="24"/>
                <w:szCs w:val="24"/>
                <w:lang w:eastAsia="ru-RU"/>
              </w:rPr>
              <w:t>Быть с Россией, быть человеком, быть вместе, быть в Движении, быть первыми!» б</w:t>
            </w:r>
            <w:r w:rsidRPr="009A66E5">
              <w:rPr>
                <w:rFonts w:eastAsia="Times New Roman"/>
                <w:sz w:val="24"/>
                <w:szCs w:val="24"/>
              </w:rPr>
              <w:t>еседа «</w:t>
            </w:r>
            <w:r w:rsidRPr="009A66E5">
              <w:rPr>
                <w:rFonts w:eastAsia="Times New Roman"/>
                <w:sz w:val="24"/>
                <w:szCs w:val="24"/>
                <w:lang w:eastAsia="ru-RU"/>
              </w:rPr>
              <w:t>Миссия Движения: з</w:t>
            </w:r>
            <w:r w:rsidRPr="009A66E5">
              <w:rPr>
                <w:rFonts w:eastAsia="Times New Roman"/>
                <w:bCs/>
                <w:sz w:val="24"/>
                <w:szCs w:val="24"/>
                <w:lang w:eastAsia="ru-RU"/>
              </w:rPr>
              <w:t xml:space="preserve">накомство с направлениями движения: </w:t>
            </w:r>
          </w:p>
          <w:p w:rsidR="009A66E5" w:rsidRPr="009A66E5" w:rsidRDefault="00666D65" w:rsidP="00F858CF">
            <w:pPr>
              <w:spacing w:after="0"/>
              <w:ind w:left="-46"/>
              <w:rPr>
                <w:rFonts w:eastAsia="Times New Roman"/>
                <w:bCs/>
                <w:sz w:val="24"/>
                <w:szCs w:val="24"/>
                <w:lang w:eastAsia="ru-RU"/>
              </w:rPr>
            </w:pPr>
            <w:hyperlink r:id="rId14" w:history="1">
              <w:r w:rsidR="009A66E5" w:rsidRPr="009A66E5">
                <w:rPr>
                  <w:rFonts w:eastAsia="Times New Roman"/>
                  <w:b/>
                  <w:bCs/>
                  <w:sz w:val="24"/>
                  <w:szCs w:val="24"/>
                  <w:u w:val="single"/>
                  <w:lang w:eastAsia="ru-RU"/>
                </w:rPr>
                <w:t>будьвдвижении.рф</w:t>
              </w:r>
            </w:hyperlink>
            <w:r w:rsidR="009A66E5" w:rsidRPr="009A66E5">
              <w:rPr>
                <w:rFonts w:eastAsia="Times New Roman"/>
                <w:bCs/>
                <w:sz w:val="24"/>
                <w:szCs w:val="24"/>
                <w:lang w:eastAsia="ru-RU"/>
              </w:rPr>
              <w:t xml:space="preserve"> . </w:t>
            </w:r>
          </w:p>
          <w:p w:rsidR="009A66E5" w:rsidRPr="009A66E5" w:rsidRDefault="009A66E5" w:rsidP="00F858CF">
            <w:pPr>
              <w:spacing w:after="0"/>
              <w:ind w:left="-46"/>
              <w:rPr>
                <w:rFonts w:eastAsia="Times New Roman"/>
                <w:bCs/>
                <w:sz w:val="24"/>
                <w:szCs w:val="24"/>
                <w:lang w:eastAsia="ru-RU"/>
              </w:rPr>
            </w:pPr>
          </w:p>
          <w:p w:rsidR="009A66E5" w:rsidRPr="00F858CF" w:rsidRDefault="009A66E5" w:rsidP="00F858CF">
            <w:pPr>
              <w:spacing w:after="0"/>
              <w:rPr>
                <w:sz w:val="24"/>
                <w:szCs w:val="24"/>
              </w:rPr>
            </w:pPr>
            <w:r w:rsidRPr="009A66E5">
              <w:rPr>
                <w:rFonts w:eastAsia="Times New Roman"/>
                <w:bCs/>
                <w:sz w:val="24"/>
                <w:szCs w:val="24"/>
                <w:lang w:eastAsia="ru-RU"/>
              </w:rPr>
              <w:t xml:space="preserve">2. </w:t>
            </w:r>
            <w:r w:rsidRPr="009A66E5">
              <w:rPr>
                <w:sz w:val="24"/>
                <w:szCs w:val="24"/>
              </w:rPr>
              <w:t>"В погоню за миллионом" посещение спектакля в драмтеатре.</w:t>
            </w:r>
          </w:p>
        </w:tc>
        <w:tc>
          <w:tcPr>
            <w:tcW w:w="3119" w:type="dxa"/>
            <w:tcBorders>
              <w:top w:val="single" w:sz="4" w:space="0" w:color="auto"/>
              <w:left w:val="single" w:sz="4" w:space="0" w:color="auto"/>
              <w:bottom w:val="single" w:sz="4" w:space="0" w:color="auto"/>
              <w:right w:val="single" w:sz="4" w:space="0" w:color="auto"/>
            </w:tcBorders>
            <w:hideMark/>
          </w:tcPr>
          <w:p w:rsidR="009A66E5" w:rsidRPr="009A66E5" w:rsidRDefault="009A66E5" w:rsidP="00F858CF">
            <w:pPr>
              <w:spacing w:after="0"/>
              <w:ind w:left="34"/>
              <w:jc w:val="center"/>
              <w:rPr>
                <w:rFonts w:eastAsia="Times New Roman"/>
                <w:b/>
                <w:sz w:val="24"/>
                <w:szCs w:val="24"/>
              </w:rPr>
            </w:pPr>
            <w:r w:rsidRPr="009A66E5">
              <w:rPr>
                <w:rFonts w:eastAsia="Times New Roman"/>
                <w:b/>
                <w:sz w:val="24"/>
                <w:szCs w:val="24"/>
              </w:rPr>
              <w:t>«Клуб Память»</w:t>
            </w:r>
          </w:p>
          <w:p w:rsidR="009A66E5" w:rsidRPr="009A66E5" w:rsidRDefault="009A66E5" w:rsidP="00F858CF">
            <w:pPr>
              <w:spacing w:after="0"/>
              <w:ind w:left="34"/>
              <w:rPr>
                <w:rFonts w:eastAsia="Times New Roman"/>
                <w:bCs/>
                <w:sz w:val="24"/>
                <w:szCs w:val="24"/>
              </w:rPr>
            </w:pPr>
            <w:r w:rsidRPr="009A66E5">
              <w:rPr>
                <w:rFonts w:eastAsia="Times New Roman"/>
                <w:sz w:val="24"/>
                <w:szCs w:val="24"/>
              </w:rPr>
              <w:t xml:space="preserve">1. «Кто сказал, что нужно бросить песни на войне?»  </w:t>
            </w:r>
            <w:r w:rsidRPr="009A66E5">
              <w:rPr>
                <w:sz w:val="24"/>
                <w:szCs w:val="24"/>
              </w:rPr>
              <w:t>инсценировка военной песни «Музыка победы»</w:t>
            </w:r>
          </w:p>
          <w:p w:rsidR="009A66E5" w:rsidRPr="009A66E5" w:rsidRDefault="009A66E5" w:rsidP="00F858CF">
            <w:pPr>
              <w:shd w:val="clear" w:color="auto" w:fill="FFFFFF"/>
              <w:spacing w:after="0"/>
              <w:ind w:left="34"/>
              <w:outlineLvl w:val="1"/>
              <w:rPr>
                <w:rFonts w:eastAsia="Times New Roman"/>
                <w:sz w:val="24"/>
                <w:szCs w:val="24"/>
              </w:rPr>
            </w:pPr>
          </w:p>
          <w:p w:rsidR="009A66E5" w:rsidRPr="009A66E5" w:rsidRDefault="009A66E5" w:rsidP="00F858CF">
            <w:pPr>
              <w:shd w:val="clear" w:color="auto" w:fill="FFFFFF"/>
              <w:spacing w:after="0"/>
              <w:ind w:left="34"/>
              <w:outlineLvl w:val="1"/>
              <w:rPr>
                <w:rFonts w:eastAsia="Times New Roman"/>
                <w:sz w:val="24"/>
                <w:szCs w:val="24"/>
              </w:rPr>
            </w:pPr>
            <w:r w:rsidRPr="009A66E5">
              <w:rPr>
                <w:rFonts w:eastAsia="Times New Roman"/>
                <w:sz w:val="24"/>
                <w:szCs w:val="24"/>
              </w:rPr>
              <w:t xml:space="preserve">2. «Вы в наших сердцах!» - урок мужества. </w:t>
            </w:r>
          </w:p>
          <w:p w:rsidR="009A66E5" w:rsidRPr="009A66E5" w:rsidRDefault="009A66E5" w:rsidP="00F858CF">
            <w:pPr>
              <w:spacing w:after="0"/>
              <w:ind w:left="34"/>
              <w:rPr>
                <w:rFonts w:eastAsia="Times New Roman"/>
                <w:sz w:val="24"/>
                <w:szCs w:val="24"/>
              </w:rPr>
            </w:pPr>
          </w:p>
          <w:p w:rsidR="009A66E5" w:rsidRPr="009A66E5" w:rsidRDefault="006561AF" w:rsidP="00F858CF">
            <w:pPr>
              <w:spacing w:after="0"/>
              <w:ind w:left="34"/>
              <w:rPr>
                <w:rFonts w:eastAsia="Times New Roman"/>
                <w:bCs/>
                <w:sz w:val="24"/>
                <w:szCs w:val="24"/>
              </w:rPr>
            </w:pPr>
            <w:r>
              <w:rPr>
                <w:rFonts w:eastAsia="Times New Roman"/>
                <w:sz w:val="24"/>
                <w:szCs w:val="24"/>
              </w:rPr>
              <w:t xml:space="preserve">3. </w:t>
            </w:r>
            <w:r w:rsidR="009A66E5" w:rsidRPr="009A66E5">
              <w:rPr>
                <w:rFonts w:eastAsia="Times New Roman"/>
                <w:bCs/>
                <w:sz w:val="24"/>
                <w:szCs w:val="24"/>
              </w:rPr>
              <w:t>«Рисуют мальчики войну» - конкурс фотографий и рисунков.</w:t>
            </w:r>
          </w:p>
          <w:p w:rsidR="009A66E5" w:rsidRPr="009A66E5" w:rsidRDefault="009A66E5" w:rsidP="00F858CF">
            <w:pPr>
              <w:spacing w:after="0"/>
              <w:jc w:val="both"/>
              <w:rPr>
                <w:rFonts w:eastAsia="Times New Roman"/>
                <w:sz w:val="24"/>
                <w:szCs w:val="24"/>
              </w:rPr>
            </w:pPr>
          </w:p>
        </w:tc>
        <w:tc>
          <w:tcPr>
            <w:tcW w:w="3295" w:type="dxa"/>
            <w:tcBorders>
              <w:top w:val="single" w:sz="4" w:space="0" w:color="auto"/>
              <w:left w:val="single" w:sz="4" w:space="0" w:color="auto"/>
              <w:bottom w:val="single" w:sz="4" w:space="0" w:color="auto"/>
              <w:right w:val="single" w:sz="4" w:space="0" w:color="auto"/>
            </w:tcBorders>
          </w:tcPr>
          <w:p w:rsidR="009A66E5" w:rsidRPr="009A66E5" w:rsidRDefault="009A66E5" w:rsidP="00F858CF">
            <w:pPr>
              <w:spacing w:after="0"/>
              <w:jc w:val="center"/>
              <w:rPr>
                <w:rFonts w:eastAsia="Times New Roman"/>
                <w:b/>
                <w:bCs/>
                <w:sz w:val="24"/>
                <w:szCs w:val="24"/>
              </w:rPr>
            </w:pPr>
            <w:r w:rsidRPr="009A66E5">
              <w:rPr>
                <w:rFonts w:eastAsia="Times New Roman"/>
                <w:b/>
                <w:bCs/>
                <w:sz w:val="24"/>
                <w:szCs w:val="24"/>
              </w:rPr>
              <w:t>«Аллея памяти»</w:t>
            </w:r>
          </w:p>
          <w:p w:rsidR="009A66E5" w:rsidRPr="009A66E5" w:rsidRDefault="009A66E5" w:rsidP="00F858CF">
            <w:pPr>
              <w:spacing w:after="0"/>
              <w:rPr>
                <w:rFonts w:eastAsia="Times New Roman"/>
                <w:sz w:val="24"/>
                <w:szCs w:val="24"/>
              </w:rPr>
            </w:pPr>
            <w:r w:rsidRPr="009A66E5">
              <w:rPr>
                <w:rFonts w:eastAsia="Times New Roman"/>
                <w:sz w:val="24"/>
                <w:szCs w:val="24"/>
              </w:rPr>
              <w:t xml:space="preserve">1. «Спасибо деду за Победу!»- оформление стены – вернисаж. </w:t>
            </w:r>
          </w:p>
          <w:p w:rsidR="009A66E5" w:rsidRPr="009A66E5" w:rsidRDefault="009A66E5" w:rsidP="00F858CF">
            <w:pPr>
              <w:spacing w:after="0"/>
              <w:rPr>
                <w:rFonts w:eastAsia="Times New Roman"/>
                <w:sz w:val="24"/>
                <w:szCs w:val="24"/>
              </w:rPr>
            </w:pPr>
          </w:p>
          <w:p w:rsidR="009A66E5" w:rsidRPr="009A66E5" w:rsidRDefault="009A66E5" w:rsidP="00F858CF">
            <w:pPr>
              <w:spacing w:after="0"/>
              <w:rPr>
                <w:rFonts w:eastAsia="Times New Roman"/>
                <w:sz w:val="24"/>
                <w:szCs w:val="24"/>
              </w:rPr>
            </w:pPr>
            <w:r w:rsidRPr="009A66E5">
              <w:rPr>
                <w:rFonts w:eastAsia="Times New Roman"/>
                <w:sz w:val="24"/>
                <w:szCs w:val="24"/>
              </w:rPr>
              <w:t xml:space="preserve">2. 1941г. - «Граница СССР» </w:t>
            </w:r>
            <w:r w:rsidRPr="009A66E5">
              <w:rPr>
                <w:sz w:val="24"/>
                <w:szCs w:val="24"/>
              </w:rPr>
              <w:t>Так начиналась война"- час памяти к 85-летию начала Великой Отечественной войны</w:t>
            </w:r>
          </w:p>
          <w:p w:rsidR="009A66E5" w:rsidRPr="009A66E5" w:rsidRDefault="009A66E5" w:rsidP="00F858CF">
            <w:pPr>
              <w:spacing w:after="0"/>
              <w:rPr>
                <w:rFonts w:eastAsia="Times New Roman"/>
                <w:sz w:val="24"/>
                <w:szCs w:val="24"/>
              </w:rPr>
            </w:pPr>
            <w:r w:rsidRPr="009A66E5">
              <w:rPr>
                <w:bCs/>
                <w:sz w:val="24"/>
                <w:szCs w:val="24"/>
              </w:rPr>
              <w:t xml:space="preserve">3. </w:t>
            </w:r>
            <w:r w:rsidRPr="009A66E5">
              <w:rPr>
                <w:rFonts w:eastAsia="Times New Roman"/>
                <w:sz w:val="24"/>
                <w:szCs w:val="24"/>
              </w:rPr>
              <w:t>«Нескучные краски лета» - мастер-класс рисование нетрадиционными техниками</w:t>
            </w:r>
          </w:p>
          <w:p w:rsidR="009A66E5" w:rsidRPr="009A66E5" w:rsidRDefault="009A66E5" w:rsidP="009A66E5">
            <w:pPr>
              <w:spacing w:after="0"/>
              <w:jc w:val="both"/>
              <w:rPr>
                <w:rFonts w:eastAsia="Times New Roman"/>
                <w:bCs/>
                <w:sz w:val="24"/>
                <w:szCs w:val="24"/>
              </w:rPr>
            </w:pPr>
          </w:p>
        </w:tc>
      </w:tr>
      <w:tr w:rsidR="009A66E5" w:rsidRPr="00F92295" w:rsidTr="009A66E5">
        <w:trPr>
          <w:trHeight w:val="841"/>
        </w:trPr>
        <w:tc>
          <w:tcPr>
            <w:tcW w:w="3119" w:type="dxa"/>
            <w:tcBorders>
              <w:top w:val="single" w:sz="4" w:space="0" w:color="auto"/>
              <w:left w:val="single" w:sz="4" w:space="0" w:color="auto"/>
              <w:bottom w:val="single" w:sz="4" w:space="0" w:color="auto"/>
              <w:right w:val="single" w:sz="4" w:space="0" w:color="auto"/>
            </w:tcBorders>
          </w:tcPr>
          <w:p w:rsidR="009A66E5" w:rsidRPr="00F92295" w:rsidRDefault="009A66E5" w:rsidP="00F858CF">
            <w:pPr>
              <w:spacing w:after="0"/>
              <w:rPr>
                <w:rFonts w:eastAsia="Times New Roman"/>
                <w:bCs/>
                <w:sz w:val="24"/>
                <w:szCs w:val="24"/>
                <w:lang w:eastAsia="ru-RU"/>
              </w:rPr>
            </w:pPr>
            <w:r>
              <w:rPr>
                <w:rFonts w:eastAsia="Times New Roman"/>
                <w:bCs/>
                <w:sz w:val="24"/>
                <w:szCs w:val="24"/>
                <w:lang w:eastAsia="ru-RU"/>
              </w:rPr>
              <w:t>4</w:t>
            </w:r>
            <w:r w:rsidRPr="00F92295">
              <w:rPr>
                <w:rFonts w:eastAsia="Times New Roman"/>
                <w:bCs/>
                <w:sz w:val="24"/>
                <w:szCs w:val="24"/>
                <w:lang w:eastAsia="ru-RU"/>
              </w:rPr>
              <w:t>. Бассейн Лицей №4</w:t>
            </w:r>
          </w:p>
          <w:p w:rsidR="009A66E5" w:rsidRPr="00F92295" w:rsidRDefault="009A66E5" w:rsidP="00F858CF">
            <w:pPr>
              <w:spacing w:after="0"/>
              <w:rPr>
                <w:rFonts w:eastAsia="Times New Roman"/>
                <w:sz w:val="24"/>
                <w:szCs w:val="24"/>
              </w:rPr>
            </w:pPr>
          </w:p>
        </w:tc>
        <w:tc>
          <w:tcPr>
            <w:tcW w:w="2801" w:type="dxa"/>
            <w:tcBorders>
              <w:top w:val="single" w:sz="4" w:space="0" w:color="auto"/>
              <w:left w:val="single" w:sz="4" w:space="0" w:color="auto"/>
              <w:bottom w:val="single" w:sz="4" w:space="0" w:color="auto"/>
              <w:right w:val="single" w:sz="4" w:space="0" w:color="auto"/>
            </w:tcBorders>
          </w:tcPr>
          <w:p w:rsidR="009A66E5" w:rsidRPr="00F92295" w:rsidRDefault="006561AF" w:rsidP="009A66E5">
            <w:pPr>
              <w:spacing w:after="0"/>
              <w:jc w:val="both"/>
              <w:rPr>
                <w:rFonts w:eastAsia="Times New Roman"/>
                <w:sz w:val="24"/>
                <w:szCs w:val="24"/>
              </w:rPr>
            </w:pPr>
            <w:r>
              <w:rPr>
                <w:rFonts w:eastAsia="Times New Roman"/>
                <w:sz w:val="24"/>
                <w:szCs w:val="24"/>
              </w:rPr>
              <w:t>4.</w:t>
            </w:r>
            <w:r w:rsidR="009A66E5" w:rsidRPr="00F92295">
              <w:rPr>
                <w:rFonts w:eastAsia="Times New Roman"/>
                <w:sz w:val="24"/>
                <w:szCs w:val="24"/>
              </w:rPr>
              <w:t>«Музыканты в боулинге</w:t>
            </w:r>
            <w:r w:rsidR="009A66E5">
              <w:rPr>
                <w:rFonts w:eastAsia="Times New Roman"/>
                <w:sz w:val="24"/>
                <w:szCs w:val="24"/>
              </w:rPr>
              <w:t>».</w:t>
            </w:r>
          </w:p>
          <w:p w:rsidR="009A66E5" w:rsidRPr="00F92295" w:rsidRDefault="009A66E5" w:rsidP="009A66E5">
            <w:pPr>
              <w:spacing w:after="0"/>
              <w:jc w:val="both"/>
              <w:rPr>
                <w:b/>
                <w:sz w:val="24"/>
                <w:szCs w:val="24"/>
              </w:rPr>
            </w:pPr>
          </w:p>
        </w:tc>
        <w:tc>
          <w:tcPr>
            <w:tcW w:w="3260" w:type="dxa"/>
            <w:tcBorders>
              <w:top w:val="single" w:sz="4" w:space="0" w:color="auto"/>
              <w:left w:val="single" w:sz="4" w:space="0" w:color="auto"/>
              <w:bottom w:val="single" w:sz="4" w:space="0" w:color="auto"/>
              <w:right w:val="single" w:sz="4" w:space="0" w:color="auto"/>
            </w:tcBorders>
          </w:tcPr>
          <w:p w:rsidR="009A66E5" w:rsidRPr="00F92295" w:rsidRDefault="009A66E5" w:rsidP="00F858CF">
            <w:pPr>
              <w:spacing w:after="0"/>
              <w:rPr>
                <w:rFonts w:eastAsia="Times New Roman"/>
                <w:sz w:val="24"/>
                <w:szCs w:val="24"/>
              </w:rPr>
            </w:pPr>
            <w:r>
              <w:rPr>
                <w:rFonts w:eastAsia="Times New Roman"/>
                <w:sz w:val="24"/>
                <w:szCs w:val="24"/>
              </w:rPr>
              <w:t>3</w:t>
            </w:r>
            <w:r w:rsidRPr="00F92295">
              <w:rPr>
                <w:rFonts w:eastAsia="Times New Roman"/>
                <w:sz w:val="24"/>
                <w:szCs w:val="24"/>
              </w:rPr>
              <w:t xml:space="preserve">. </w:t>
            </w:r>
            <w:r w:rsidRPr="00F92295">
              <w:rPr>
                <w:sz w:val="24"/>
                <w:szCs w:val="24"/>
              </w:rPr>
              <w:t>«Осторожно, красный свет» Театральное представление</w:t>
            </w:r>
          </w:p>
        </w:tc>
        <w:tc>
          <w:tcPr>
            <w:tcW w:w="3119" w:type="dxa"/>
            <w:tcBorders>
              <w:top w:val="single" w:sz="4" w:space="0" w:color="auto"/>
              <w:left w:val="single" w:sz="4" w:space="0" w:color="auto"/>
              <w:bottom w:val="single" w:sz="4" w:space="0" w:color="auto"/>
              <w:right w:val="single" w:sz="4" w:space="0" w:color="auto"/>
            </w:tcBorders>
          </w:tcPr>
          <w:p w:rsidR="009A66E5" w:rsidRPr="00F92295" w:rsidRDefault="009A66E5" w:rsidP="006561AF">
            <w:pPr>
              <w:spacing w:after="0"/>
              <w:ind w:left="34"/>
              <w:rPr>
                <w:rFonts w:eastAsia="Times New Roman"/>
                <w:sz w:val="24"/>
                <w:szCs w:val="24"/>
              </w:rPr>
            </w:pPr>
            <w:r w:rsidRPr="00F92295">
              <w:rPr>
                <w:rFonts w:eastAsia="Times New Roman"/>
                <w:sz w:val="24"/>
                <w:szCs w:val="24"/>
              </w:rPr>
              <w:t>4. Посещение Мемориального комплекса – музея «Салют, Победа!»</w:t>
            </w:r>
          </w:p>
          <w:p w:rsidR="009A66E5" w:rsidRPr="00F92295" w:rsidRDefault="009A66E5" w:rsidP="006561AF">
            <w:pPr>
              <w:spacing w:after="0"/>
              <w:ind w:left="34"/>
              <w:jc w:val="center"/>
              <w:rPr>
                <w:rFonts w:eastAsia="Times New Roman"/>
                <w:b/>
                <w:sz w:val="24"/>
                <w:szCs w:val="24"/>
              </w:rPr>
            </w:pPr>
          </w:p>
        </w:tc>
        <w:tc>
          <w:tcPr>
            <w:tcW w:w="3295"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pacing w:after="0"/>
              <w:jc w:val="both"/>
              <w:rPr>
                <w:rFonts w:eastAsia="Times New Roman"/>
                <w:sz w:val="24"/>
                <w:szCs w:val="24"/>
              </w:rPr>
            </w:pPr>
            <w:r>
              <w:rPr>
                <w:rFonts w:eastAsia="Times New Roman"/>
                <w:sz w:val="24"/>
                <w:szCs w:val="24"/>
              </w:rPr>
              <w:t>4</w:t>
            </w:r>
            <w:r w:rsidRPr="00F92295">
              <w:rPr>
                <w:rFonts w:eastAsia="Times New Roman"/>
                <w:sz w:val="24"/>
                <w:szCs w:val="24"/>
              </w:rPr>
              <w:t>. «Никто не забыт, ничто не забыто!»» Мини открытка (топпер) с</w:t>
            </w:r>
            <w:r w:rsidRPr="00F92295">
              <w:rPr>
                <w:sz w:val="24"/>
                <w:szCs w:val="24"/>
              </w:rPr>
              <w:t xml:space="preserve"> тематической символикой ко Дню памяти и скорби.</w:t>
            </w:r>
          </w:p>
        </w:tc>
      </w:tr>
      <w:tr w:rsidR="009A66E5" w:rsidRPr="00F92295" w:rsidTr="009A66E5">
        <w:trPr>
          <w:trHeight w:val="246"/>
        </w:trPr>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709"/>
              <w:rPr>
                <w:rFonts w:eastAsia="Times New Roman"/>
                <w:i/>
                <w:sz w:val="24"/>
                <w:szCs w:val="24"/>
              </w:rPr>
            </w:pPr>
            <w:r w:rsidRPr="00F92295">
              <w:rPr>
                <w:rFonts w:eastAsia="Times New Roman"/>
                <w:b/>
                <w:i/>
                <w:color w:val="000000"/>
                <w:sz w:val="24"/>
                <w:szCs w:val="24"/>
              </w:rPr>
              <w:t>6 день 22.06</w:t>
            </w:r>
          </w:p>
        </w:tc>
        <w:tc>
          <w:tcPr>
            <w:tcW w:w="2801"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709"/>
              <w:rPr>
                <w:rFonts w:eastAsia="Times New Roman"/>
                <w:i/>
                <w:sz w:val="24"/>
                <w:szCs w:val="24"/>
              </w:rPr>
            </w:pPr>
            <w:r w:rsidRPr="00F92295">
              <w:rPr>
                <w:rFonts w:eastAsia="Times New Roman"/>
                <w:b/>
                <w:i/>
                <w:sz w:val="24"/>
                <w:szCs w:val="24"/>
              </w:rPr>
              <w:t>7 день 23.06</w:t>
            </w:r>
          </w:p>
        </w:tc>
        <w:tc>
          <w:tcPr>
            <w:tcW w:w="3260"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709"/>
              <w:rPr>
                <w:rFonts w:eastAsia="Times New Roman"/>
                <w:sz w:val="24"/>
                <w:szCs w:val="24"/>
              </w:rPr>
            </w:pPr>
            <w:r w:rsidRPr="00F92295">
              <w:rPr>
                <w:rFonts w:eastAsia="Times New Roman"/>
                <w:b/>
                <w:sz w:val="24"/>
                <w:szCs w:val="24"/>
              </w:rPr>
              <w:t>8 день 24.06</w:t>
            </w:r>
          </w:p>
        </w:tc>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709"/>
              <w:rPr>
                <w:rFonts w:eastAsia="Times New Roman"/>
                <w:sz w:val="24"/>
                <w:szCs w:val="24"/>
              </w:rPr>
            </w:pPr>
            <w:r w:rsidRPr="00F92295">
              <w:rPr>
                <w:rFonts w:eastAsia="Times New Roman"/>
                <w:b/>
                <w:sz w:val="24"/>
                <w:szCs w:val="24"/>
              </w:rPr>
              <w:t>9 день 25.06</w:t>
            </w:r>
          </w:p>
        </w:tc>
        <w:tc>
          <w:tcPr>
            <w:tcW w:w="3295" w:type="dxa"/>
            <w:tcBorders>
              <w:top w:val="single" w:sz="4" w:space="0" w:color="auto"/>
              <w:left w:val="single" w:sz="4" w:space="0" w:color="auto"/>
              <w:bottom w:val="single" w:sz="4" w:space="0" w:color="auto"/>
              <w:right w:val="single" w:sz="4" w:space="0" w:color="auto"/>
            </w:tcBorders>
            <w:shd w:val="clear" w:color="auto" w:fill="DBE5F1"/>
            <w:hideMark/>
          </w:tcPr>
          <w:p w:rsidR="009A66E5" w:rsidRPr="00F92295" w:rsidRDefault="009A66E5" w:rsidP="009A66E5">
            <w:pPr>
              <w:spacing w:after="0"/>
              <w:ind w:firstLine="709"/>
              <w:rPr>
                <w:rFonts w:eastAsia="Times New Roman"/>
                <w:sz w:val="24"/>
                <w:szCs w:val="24"/>
              </w:rPr>
            </w:pPr>
            <w:r w:rsidRPr="00F92295">
              <w:rPr>
                <w:rFonts w:eastAsia="Times New Roman"/>
                <w:b/>
                <w:sz w:val="24"/>
                <w:szCs w:val="24"/>
              </w:rPr>
              <w:t>10 день 26. 06</w:t>
            </w:r>
          </w:p>
        </w:tc>
      </w:tr>
      <w:tr w:rsidR="009A66E5" w:rsidRPr="00F92295" w:rsidTr="009A66E5">
        <w:trPr>
          <w:trHeight w:val="126"/>
        </w:trPr>
        <w:tc>
          <w:tcPr>
            <w:tcW w:w="3119" w:type="dxa"/>
            <w:tcBorders>
              <w:top w:val="single" w:sz="4" w:space="0" w:color="auto"/>
              <w:left w:val="single" w:sz="4" w:space="0" w:color="auto"/>
              <w:bottom w:val="single" w:sz="4" w:space="0" w:color="auto"/>
              <w:right w:val="single" w:sz="4" w:space="0" w:color="auto"/>
            </w:tcBorders>
            <w:hideMark/>
          </w:tcPr>
          <w:p w:rsidR="009A66E5" w:rsidRPr="00F92295" w:rsidRDefault="009A66E5" w:rsidP="009A66E5">
            <w:pPr>
              <w:spacing w:after="0"/>
              <w:jc w:val="center"/>
              <w:rPr>
                <w:rFonts w:eastAsia="Times New Roman"/>
                <w:b/>
                <w:sz w:val="24"/>
                <w:szCs w:val="24"/>
              </w:rPr>
            </w:pPr>
            <w:r w:rsidRPr="00F92295">
              <w:rPr>
                <w:rFonts w:eastAsia="Times New Roman"/>
                <w:b/>
                <w:sz w:val="24"/>
                <w:szCs w:val="24"/>
              </w:rPr>
              <w:t>«Клуб Память»</w:t>
            </w:r>
          </w:p>
          <w:p w:rsidR="009A66E5" w:rsidRPr="00F92295" w:rsidRDefault="009A66E5" w:rsidP="009A66E5">
            <w:pPr>
              <w:spacing w:after="0"/>
              <w:jc w:val="both"/>
              <w:rPr>
                <w:rFonts w:eastAsia="Times New Roman"/>
                <w:b/>
                <w:sz w:val="24"/>
                <w:szCs w:val="24"/>
              </w:rPr>
            </w:pPr>
          </w:p>
          <w:p w:rsidR="009A66E5" w:rsidRPr="00F92295" w:rsidRDefault="009A66E5" w:rsidP="009A66E5">
            <w:pPr>
              <w:spacing w:after="0"/>
              <w:rPr>
                <w:rFonts w:eastAsia="Times New Roman"/>
                <w:bCs/>
                <w:sz w:val="24"/>
                <w:szCs w:val="24"/>
              </w:rPr>
            </w:pPr>
            <w:r w:rsidRPr="00F92295">
              <w:rPr>
                <w:rFonts w:eastAsia="Times New Roman"/>
                <w:b/>
                <w:bCs/>
                <w:sz w:val="24"/>
                <w:szCs w:val="24"/>
              </w:rPr>
              <w:t>1.</w:t>
            </w:r>
            <w:r w:rsidRPr="00F92295">
              <w:rPr>
                <w:sz w:val="24"/>
                <w:szCs w:val="24"/>
              </w:rPr>
              <w:t>Торжественная линейка, посвященная Дню памяти и скорби.</w:t>
            </w:r>
          </w:p>
          <w:p w:rsidR="009A66E5" w:rsidRPr="00F92295" w:rsidRDefault="009A66E5" w:rsidP="009A66E5">
            <w:pPr>
              <w:spacing w:after="0"/>
              <w:rPr>
                <w:rFonts w:eastAsia="Times New Roman"/>
                <w:bCs/>
                <w:sz w:val="24"/>
                <w:szCs w:val="24"/>
              </w:rPr>
            </w:pPr>
          </w:p>
          <w:p w:rsidR="009A66E5" w:rsidRPr="00F92295" w:rsidRDefault="009A66E5" w:rsidP="009A66E5">
            <w:pPr>
              <w:spacing w:after="0"/>
              <w:jc w:val="both"/>
              <w:rPr>
                <w:rFonts w:eastAsia="Times New Roman"/>
                <w:sz w:val="24"/>
                <w:szCs w:val="24"/>
              </w:rPr>
            </w:pPr>
            <w:r w:rsidRPr="00F92295">
              <w:rPr>
                <w:rFonts w:eastAsia="Times New Roman"/>
                <w:sz w:val="24"/>
                <w:szCs w:val="24"/>
              </w:rPr>
              <w:lastRenderedPageBreak/>
              <w:t>2. Возложение цветов к Вечному огню на пр. Победы.</w:t>
            </w:r>
          </w:p>
          <w:p w:rsidR="009A66E5" w:rsidRPr="00F92295" w:rsidRDefault="009A66E5" w:rsidP="009A66E5">
            <w:pPr>
              <w:spacing w:after="0"/>
              <w:jc w:val="both"/>
              <w:rPr>
                <w:rFonts w:eastAsia="Times New Roman"/>
                <w:sz w:val="24"/>
                <w:szCs w:val="24"/>
              </w:rPr>
            </w:pPr>
          </w:p>
          <w:p w:rsidR="009A66E5" w:rsidRPr="00F92295" w:rsidRDefault="009A66E5" w:rsidP="009A66E5">
            <w:pPr>
              <w:spacing w:after="0"/>
              <w:jc w:val="both"/>
              <w:rPr>
                <w:rFonts w:eastAsia="Times New Roman"/>
                <w:sz w:val="24"/>
                <w:szCs w:val="24"/>
              </w:rPr>
            </w:pPr>
            <w:r w:rsidRPr="00F92295">
              <w:rPr>
                <w:rFonts w:eastAsia="Times New Roman"/>
                <w:sz w:val="24"/>
                <w:szCs w:val="24"/>
              </w:rPr>
              <w:t>3. «Мир</w:t>
            </w:r>
            <w:r w:rsidR="006561AF">
              <w:rPr>
                <w:rFonts w:eastAsia="Times New Roman"/>
                <w:sz w:val="24"/>
                <w:szCs w:val="24"/>
              </w:rPr>
              <w:t xml:space="preserve"> </w:t>
            </w:r>
            <w:r w:rsidRPr="00F92295">
              <w:rPr>
                <w:rFonts w:eastAsia="Times New Roman"/>
                <w:sz w:val="24"/>
                <w:szCs w:val="24"/>
              </w:rPr>
              <w:t>- главное слово на свете»</w:t>
            </w:r>
            <w:r w:rsidR="006561AF">
              <w:rPr>
                <w:rFonts w:eastAsia="Times New Roman"/>
                <w:sz w:val="24"/>
                <w:szCs w:val="24"/>
              </w:rPr>
              <w:t>.</w:t>
            </w:r>
            <w:r w:rsidRPr="00F92295">
              <w:rPr>
                <w:rFonts w:eastAsia="Times New Roman"/>
                <w:sz w:val="24"/>
                <w:szCs w:val="24"/>
              </w:rPr>
              <w:t xml:space="preserve"> </w:t>
            </w:r>
          </w:p>
          <w:p w:rsidR="009A66E5" w:rsidRPr="00F92295" w:rsidRDefault="009A66E5" w:rsidP="009A66E5">
            <w:pPr>
              <w:spacing w:after="0"/>
              <w:rPr>
                <w:rFonts w:eastAsia="Times New Roman"/>
                <w:bCs/>
                <w:sz w:val="24"/>
                <w:szCs w:val="24"/>
              </w:rPr>
            </w:pPr>
          </w:p>
        </w:tc>
        <w:tc>
          <w:tcPr>
            <w:tcW w:w="2801" w:type="dxa"/>
            <w:tcBorders>
              <w:top w:val="single" w:sz="4" w:space="0" w:color="auto"/>
              <w:left w:val="single" w:sz="4" w:space="0" w:color="auto"/>
              <w:bottom w:val="single" w:sz="4" w:space="0" w:color="auto"/>
              <w:right w:val="single" w:sz="4" w:space="0" w:color="auto"/>
            </w:tcBorders>
            <w:hideMark/>
          </w:tcPr>
          <w:p w:rsidR="009A66E5" w:rsidRPr="00F92295" w:rsidRDefault="009A66E5" w:rsidP="009A66E5">
            <w:pPr>
              <w:spacing w:after="0"/>
              <w:jc w:val="both"/>
              <w:rPr>
                <w:rFonts w:eastAsia="Times New Roman"/>
                <w:sz w:val="24"/>
                <w:szCs w:val="24"/>
              </w:rPr>
            </w:pPr>
            <w:r w:rsidRPr="00F92295">
              <w:rPr>
                <w:rFonts w:eastAsia="Times New Roman"/>
                <w:sz w:val="24"/>
                <w:szCs w:val="24"/>
              </w:rPr>
              <w:lastRenderedPageBreak/>
              <w:t>1.</w:t>
            </w:r>
            <w:r w:rsidRPr="00F92295">
              <w:rPr>
                <w:rFonts w:eastAsia="Times New Roman"/>
                <w:b/>
                <w:sz w:val="24"/>
                <w:szCs w:val="24"/>
              </w:rPr>
              <w:t>«Музыкальная гостиная»</w:t>
            </w:r>
          </w:p>
          <w:p w:rsidR="009A66E5" w:rsidRPr="00F92295" w:rsidRDefault="009A66E5" w:rsidP="009A66E5">
            <w:pPr>
              <w:spacing w:after="0"/>
              <w:rPr>
                <w:sz w:val="24"/>
                <w:szCs w:val="24"/>
              </w:rPr>
            </w:pPr>
          </w:p>
          <w:p w:rsidR="009A66E5" w:rsidRPr="00F92295" w:rsidRDefault="009A66E5" w:rsidP="009A66E5">
            <w:pPr>
              <w:spacing w:after="0"/>
              <w:rPr>
                <w:rFonts w:eastAsia="Times New Roman"/>
                <w:sz w:val="24"/>
                <w:szCs w:val="24"/>
              </w:rPr>
            </w:pPr>
            <w:r w:rsidRPr="00F92295">
              <w:rPr>
                <w:sz w:val="24"/>
                <w:szCs w:val="24"/>
              </w:rPr>
              <w:t>«Зарядка со звёздами»</w:t>
            </w:r>
          </w:p>
          <w:p w:rsidR="009A66E5" w:rsidRPr="00F92295" w:rsidRDefault="009A66E5" w:rsidP="009A66E5">
            <w:pPr>
              <w:spacing w:after="0"/>
              <w:rPr>
                <w:rFonts w:eastAsia="Times New Roman"/>
                <w:sz w:val="24"/>
                <w:szCs w:val="24"/>
              </w:rPr>
            </w:pPr>
            <w:r w:rsidRPr="00F92295">
              <w:rPr>
                <w:rFonts w:eastAsia="Times New Roman"/>
                <w:sz w:val="24"/>
                <w:szCs w:val="24"/>
              </w:rPr>
              <w:t xml:space="preserve">1. Знакомство с композиторами нашего </w:t>
            </w:r>
            <w:r w:rsidRPr="00F92295">
              <w:rPr>
                <w:rFonts w:eastAsia="Times New Roman"/>
                <w:sz w:val="24"/>
                <w:szCs w:val="24"/>
              </w:rPr>
              <w:lastRenderedPageBreak/>
              <w:t>города и области</w:t>
            </w:r>
          </w:p>
          <w:p w:rsidR="009A66E5" w:rsidRPr="00F92295" w:rsidRDefault="009A66E5" w:rsidP="009A66E5">
            <w:pPr>
              <w:spacing w:after="0"/>
              <w:rPr>
                <w:rFonts w:eastAsia="Times New Roman"/>
                <w:sz w:val="24"/>
                <w:szCs w:val="24"/>
              </w:rPr>
            </w:pPr>
          </w:p>
          <w:p w:rsidR="009A66E5" w:rsidRPr="00F92295" w:rsidRDefault="009A66E5" w:rsidP="009A66E5">
            <w:pPr>
              <w:spacing w:after="0"/>
              <w:jc w:val="both"/>
              <w:rPr>
                <w:rFonts w:eastAsia="Times New Roman"/>
                <w:sz w:val="24"/>
                <w:szCs w:val="24"/>
              </w:rPr>
            </w:pPr>
            <w:r w:rsidRPr="00F92295">
              <w:rPr>
                <w:rFonts w:eastAsia="Times New Roman"/>
                <w:sz w:val="24"/>
                <w:szCs w:val="24"/>
              </w:rPr>
              <w:t>2. «Мудрый музыкант» - эрудит – шоу.</w:t>
            </w:r>
          </w:p>
          <w:p w:rsidR="009A66E5" w:rsidRPr="00F92295" w:rsidRDefault="009A66E5" w:rsidP="009A66E5">
            <w:pPr>
              <w:shd w:val="clear" w:color="auto" w:fill="FFFFFF"/>
              <w:spacing w:after="0"/>
              <w:rPr>
                <w:rFonts w:eastAsia="Times New Roman"/>
                <w:sz w:val="24"/>
                <w:szCs w:val="24"/>
              </w:rPr>
            </w:pPr>
          </w:p>
          <w:p w:rsidR="009A66E5" w:rsidRPr="00F92295" w:rsidRDefault="009A66E5" w:rsidP="009A66E5">
            <w:pPr>
              <w:spacing w:after="0"/>
              <w:rPr>
                <w:rFonts w:eastAsia="Times New Roman"/>
                <w:sz w:val="24"/>
                <w:szCs w:val="24"/>
              </w:rPr>
            </w:pPr>
            <w:r w:rsidRPr="00F92295">
              <w:rPr>
                <w:rFonts w:eastAsia="Times New Roman"/>
                <w:sz w:val="24"/>
                <w:szCs w:val="24"/>
              </w:rPr>
              <w:t>3. «Музыкальное королевство» -  игровая программа.</w:t>
            </w:r>
          </w:p>
          <w:p w:rsidR="009A66E5" w:rsidRPr="00F92295" w:rsidRDefault="009A66E5" w:rsidP="009A66E5">
            <w:pPr>
              <w:spacing w:after="0"/>
              <w:jc w:val="both"/>
              <w:rPr>
                <w:rFonts w:eastAsia="Times New Roman"/>
                <w:bCs/>
                <w:sz w:val="24"/>
                <w:szCs w:val="24"/>
              </w:rPr>
            </w:pPr>
          </w:p>
        </w:tc>
        <w:tc>
          <w:tcPr>
            <w:tcW w:w="3260"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pacing w:after="0"/>
              <w:jc w:val="both"/>
              <w:rPr>
                <w:b/>
                <w:sz w:val="24"/>
                <w:szCs w:val="24"/>
              </w:rPr>
            </w:pPr>
            <w:r w:rsidRPr="00F92295">
              <w:rPr>
                <w:b/>
                <w:sz w:val="24"/>
                <w:szCs w:val="24"/>
              </w:rPr>
              <w:lastRenderedPageBreak/>
              <w:t>Салон</w:t>
            </w:r>
            <w:r w:rsidR="00F858CF">
              <w:rPr>
                <w:b/>
                <w:sz w:val="24"/>
                <w:szCs w:val="24"/>
              </w:rPr>
              <w:t xml:space="preserve"> </w:t>
            </w:r>
            <w:r w:rsidRPr="00F92295">
              <w:rPr>
                <w:b/>
                <w:sz w:val="24"/>
                <w:szCs w:val="24"/>
              </w:rPr>
              <w:t>«Летний аккорд»</w:t>
            </w:r>
          </w:p>
          <w:p w:rsidR="009A66E5" w:rsidRPr="00F92295" w:rsidRDefault="009A66E5" w:rsidP="009A66E5">
            <w:pPr>
              <w:spacing w:after="0"/>
              <w:rPr>
                <w:rFonts w:eastAsia="Times New Roman"/>
                <w:sz w:val="24"/>
                <w:szCs w:val="24"/>
              </w:rPr>
            </w:pPr>
          </w:p>
          <w:p w:rsidR="009A66E5" w:rsidRPr="00F92295" w:rsidRDefault="009A66E5" w:rsidP="009A66E5">
            <w:pPr>
              <w:spacing w:after="0"/>
              <w:rPr>
                <w:rFonts w:eastAsia="Times New Roman"/>
                <w:sz w:val="24"/>
                <w:szCs w:val="24"/>
              </w:rPr>
            </w:pPr>
            <w:r w:rsidRPr="00F92295">
              <w:rPr>
                <w:rFonts w:eastAsia="Times New Roman"/>
                <w:sz w:val="24"/>
                <w:szCs w:val="24"/>
              </w:rPr>
              <w:t>1. «Сокровища музыкантов» - выставка поделок в клубе.</w:t>
            </w:r>
          </w:p>
          <w:p w:rsidR="009A66E5" w:rsidRPr="00F92295" w:rsidRDefault="009A66E5" w:rsidP="009A66E5">
            <w:pPr>
              <w:spacing w:after="0"/>
              <w:jc w:val="both"/>
              <w:rPr>
                <w:rFonts w:eastAsia="Times New Roman"/>
                <w:sz w:val="24"/>
                <w:szCs w:val="24"/>
              </w:rPr>
            </w:pPr>
            <w:r w:rsidRPr="00F92295">
              <w:rPr>
                <w:rFonts w:eastAsia="Times New Roman"/>
                <w:sz w:val="24"/>
                <w:szCs w:val="24"/>
              </w:rPr>
              <w:t>«Летопись отряда» - конкурс отрядных уголков.</w:t>
            </w:r>
          </w:p>
          <w:p w:rsidR="009A66E5" w:rsidRPr="00F92295" w:rsidRDefault="009A66E5" w:rsidP="009A66E5">
            <w:pPr>
              <w:spacing w:after="0"/>
              <w:jc w:val="both"/>
              <w:rPr>
                <w:rFonts w:eastAsia="Times New Roman"/>
                <w:sz w:val="24"/>
                <w:szCs w:val="24"/>
              </w:rPr>
            </w:pPr>
          </w:p>
          <w:p w:rsidR="009A66E5" w:rsidRPr="00F92295" w:rsidRDefault="009A66E5" w:rsidP="009A66E5">
            <w:pPr>
              <w:spacing w:after="0"/>
              <w:jc w:val="both"/>
              <w:rPr>
                <w:b/>
                <w:sz w:val="24"/>
                <w:szCs w:val="24"/>
              </w:rPr>
            </w:pPr>
            <w:r w:rsidRPr="00F92295">
              <w:rPr>
                <w:rFonts w:eastAsia="Times New Roman"/>
                <w:sz w:val="24"/>
                <w:szCs w:val="24"/>
              </w:rPr>
              <w:t xml:space="preserve">2. </w:t>
            </w:r>
            <w:r>
              <w:rPr>
                <w:sz w:val="24"/>
                <w:szCs w:val="24"/>
              </w:rPr>
              <w:t>«</w:t>
            </w:r>
            <w:r w:rsidRPr="009E5CA2">
              <w:rPr>
                <w:sz w:val="24"/>
                <w:szCs w:val="24"/>
              </w:rPr>
              <w:t>Игры народов России</w:t>
            </w:r>
            <w:r>
              <w:rPr>
                <w:sz w:val="24"/>
                <w:szCs w:val="24"/>
              </w:rPr>
              <w:t>»</w:t>
            </w:r>
            <w:r w:rsidRPr="009E5CA2">
              <w:rPr>
                <w:sz w:val="24"/>
                <w:szCs w:val="24"/>
              </w:rPr>
              <w:t>- игровая программа  в рамках Года единства народов России</w:t>
            </w:r>
          </w:p>
          <w:p w:rsidR="009A66E5" w:rsidRPr="00F92295" w:rsidRDefault="009A66E5" w:rsidP="009A66E5">
            <w:pPr>
              <w:spacing w:after="0"/>
              <w:jc w:val="both"/>
              <w:rPr>
                <w:rFonts w:eastAsia="Times New Roman"/>
                <w:sz w:val="24"/>
                <w:szCs w:val="24"/>
              </w:rPr>
            </w:pPr>
            <w:r w:rsidRPr="00F92295">
              <w:rPr>
                <w:b/>
                <w:sz w:val="24"/>
                <w:szCs w:val="24"/>
              </w:rPr>
              <w:t xml:space="preserve">3. </w:t>
            </w:r>
            <w:r w:rsidRPr="00F92295">
              <w:rPr>
                <w:rFonts w:eastAsia="Times New Roman"/>
                <w:sz w:val="24"/>
                <w:szCs w:val="24"/>
              </w:rPr>
              <w:t>«Аукцион стихов и песен» -  программа</w:t>
            </w:r>
            <w:r w:rsidRPr="00F92295">
              <w:rPr>
                <w:sz w:val="24"/>
                <w:szCs w:val="24"/>
              </w:rPr>
              <w:t xml:space="preserve"> музыкальных произведений Оренбуржья</w:t>
            </w:r>
            <w:r w:rsidRPr="00F92295">
              <w:rPr>
                <w:rFonts w:eastAsia="Times New Roman"/>
                <w:sz w:val="24"/>
                <w:szCs w:val="24"/>
              </w:rPr>
              <w:t>.</w:t>
            </w:r>
          </w:p>
        </w:tc>
        <w:tc>
          <w:tcPr>
            <w:tcW w:w="3119" w:type="dxa"/>
            <w:tcBorders>
              <w:top w:val="single" w:sz="4" w:space="0" w:color="auto"/>
              <w:left w:val="single" w:sz="4" w:space="0" w:color="auto"/>
              <w:bottom w:val="single" w:sz="4" w:space="0" w:color="auto"/>
              <w:right w:val="single" w:sz="4" w:space="0" w:color="auto"/>
            </w:tcBorders>
            <w:hideMark/>
          </w:tcPr>
          <w:p w:rsidR="009A66E5" w:rsidRPr="00F92295" w:rsidRDefault="009A66E5" w:rsidP="00F858CF">
            <w:pPr>
              <w:spacing w:after="0"/>
              <w:jc w:val="center"/>
              <w:rPr>
                <w:rFonts w:eastAsia="Times New Roman"/>
                <w:b/>
                <w:sz w:val="24"/>
                <w:szCs w:val="24"/>
              </w:rPr>
            </w:pPr>
            <w:r w:rsidRPr="00F92295">
              <w:rPr>
                <w:rFonts w:eastAsia="Times New Roman"/>
                <w:b/>
                <w:sz w:val="24"/>
                <w:szCs w:val="24"/>
              </w:rPr>
              <w:lastRenderedPageBreak/>
              <w:t>Мы им гордимся!</w:t>
            </w:r>
          </w:p>
          <w:p w:rsidR="009A66E5" w:rsidRPr="00F92295" w:rsidRDefault="009A66E5" w:rsidP="009A66E5">
            <w:pPr>
              <w:spacing w:after="0"/>
              <w:rPr>
                <w:rFonts w:eastAsia="Times New Roman"/>
                <w:sz w:val="24"/>
                <w:szCs w:val="24"/>
              </w:rPr>
            </w:pPr>
            <w:r w:rsidRPr="00F92295">
              <w:rPr>
                <w:rFonts w:eastAsia="Times New Roman"/>
                <w:sz w:val="24"/>
                <w:szCs w:val="24"/>
              </w:rPr>
              <w:t>Наш космос! Наш Гагарин!</w:t>
            </w:r>
          </w:p>
          <w:p w:rsidR="009A66E5" w:rsidRPr="00F92295" w:rsidRDefault="009A66E5" w:rsidP="009A66E5">
            <w:pPr>
              <w:spacing w:after="0"/>
              <w:rPr>
                <w:rFonts w:eastAsia="Times New Roman"/>
                <w:sz w:val="24"/>
                <w:szCs w:val="24"/>
              </w:rPr>
            </w:pPr>
          </w:p>
          <w:p w:rsidR="009A66E5" w:rsidRPr="00F92295" w:rsidRDefault="009A66E5" w:rsidP="009A66E5">
            <w:pPr>
              <w:spacing w:after="0"/>
              <w:rPr>
                <w:rFonts w:eastAsia="Times New Roman"/>
                <w:sz w:val="24"/>
                <w:szCs w:val="24"/>
              </w:rPr>
            </w:pPr>
            <w:r w:rsidRPr="00F92295">
              <w:rPr>
                <w:rFonts w:eastAsia="Times New Roman"/>
                <w:sz w:val="24"/>
                <w:szCs w:val="24"/>
              </w:rPr>
              <w:t>1. «Здесь рождаются космонавты!» - конкурс рисунков.</w:t>
            </w:r>
          </w:p>
          <w:p w:rsidR="009A66E5" w:rsidRPr="00F92295" w:rsidRDefault="009A66E5" w:rsidP="009A66E5">
            <w:pPr>
              <w:spacing w:after="0"/>
              <w:jc w:val="both"/>
              <w:rPr>
                <w:rFonts w:eastAsia="Times New Roman"/>
                <w:sz w:val="24"/>
                <w:szCs w:val="24"/>
              </w:rPr>
            </w:pPr>
          </w:p>
          <w:p w:rsidR="009A66E5" w:rsidRPr="00F92295" w:rsidRDefault="009A66E5" w:rsidP="009A66E5">
            <w:pPr>
              <w:spacing w:after="0"/>
              <w:rPr>
                <w:rFonts w:eastAsia="Times New Roman"/>
                <w:sz w:val="24"/>
                <w:szCs w:val="24"/>
              </w:rPr>
            </w:pPr>
            <w:r w:rsidRPr="00F92295">
              <w:rPr>
                <w:rFonts w:eastAsia="Times New Roman"/>
                <w:sz w:val="24"/>
                <w:szCs w:val="24"/>
              </w:rPr>
              <w:t>2. «Он сказал: «Поехали!» - экскурсия в музей Космонавтики.</w:t>
            </w:r>
          </w:p>
          <w:p w:rsidR="009A66E5" w:rsidRPr="00F92295" w:rsidRDefault="009A66E5" w:rsidP="009A66E5">
            <w:pPr>
              <w:spacing w:after="0"/>
              <w:jc w:val="both"/>
              <w:rPr>
                <w:rFonts w:eastAsia="Times New Roman"/>
                <w:sz w:val="24"/>
                <w:szCs w:val="24"/>
              </w:rPr>
            </w:pPr>
          </w:p>
          <w:p w:rsidR="009A66E5" w:rsidRPr="00F92295" w:rsidRDefault="009A66E5" w:rsidP="009A66E5">
            <w:pPr>
              <w:spacing w:after="0"/>
              <w:jc w:val="both"/>
              <w:rPr>
                <w:rFonts w:eastAsia="Times New Roman"/>
                <w:sz w:val="24"/>
                <w:szCs w:val="24"/>
              </w:rPr>
            </w:pPr>
            <w:r w:rsidRPr="00F92295">
              <w:rPr>
                <w:rFonts w:eastAsia="Times New Roman"/>
                <w:sz w:val="24"/>
                <w:szCs w:val="24"/>
              </w:rPr>
              <w:t>3. «Здесь все  таланты!» - конкурс рисунка</w:t>
            </w:r>
            <w:r w:rsidR="006561AF">
              <w:rPr>
                <w:rFonts w:eastAsia="Times New Roman"/>
                <w:sz w:val="24"/>
                <w:szCs w:val="24"/>
              </w:rPr>
              <w:t>.</w:t>
            </w:r>
          </w:p>
          <w:p w:rsidR="009A66E5" w:rsidRPr="00F92295" w:rsidRDefault="009A66E5" w:rsidP="009A66E5">
            <w:pPr>
              <w:spacing w:after="0"/>
              <w:jc w:val="both"/>
              <w:rPr>
                <w:rFonts w:eastAsia="Times New Roman"/>
                <w:sz w:val="24"/>
                <w:szCs w:val="24"/>
              </w:rPr>
            </w:pPr>
          </w:p>
          <w:p w:rsidR="009A66E5" w:rsidRPr="00F92295" w:rsidRDefault="009A66E5" w:rsidP="009A66E5">
            <w:pPr>
              <w:spacing w:after="0"/>
              <w:ind w:firstLine="709"/>
              <w:jc w:val="both"/>
              <w:rPr>
                <w:rFonts w:eastAsia="Times New Roman"/>
                <w:sz w:val="24"/>
                <w:szCs w:val="24"/>
              </w:rPr>
            </w:pPr>
          </w:p>
        </w:tc>
        <w:tc>
          <w:tcPr>
            <w:tcW w:w="3295" w:type="dxa"/>
            <w:tcBorders>
              <w:top w:val="single" w:sz="4" w:space="0" w:color="auto"/>
              <w:left w:val="single" w:sz="4" w:space="0" w:color="auto"/>
              <w:bottom w:val="single" w:sz="4" w:space="0" w:color="auto"/>
              <w:right w:val="single" w:sz="4" w:space="0" w:color="auto"/>
            </w:tcBorders>
            <w:hideMark/>
          </w:tcPr>
          <w:p w:rsidR="009A66E5" w:rsidRPr="00F92295" w:rsidRDefault="009A66E5" w:rsidP="009A66E5">
            <w:pPr>
              <w:spacing w:after="0"/>
              <w:jc w:val="both"/>
              <w:rPr>
                <w:rFonts w:eastAsia="Times New Roman"/>
                <w:b/>
                <w:sz w:val="24"/>
                <w:szCs w:val="24"/>
              </w:rPr>
            </w:pPr>
            <w:r w:rsidRPr="00F92295">
              <w:rPr>
                <w:rFonts w:eastAsia="Times New Roman"/>
                <w:b/>
                <w:sz w:val="24"/>
                <w:szCs w:val="24"/>
              </w:rPr>
              <w:lastRenderedPageBreak/>
              <w:t>«Спорт в нашей жизни»</w:t>
            </w:r>
          </w:p>
          <w:p w:rsidR="009A66E5" w:rsidRDefault="009A66E5" w:rsidP="009A66E5">
            <w:pPr>
              <w:spacing w:after="0"/>
              <w:rPr>
                <w:rFonts w:eastAsia="Times New Roman"/>
                <w:sz w:val="24"/>
                <w:szCs w:val="24"/>
              </w:rPr>
            </w:pPr>
          </w:p>
          <w:p w:rsidR="009A66E5" w:rsidRPr="00F92295" w:rsidRDefault="009A66E5" w:rsidP="009A66E5">
            <w:pPr>
              <w:spacing w:after="0"/>
              <w:rPr>
                <w:rFonts w:eastAsia="Times New Roman"/>
                <w:sz w:val="24"/>
                <w:szCs w:val="24"/>
              </w:rPr>
            </w:pPr>
            <w:r w:rsidRPr="00F92295">
              <w:rPr>
                <w:rFonts w:eastAsia="Times New Roman"/>
                <w:sz w:val="24"/>
                <w:szCs w:val="24"/>
              </w:rPr>
              <w:t>1. «Спорт в семье музыкантов» - спортивные игры с кеглями, скакалками.</w:t>
            </w:r>
          </w:p>
          <w:p w:rsidR="009A66E5" w:rsidRPr="00F92295" w:rsidRDefault="009A66E5" w:rsidP="009A66E5">
            <w:pPr>
              <w:spacing w:after="0"/>
              <w:rPr>
                <w:rFonts w:eastAsia="Times New Roman"/>
                <w:sz w:val="24"/>
                <w:szCs w:val="24"/>
              </w:rPr>
            </w:pPr>
          </w:p>
          <w:p w:rsidR="009A66E5" w:rsidRPr="00F92295" w:rsidRDefault="009A66E5" w:rsidP="009A66E5">
            <w:pPr>
              <w:spacing w:after="0"/>
              <w:rPr>
                <w:rFonts w:eastAsia="Times New Roman"/>
                <w:sz w:val="24"/>
                <w:szCs w:val="24"/>
              </w:rPr>
            </w:pPr>
            <w:r>
              <w:rPr>
                <w:rFonts w:eastAsia="Times New Roman"/>
                <w:sz w:val="24"/>
                <w:szCs w:val="24"/>
              </w:rPr>
              <w:lastRenderedPageBreak/>
              <w:t>2</w:t>
            </w:r>
            <w:r w:rsidRPr="00F92295">
              <w:rPr>
                <w:rFonts w:eastAsia="Times New Roman"/>
                <w:sz w:val="24"/>
                <w:szCs w:val="24"/>
              </w:rPr>
              <w:t xml:space="preserve">. «Мои рекорды» - создание книги рекордов. </w:t>
            </w:r>
          </w:p>
          <w:p w:rsidR="009A66E5" w:rsidRPr="00F92295" w:rsidRDefault="009A66E5" w:rsidP="009A66E5">
            <w:pPr>
              <w:spacing w:after="0"/>
              <w:rPr>
                <w:rFonts w:eastAsia="Times New Roman"/>
                <w:sz w:val="24"/>
                <w:szCs w:val="24"/>
              </w:rPr>
            </w:pPr>
          </w:p>
          <w:p w:rsidR="009A66E5" w:rsidRPr="00F92295" w:rsidRDefault="009A66E5" w:rsidP="009A66E5">
            <w:pPr>
              <w:spacing w:after="0"/>
              <w:rPr>
                <w:rFonts w:eastAsia="Times New Roman"/>
                <w:sz w:val="24"/>
                <w:szCs w:val="24"/>
              </w:rPr>
            </w:pPr>
            <w:r>
              <w:rPr>
                <w:rFonts w:eastAsia="Times New Roman"/>
                <w:sz w:val="24"/>
                <w:szCs w:val="24"/>
              </w:rPr>
              <w:t>3</w:t>
            </w:r>
            <w:r w:rsidRPr="00F92295">
              <w:rPr>
                <w:rFonts w:eastAsia="Times New Roman"/>
                <w:sz w:val="24"/>
                <w:szCs w:val="24"/>
              </w:rPr>
              <w:t>. «До новых встреч»- праздничный</w:t>
            </w:r>
            <w:r w:rsidRPr="00F92295">
              <w:rPr>
                <w:sz w:val="24"/>
                <w:szCs w:val="24"/>
              </w:rPr>
              <w:t xml:space="preserve"> Гала-</w:t>
            </w:r>
            <w:r w:rsidRPr="00F92295">
              <w:rPr>
                <w:rFonts w:eastAsia="Times New Roman"/>
                <w:sz w:val="24"/>
                <w:szCs w:val="24"/>
              </w:rPr>
              <w:t xml:space="preserve"> концерт. Чаепитие.</w:t>
            </w:r>
          </w:p>
          <w:p w:rsidR="009A66E5" w:rsidRPr="00F92295" w:rsidRDefault="009A66E5" w:rsidP="009A66E5">
            <w:pPr>
              <w:spacing w:after="0"/>
              <w:ind w:firstLine="709"/>
              <w:jc w:val="both"/>
              <w:rPr>
                <w:rFonts w:eastAsia="Times New Roman"/>
                <w:sz w:val="24"/>
                <w:szCs w:val="24"/>
              </w:rPr>
            </w:pPr>
          </w:p>
        </w:tc>
      </w:tr>
      <w:tr w:rsidR="009A66E5" w:rsidRPr="00F92295" w:rsidTr="009A66E5">
        <w:trPr>
          <w:trHeight w:val="126"/>
        </w:trPr>
        <w:tc>
          <w:tcPr>
            <w:tcW w:w="3119"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pacing w:after="0"/>
              <w:jc w:val="both"/>
              <w:rPr>
                <w:rFonts w:eastAsia="Times New Roman"/>
                <w:b/>
                <w:sz w:val="24"/>
                <w:szCs w:val="24"/>
              </w:rPr>
            </w:pPr>
            <w:r>
              <w:rPr>
                <w:rFonts w:eastAsia="Times New Roman"/>
                <w:sz w:val="24"/>
                <w:szCs w:val="24"/>
              </w:rPr>
              <w:lastRenderedPageBreak/>
              <w:t>4</w:t>
            </w:r>
            <w:r w:rsidRPr="00F92295">
              <w:rPr>
                <w:rFonts w:eastAsia="Times New Roman"/>
                <w:sz w:val="24"/>
                <w:szCs w:val="24"/>
              </w:rPr>
              <w:t>. Бассейн  лицей №4</w:t>
            </w:r>
            <w:r w:rsidR="006561AF">
              <w:rPr>
                <w:rFonts w:eastAsia="Times New Roman"/>
                <w:sz w:val="24"/>
                <w:szCs w:val="24"/>
              </w:rPr>
              <w:t>.</w:t>
            </w:r>
          </w:p>
          <w:p w:rsidR="009A66E5" w:rsidRPr="00F92295" w:rsidRDefault="009A66E5" w:rsidP="009A66E5">
            <w:pPr>
              <w:spacing w:after="0"/>
              <w:jc w:val="both"/>
              <w:rPr>
                <w:rFonts w:eastAsia="Times New Roman"/>
                <w:b/>
                <w:sz w:val="24"/>
                <w:szCs w:val="24"/>
              </w:rPr>
            </w:pPr>
          </w:p>
        </w:tc>
        <w:tc>
          <w:tcPr>
            <w:tcW w:w="2801"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pacing w:after="0"/>
              <w:ind w:left="-46"/>
              <w:jc w:val="both"/>
              <w:rPr>
                <w:rFonts w:eastAsia="Times New Roman"/>
                <w:sz w:val="24"/>
                <w:szCs w:val="24"/>
              </w:rPr>
            </w:pPr>
            <w:r>
              <w:rPr>
                <w:rFonts w:eastAsia="Times New Roman"/>
                <w:sz w:val="24"/>
                <w:szCs w:val="24"/>
              </w:rPr>
              <w:t>4</w:t>
            </w:r>
            <w:r w:rsidRPr="00F92295">
              <w:rPr>
                <w:rFonts w:eastAsia="Times New Roman"/>
                <w:b/>
                <w:sz w:val="24"/>
                <w:szCs w:val="24"/>
              </w:rPr>
              <w:t xml:space="preserve">. </w:t>
            </w:r>
            <w:r w:rsidRPr="00F92295">
              <w:rPr>
                <w:rFonts w:eastAsia="Times New Roman"/>
                <w:sz w:val="24"/>
                <w:szCs w:val="24"/>
              </w:rPr>
              <w:t>«Экобум» - акция по сбору вторсырья.</w:t>
            </w:r>
          </w:p>
          <w:p w:rsidR="009A66E5" w:rsidRPr="00F92295" w:rsidRDefault="009A66E5" w:rsidP="009A66E5">
            <w:pPr>
              <w:spacing w:after="0"/>
              <w:jc w:val="both"/>
              <w:rPr>
                <w:rFonts w:eastAsia="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A66E5" w:rsidRPr="006561AF" w:rsidRDefault="009A66E5" w:rsidP="006561AF">
            <w:pPr>
              <w:spacing w:after="0"/>
              <w:jc w:val="both"/>
              <w:rPr>
                <w:rFonts w:eastAsia="Times New Roman"/>
                <w:sz w:val="24"/>
                <w:szCs w:val="24"/>
              </w:rPr>
            </w:pPr>
            <w:r>
              <w:rPr>
                <w:rFonts w:eastAsia="Times New Roman"/>
                <w:sz w:val="24"/>
                <w:szCs w:val="24"/>
              </w:rPr>
              <w:t>4</w:t>
            </w:r>
            <w:r w:rsidRPr="00F92295">
              <w:rPr>
                <w:rFonts w:eastAsia="Times New Roman"/>
                <w:sz w:val="24"/>
                <w:szCs w:val="24"/>
              </w:rPr>
              <w:t>. «Фишка» - мастер – класс:«Букет в подарок.» цветочная экспозиция из бумажных кругов в технике аппликации.</w:t>
            </w:r>
          </w:p>
        </w:tc>
        <w:tc>
          <w:tcPr>
            <w:tcW w:w="3119"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pacing w:after="0"/>
              <w:jc w:val="both"/>
              <w:rPr>
                <w:b/>
                <w:sz w:val="24"/>
                <w:szCs w:val="24"/>
              </w:rPr>
            </w:pPr>
            <w:r>
              <w:rPr>
                <w:rFonts w:eastAsia="Times New Roman"/>
                <w:bCs/>
                <w:sz w:val="24"/>
                <w:szCs w:val="24"/>
                <w:lang w:eastAsia="ru-RU"/>
              </w:rPr>
              <w:t>4</w:t>
            </w:r>
            <w:r w:rsidRPr="00F92295">
              <w:rPr>
                <w:rFonts w:eastAsia="Times New Roman"/>
                <w:bCs/>
                <w:sz w:val="24"/>
                <w:szCs w:val="24"/>
                <w:lang w:eastAsia="ru-RU"/>
              </w:rPr>
              <w:t>. Бассейн Лицей №4</w:t>
            </w:r>
            <w:r w:rsidR="006561AF">
              <w:rPr>
                <w:rFonts w:eastAsia="Times New Roman"/>
                <w:bCs/>
                <w:sz w:val="24"/>
                <w:szCs w:val="24"/>
                <w:lang w:eastAsia="ru-RU"/>
              </w:rPr>
              <w:t>.</w:t>
            </w:r>
          </w:p>
        </w:tc>
        <w:tc>
          <w:tcPr>
            <w:tcW w:w="3295" w:type="dxa"/>
            <w:tcBorders>
              <w:top w:val="single" w:sz="4" w:space="0" w:color="auto"/>
              <w:left w:val="single" w:sz="4" w:space="0" w:color="auto"/>
              <w:bottom w:val="single" w:sz="4" w:space="0" w:color="auto"/>
              <w:right w:val="single" w:sz="4" w:space="0" w:color="auto"/>
            </w:tcBorders>
          </w:tcPr>
          <w:p w:rsidR="009A66E5" w:rsidRPr="00F92295" w:rsidRDefault="009A66E5" w:rsidP="009A66E5">
            <w:pPr>
              <w:shd w:val="clear" w:color="auto" w:fill="FFFFFF"/>
              <w:autoSpaceDE w:val="0"/>
              <w:autoSpaceDN w:val="0"/>
              <w:adjustRightInd w:val="0"/>
              <w:spacing w:after="0"/>
              <w:jc w:val="both"/>
              <w:rPr>
                <w:sz w:val="24"/>
                <w:szCs w:val="24"/>
              </w:rPr>
            </w:pPr>
            <w:r>
              <w:rPr>
                <w:rFonts w:eastAsia="Times New Roman"/>
                <w:sz w:val="24"/>
                <w:szCs w:val="24"/>
              </w:rPr>
              <w:t>4.</w:t>
            </w:r>
            <w:r w:rsidRPr="00F92295">
              <w:rPr>
                <w:rFonts w:eastAsia="Times New Roman"/>
                <w:sz w:val="24"/>
                <w:szCs w:val="24"/>
              </w:rPr>
              <w:t xml:space="preserve">«Птичьи секреты» - мастер – класс: экспозиции из цветных ниток для вязания. </w:t>
            </w:r>
          </w:p>
          <w:p w:rsidR="009A66E5" w:rsidRPr="00F92295" w:rsidRDefault="009A66E5" w:rsidP="009A66E5">
            <w:pPr>
              <w:spacing w:after="0"/>
              <w:jc w:val="both"/>
              <w:rPr>
                <w:rFonts w:eastAsia="Times New Roman"/>
                <w:b/>
                <w:sz w:val="24"/>
                <w:szCs w:val="24"/>
              </w:rPr>
            </w:pPr>
            <w:r w:rsidRPr="00F92295">
              <w:rPr>
                <w:rFonts w:eastAsia="Times New Roman"/>
                <w:sz w:val="24"/>
                <w:szCs w:val="24"/>
              </w:rPr>
              <w:t xml:space="preserve"> «Фишка» - мастер – класс</w:t>
            </w:r>
            <w:r w:rsidR="006561AF">
              <w:rPr>
                <w:rFonts w:eastAsia="Times New Roman"/>
                <w:sz w:val="24"/>
                <w:szCs w:val="24"/>
              </w:rPr>
              <w:t>.</w:t>
            </w:r>
          </w:p>
          <w:p w:rsidR="009A66E5" w:rsidRPr="00F92295" w:rsidRDefault="009A66E5" w:rsidP="009A66E5">
            <w:pPr>
              <w:spacing w:after="0"/>
              <w:jc w:val="both"/>
              <w:rPr>
                <w:rFonts w:eastAsia="Times New Roman"/>
                <w:b/>
                <w:sz w:val="24"/>
                <w:szCs w:val="24"/>
              </w:rPr>
            </w:pPr>
          </w:p>
        </w:tc>
      </w:tr>
    </w:tbl>
    <w:p w:rsidR="009A66E5" w:rsidRDefault="009A66E5" w:rsidP="006D4144">
      <w:pPr>
        <w:tabs>
          <w:tab w:val="num" w:pos="0"/>
          <w:tab w:val="left" w:pos="9214"/>
        </w:tabs>
        <w:spacing w:after="0" w:line="360" w:lineRule="auto"/>
        <w:rPr>
          <w:b/>
          <w:szCs w:val="28"/>
        </w:rPr>
      </w:pPr>
    </w:p>
    <w:p w:rsidR="009A66E5" w:rsidRDefault="003E753B" w:rsidP="003E753B">
      <w:pPr>
        <w:tabs>
          <w:tab w:val="num" w:pos="0"/>
          <w:tab w:val="left" w:pos="9214"/>
        </w:tabs>
        <w:spacing w:after="0" w:line="360" w:lineRule="auto"/>
        <w:ind w:firstLine="567"/>
        <w:jc w:val="center"/>
        <w:rPr>
          <w:b/>
          <w:szCs w:val="28"/>
        </w:rPr>
      </w:pPr>
      <w:r>
        <w:rPr>
          <w:b/>
          <w:szCs w:val="28"/>
        </w:rPr>
        <w:t>План-сетка 3 смены</w:t>
      </w:r>
    </w:p>
    <w:tbl>
      <w:tblPr>
        <w:tblW w:w="15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801"/>
        <w:gridCol w:w="3260"/>
        <w:gridCol w:w="3119"/>
        <w:gridCol w:w="3295"/>
      </w:tblGrid>
      <w:tr w:rsidR="003E753B" w:rsidRPr="00F92295" w:rsidTr="003E753B">
        <w:trPr>
          <w:trHeight w:val="48"/>
        </w:trPr>
        <w:tc>
          <w:tcPr>
            <w:tcW w:w="3119" w:type="dxa"/>
            <w:tcBorders>
              <w:top w:val="single" w:sz="4" w:space="0" w:color="auto"/>
              <w:left w:val="single" w:sz="4" w:space="0" w:color="auto"/>
              <w:bottom w:val="single" w:sz="4" w:space="0" w:color="auto"/>
              <w:right w:val="single" w:sz="4" w:space="0" w:color="auto"/>
            </w:tcBorders>
            <w:shd w:val="clear" w:color="auto" w:fill="DBE5F1"/>
            <w:hideMark/>
          </w:tcPr>
          <w:p w:rsidR="003E753B" w:rsidRPr="00F92295" w:rsidRDefault="003E753B" w:rsidP="003E753B">
            <w:pPr>
              <w:spacing w:after="0"/>
              <w:ind w:firstLine="709"/>
              <w:rPr>
                <w:rFonts w:eastAsia="Times New Roman"/>
                <w:sz w:val="24"/>
                <w:szCs w:val="24"/>
              </w:rPr>
            </w:pPr>
            <w:r w:rsidRPr="00F92295">
              <w:rPr>
                <w:rFonts w:eastAsia="Times New Roman"/>
                <w:b/>
                <w:sz w:val="24"/>
                <w:szCs w:val="24"/>
              </w:rPr>
              <w:t>1 день 29. 06</w:t>
            </w:r>
          </w:p>
        </w:tc>
        <w:tc>
          <w:tcPr>
            <w:tcW w:w="2801" w:type="dxa"/>
            <w:tcBorders>
              <w:top w:val="single" w:sz="4" w:space="0" w:color="auto"/>
              <w:left w:val="single" w:sz="4" w:space="0" w:color="auto"/>
              <w:bottom w:val="single" w:sz="4" w:space="0" w:color="auto"/>
              <w:right w:val="single" w:sz="4" w:space="0" w:color="auto"/>
            </w:tcBorders>
            <w:shd w:val="clear" w:color="auto" w:fill="DBE5F1"/>
            <w:hideMark/>
          </w:tcPr>
          <w:p w:rsidR="003E753B" w:rsidRPr="00F92295" w:rsidRDefault="003E753B" w:rsidP="003E753B">
            <w:pPr>
              <w:spacing w:after="0"/>
              <w:jc w:val="center"/>
              <w:rPr>
                <w:rFonts w:eastAsia="Times New Roman"/>
                <w:sz w:val="24"/>
                <w:szCs w:val="24"/>
              </w:rPr>
            </w:pPr>
            <w:r w:rsidRPr="00F92295">
              <w:rPr>
                <w:rFonts w:eastAsia="Times New Roman"/>
                <w:b/>
                <w:sz w:val="24"/>
                <w:szCs w:val="24"/>
              </w:rPr>
              <w:t>2 день 30. 06</w:t>
            </w:r>
          </w:p>
        </w:tc>
        <w:tc>
          <w:tcPr>
            <w:tcW w:w="3260"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jc w:val="center"/>
              <w:rPr>
                <w:rFonts w:eastAsia="Times New Roman"/>
                <w:sz w:val="24"/>
                <w:szCs w:val="24"/>
              </w:rPr>
            </w:pPr>
            <w:r w:rsidRPr="00F92295">
              <w:rPr>
                <w:rFonts w:eastAsia="Times New Roman"/>
                <w:b/>
                <w:sz w:val="24"/>
                <w:szCs w:val="24"/>
              </w:rPr>
              <w:t>3 день 01. 07</w:t>
            </w:r>
          </w:p>
        </w:tc>
        <w:tc>
          <w:tcPr>
            <w:tcW w:w="3119"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ind w:firstLine="49"/>
              <w:jc w:val="center"/>
              <w:rPr>
                <w:rFonts w:eastAsia="Times New Roman"/>
                <w:sz w:val="24"/>
                <w:szCs w:val="24"/>
              </w:rPr>
            </w:pPr>
            <w:r w:rsidRPr="00F92295">
              <w:rPr>
                <w:rFonts w:eastAsia="Times New Roman"/>
                <w:b/>
                <w:sz w:val="24"/>
                <w:szCs w:val="24"/>
              </w:rPr>
              <w:t>4 день 02. 07</w:t>
            </w:r>
          </w:p>
        </w:tc>
        <w:tc>
          <w:tcPr>
            <w:tcW w:w="3295"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ind w:firstLine="71"/>
              <w:jc w:val="center"/>
              <w:rPr>
                <w:rFonts w:eastAsia="Times New Roman"/>
                <w:sz w:val="24"/>
                <w:szCs w:val="24"/>
              </w:rPr>
            </w:pPr>
            <w:r w:rsidRPr="00F92295">
              <w:rPr>
                <w:rFonts w:eastAsia="Times New Roman"/>
                <w:b/>
                <w:sz w:val="24"/>
                <w:szCs w:val="24"/>
              </w:rPr>
              <w:t>5 день 03. 07</w:t>
            </w:r>
          </w:p>
        </w:tc>
      </w:tr>
      <w:tr w:rsidR="003E753B" w:rsidRPr="00F92295" w:rsidTr="003E753B">
        <w:trPr>
          <w:trHeight w:val="246"/>
        </w:trPr>
        <w:tc>
          <w:tcPr>
            <w:tcW w:w="3119" w:type="dxa"/>
            <w:tcBorders>
              <w:top w:val="single" w:sz="4" w:space="0" w:color="auto"/>
              <w:left w:val="single" w:sz="4" w:space="0" w:color="auto"/>
              <w:bottom w:val="single" w:sz="4" w:space="0" w:color="auto"/>
              <w:right w:val="single" w:sz="4" w:space="0" w:color="auto"/>
            </w:tcBorders>
            <w:hideMark/>
          </w:tcPr>
          <w:p w:rsidR="003E753B" w:rsidRPr="003E753B" w:rsidRDefault="003E753B" w:rsidP="00F858CF">
            <w:pPr>
              <w:spacing w:after="0"/>
              <w:rPr>
                <w:rFonts w:eastAsia="Times New Roman"/>
                <w:b/>
                <w:sz w:val="24"/>
                <w:szCs w:val="24"/>
              </w:rPr>
            </w:pPr>
            <w:r w:rsidRPr="003E753B">
              <w:rPr>
                <w:rFonts w:eastAsia="Times New Roman"/>
                <w:b/>
                <w:sz w:val="24"/>
                <w:szCs w:val="24"/>
              </w:rPr>
              <w:t>Открытие «Музыкальная гостиная»</w:t>
            </w:r>
          </w:p>
          <w:p w:rsidR="003E753B" w:rsidRPr="003E753B" w:rsidRDefault="003E753B" w:rsidP="00F858CF">
            <w:pPr>
              <w:spacing w:after="0"/>
              <w:rPr>
                <w:rFonts w:eastAsia="Times New Roman"/>
                <w:sz w:val="24"/>
                <w:szCs w:val="24"/>
              </w:rPr>
            </w:pPr>
          </w:p>
          <w:p w:rsidR="003E753B" w:rsidRPr="003E753B" w:rsidRDefault="003E753B" w:rsidP="00F858CF">
            <w:pPr>
              <w:spacing w:after="0"/>
              <w:rPr>
                <w:rFonts w:eastAsia="Times New Roman"/>
                <w:sz w:val="24"/>
                <w:szCs w:val="24"/>
              </w:rPr>
            </w:pPr>
            <w:r w:rsidRPr="003E753B">
              <w:rPr>
                <w:rFonts w:eastAsia="Times New Roman"/>
                <w:sz w:val="24"/>
                <w:szCs w:val="24"/>
              </w:rPr>
              <w:t>1.</w:t>
            </w:r>
            <w:r w:rsidRPr="003E753B">
              <w:rPr>
                <w:sz w:val="24"/>
                <w:szCs w:val="24"/>
                <w:lang w:eastAsia="ru-RU"/>
              </w:rPr>
              <w:t>«</w:t>
            </w:r>
            <w:r w:rsidRPr="003E753B">
              <w:rPr>
                <w:rFonts w:eastAsia="Times New Roman"/>
                <w:sz w:val="24"/>
                <w:szCs w:val="24"/>
              </w:rPr>
              <w:t>Музыка расскажет о себе» - час знакомства.</w:t>
            </w:r>
          </w:p>
          <w:p w:rsidR="003E753B" w:rsidRPr="003E753B" w:rsidRDefault="003E753B" w:rsidP="00F858CF">
            <w:pPr>
              <w:spacing w:after="0"/>
              <w:rPr>
                <w:rFonts w:eastAsia="Times New Roman"/>
                <w:sz w:val="24"/>
                <w:szCs w:val="24"/>
              </w:rPr>
            </w:pPr>
          </w:p>
          <w:p w:rsidR="003E753B" w:rsidRPr="003E753B" w:rsidRDefault="003E753B" w:rsidP="00F858CF">
            <w:pPr>
              <w:spacing w:after="0"/>
              <w:rPr>
                <w:rFonts w:eastAsia="Times New Roman"/>
                <w:sz w:val="24"/>
                <w:szCs w:val="24"/>
              </w:rPr>
            </w:pPr>
            <w:r w:rsidRPr="003E753B">
              <w:rPr>
                <w:rFonts w:eastAsia="Times New Roman"/>
                <w:sz w:val="24"/>
                <w:szCs w:val="24"/>
              </w:rPr>
              <w:t>2. «Детства яркая планета» - шоу-программа на сплочение коллектива.</w:t>
            </w:r>
          </w:p>
          <w:p w:rsidR="003E753B" w:rsidRPr="003E753B" w:rsidRDefault="003E753B" w:rsidP="00F858CF">
            <w:pPr>
              <w:spacing w:after="0"/>
              <w:rPr>
                <w:rFonts w:eastAsia="Times New Roman"/>
                <w:b/>
                <w:sz w:val="24"/>
                <w:szCs w:val="24"/>
              </w:rPr>
            </w:pPr>
          </w:p>
          <w:p w:rsidR="003E753B" w:rsidRPr="003E753B" w:rsidRDefault="006561AF" w:rsidP="00F858CF">
            <w:pPr>
              <w:spacing w:after="0"/>
              <w:rPr>
                <w:rFonts w:eastAsia="Times New Roman"/>
                <w:sz w:val="24"/>
                <w:szCs w:val="24"/>
              </w:rPr>
            </w:pPr>
            <w:r>
              <w:rPr>
                <w:rFonts w:eastAsia="Times New Roman"/>
                <w:sz w:val="24"/>
                <w:szCs w:val="24"/>
              </w:rPr>
              <w:t>3. «</w:t>
            </w:r>
            <w:r w:rsidR="003E753B" w:rsidRPr="003E753B">
              <w:rPr>
                <w:rFonts w:eastAsia="Times New Roman"/>
                <w:sz w:val="24"/>
                <w:szCs w:val="24"/>
              </w:rPr>
              <w:t xml:space="preserve">Здесь все  таланты! </w:t>
            </w:r>
            <w:r w:rsidR="003E753B" w:rsidRPr="003E753B">
              <w:rPr>
                <w:rFonts w:eastAsia="Times New Roman"/>
                <w:sz w:val="24"/>
                <w:szCs w:val="24"/>
              </w:rPr>
              <w:lastRenderedPageBreak/>
              <w:t>Нарисуй мелодию» - конкурс рисунка.</w:t>
            </w:r>
          </w:p>
        </w:tc>
        <w:tc>
          <w:tcPr>
            <w:tcW w:w="2801" w:type="dxa"/>
            <w:tcBorders>
              <w:top w:val="single" w:sz="4" w:space="0" w:color="auto"/>
              <w:left w:val="single" w:sz="4" w:space="0" w:color="auto"/>
              <w:bottom w:val="single" w:sz="4" w:space="0" w:color="auto"/>
              <w:right w:val="single" w:sz="4" w:space="0" w:color="auto"/>
            </w:tcBorders>
          </w:tcPr>
          <w:p w:rsidR="003E753B" w:rsidRPr="003E753B" w:rsidRDefault="003E753B" w:rsidP="00F858CF">
            <w:pPr>
              <w:spacing w:after="0"/>
              <w:rPr>
                <w:rFonts w:eastAsia="Times New Roman"/>
                <w:b/>
                <w:spacing w:val="-12"/>
                <w:sz w:val="24"/>
                <w:szCs w:val="24"/>
              </w:rPr>
            </w:pPr>
            <w:r w:rsidRPr="003E753B">
              <w:rPr>
                <w:b/>
                <w:sz w:val="24"/>
                <w:szCs w:val="24"/>
              </w:rPr>
              <w:lastRenderedPageBreak/>
              <w:t>Салон«Летний аккорд»</w:t>
            </w:r>
          </w:p>
          <w:p w:rsidR="003E753B" w:rsidRPr="003E753B" w:rsidRDefault="003E753B" w:rsidP="00F858CF">
            <w:pPr>
              <w:spacing w:after="0"/>
              <w:rPr>
                <w:rFonts w:eastAsia="Times New Roman"/>
                <w:sz w:val="24"/>
                <w:szCs w:val="24"/>
              </w:rPr>
            </w:pPr>
          </w:p>
          <w:p w:rsidR="003E753B" w:rsidRPr="003E753B" w:rsidRDefault="003E753B" w:rsidP="00F858CF">
            <w:pPr>
              <w:spacing w:after="0"/>
              <w:rPr>
                <w:sz w:val="24"/>
                <w:szCs w:val="24"/>
                <w:lang w:eastAsia="ru-RU"/>
              </w:rPr>
            </w:pPr>
            <w:r w:rsidRPr="003E753B">
              <w:rPr>
                <w:rFonts w:eastAsia="Times New Roman"/>
                <w:sz w:val="24"/>
                <w:szCs w:val="24"/>
              </w:rPr>
              <w:t>1.</w:t>
            </w:r>
            <w:r w:rsidRPr="003E753B">
              <w:rPr>
                <w:sz w:val="24"/>
                <w:szCs w:val="24"/>
                <w:lang w:eastAsia="ru-RU"/>
              </w:rPr>
              <w:t xml:space="preserve"> «Зарядка со звёздами»  </w:t>
            </w:r>
          </w:p>
          <w:p w:rsidR="003E753B" w:rsidRPr="003E753B" w:rsidRDefault="003E753B" w:rsidP="00F858CF">
            <w:pPr>
              <w:spacing w:after="0"/>
              <w:rPr>
                <w:sz w:val="24"/>
                <w:szCs w:val="24"/>
                <w:lang w:eastAsia="ru-RU"/>
              </w:rPr>
            </w:pPr>
          </w:p>
          <w:p w:rsidR="003E753B" w:rsidRPr="003E753B" w:rsidRDefault="003E753B" w:rsidP="00F858CF">
            <w:pPr>
              <w:spacing w:after="0"/>
              <w:rPr>
                <w:rFonts w:eastAsia="Times New Roman"/>
                <w:sz w:val="24"/>
                <w:szCs w:val="24"/>
              </w:rPr>
            </w:pPr>
            <w:r w:rsidRPr="003E753B">
              <w:rPr>
                <w:sz w:val="24"/>
                <w:szCs w:val="24"/>
                <w:lang w:eastAsia="ru-RU"/>
              </w:rPr>
              <w:t>2.</w:t>
            </w:r>
            <w:r w:rsidRPr="003E753B">
              <w:rPr>
                <w:rFonts w:eastAsia="Times New Roman"/>
                <w:sz w:val="24"/>
                <w:szCs w:val="24"/>
              </w:rPr>
              <w:t xml:space="preserve">«Немузыкальный сюрприз, с пожеланиями, на память». </w:t>
            </w:r>
          </w:p>
          <w:p w:rsidR="003E753B" w:rsidRPr="003E753B" w:rsidRDefault="003E753B" w:rsidP="00F858CF">
            <w:pPr>
              <w:spacing w:after="0"/>
              <w:rPr>
                <w:rFonts w:eastAsia="Times New Roman"/>
                <w:sz w:val="24"/>
                <w:szCs w:val="24"/>
              </w:rPr>
            </w:pPr>
          </w:p>
          <w:p w:rsidR="003E753B" w:rsidRPr="003E753B" w:rsidRDefault="003E753B" w:rsidP="00F858CF">
            <w:pPr>
              <w:spacing w:after="0"/>
              <w:rPr>
                <w:rFonts w:eastAsia="Times New Roman"/>
                <w:bCs/>
                <w:sz w:val="24"/>
                <w:szCs w:val="24"/>
              </w:rPr>
            </w:pPr>
            <w:r w:rsidRPr="003E753B">
              <w:rPr>
                <w:rFonts w:eastAsia="Times New Roman"/>
                <w:sz w:val="24"/>
                <w:szCs w:val="24"/>
              </w:rPr>
              <w:t>3. «Мой друг - этикет» - викторина.</w:t>
            </w:r>
          </w:p>
        </w:tc>
        <w:tc>
          <w:tcPr>
            <w:tcW w:w="3260" w:type="dxa"/>
            <w:tcBorders>
              <w:top w:val="single" w:sz="4" w:space="0" w:color="auto"/>
              <w:left w:val="single" w:sz="4" w:space="0" w:color="auto"/>
              <w:bottom w:val="single" w:sz="4" w:space="0" w:color="auto"/>
              <w:right w:val="single" w:sz="4" w:space="0" w:color="auto"/>
            </w:tcBorders>
          </w:tcPr>
          <w:p w:rsidR="003E753B" w:rsidRPr="003E753B" w:rsidRDefault="003E753B" w:rsidP="00F858CF">
            <w:pPr>
              <w:spacing w:after="0"/>
              <w:ind w:left="-46"/>
              <w:rPr>
                <w:rFonts w:eastAsia="Times New Roman"/>
                <w:sz w:val="24"/>
                <w:szCs w:val="24"/>
              </w:rPr>
            </w:pPr>
            <w:r w:rsidRPr="003E753B">
              <w:rPr>
                <w:rFonts w:eastAsia="Times New Roman"/>
                <w:b/>
                <w:sz w:val="24"/>
                <w:szCs w:val="24"/>
              </w:rPr>
              <w:t>«</w:t>
            </w:r>
            <w:r w:rsidRPr="003E753B">
              <w:rPr>
                <w:rFonts w:eastAsia="Times New Roman"/>
                <w:b/>
                <w:sz w:val="24"/>
                <w:szCs w:val="24"/>
                <w:u w:val="single"/>
              </w:rPr>
              <w:t>День Движения первых</w:t>
            </w:r>
            <w:r w:rsidRPr="003E753B">
              <w:rPr>
                <w:rFonts w:eastAsia="Times New Roman"/>
                <w:sz w:val="24"/>
                <w:szCs w:val="24"/>
              </w:rPr>
              <w:t xml:space="preserve">» - линейка. </w:t>
            </w:r>
          </w:p>
          <w:p w:rsidR="003E753B" w:rsidRPr="003E753B" w:rsidRDefault="003E753B" w:rsidP="00F858CF">
            <w:pPr>
              <w:shd w:val="clear" w:color="auto" w:fill="FFFFFF"/>
              <w:spacing w:after="0"/>
              <w:outlineLvl w:val="2"/>
              <w:rPr>
                <w:rFonts w:eastAsia="Times New Roman"/>
                <w:sz w:val="24"/>
                <w:szCs w:val="24"/>
              </w:rPr>
            </w:pPr>
          </w:p>
          <w:p w:rsidR="003E753B" w:rsidRPr="003E753B" w:rsidRDefault="003E753B" w:rsidP="00F858CF">
            <w:pPr>
              <w:shd w:val="clear" w:color="auto" w:fill="FFFFFF"/>
              <w:spacing w:after="0"/>
              <w:outlineLvl w:val="2"/>
              <w:rPr>
                <w:rFonts w:eastAsia="Times New Roman"/>
                <w:sz w:val="24"/>
                <w:szCs w:val="24"/>
                <w:lang w:eastAsia="ru-RU"/>
              </w:rPr>
            </w:pPr>
            <w:r w:rsidRPr="003E753B">
              <w:rPr>
                <w:rFonts w:eastAsia="Times New Roman"/>
                <w:sz w:val="24"/>
                <w:szCs w:val="24"/>
              </w:rPr>
              <w:t>1. «</w:t>
            </w:r>
            <w:r w:rsidRPr="003E753B">
              <w:rPr>
                <w:rFonts w:eastAsia="Times New Roman"/>
                <w:b/>
                <w:bCs/>
                <w:i/>
                <w:iCs/>
                <w:sz w:val="24"/>
                <w:szCs w:val="24"/>
                <w:lang w:eastAsia="ru-RU"/>
              </w:rPr>
              <w:t xml:space="preserve">Быть с Россией, быть человеком, быть вместе, быть в Движении, быть первыми!» </w:t>
            </w:r>
            <w:r w:rsidRPr="003E753B">
              <w:rPr>
                <w:rFonts w:eastAsia="Times New Roman"/>
                <w:sz w:val="24"/>
                <w:szCs w:val="24"/>
              </w:rPr>
              <w:t>беседа «</w:t>
            </w:r>
            <w:r w:rsidRPr="003E753B">
              <w:rPr>
                <w:rFonts w:eastAsia="Times New Roman"/>
                <w:sz w:val="24"/>
                <w:szCs w:val="24"/>
                <w:lang w:eastAsia="ru-RU"/>
              </w:rPr>
              <w:t xml:space="preserve">Миссия Движения: </w:t>
            </w:r>
            <w:r w:rsidRPr="003E753B">
              <w:rPr>
                <w:rFonts w:eastAsia="Times New Roman"/>
                <w:b/>
                <w:bCs/>
                <w:i/>
                <w:iCs/>
                <w:sz w:val="24"/>
                <w:szCs w:val="24"/>
                <w:lang w:eastAsia="ru-RU"/>
              </w:rPr>
              <w:t>Быть с Россией, быть человеком, быть вместе, быть в Движении, быть первыми!»</w:t>
            </w:r>
          </w:p>
          <w:p w:rsidR="003E753B" w:rsidRPr="006561AF" w:rsidRDefault="003E753B" w:rsidP="00F858CF">
            <w:pPr>
              <w:shd w:val="clear" w:color="auto" w:fill="FFFFFF"/>
              <w:spacing w:after="0"/>
              <w:rPr>
                <w:bCs/>
                <w:sz w:val="24"/>
                <w:szCs w:val="24"/>
              </w:rPr>
            </w:pPr>
            <w:r w:rsidRPr="003E753B">
              <w:rPr>
                <w:rFonts w:eastAsia="Times New Roman"/>
                <w:sz w:val="24"/>
                <w:szCs w:val="24"/>
              </w:rPr>
              <w:lastRenderedPageBreak/>
              <w:t xml:space="preserve">2. </w:t>
            </w:r>
            <w:r w:rsidRPr="003E753B">
              <w:rPr>
                <w:i/>
                <w:iCs/>
                <w:sz w:val="24"/>
                <w:szCs w:val="24"/>
              </w:rPr>
              <w:t>«</w:t>
            </w:r>
            <w:r w:rsidRPr="003E753B">
              <w:rPr>
                <w:bCs/>
                <w:i/>
                <w:iCs/>
                <w:sz w:val="24"/>
                <w:szCs w:val="24"/>
              </w:rPr>
              <w:t>Юные мастера</w:t>
            </w:r>
            <w:r w:rsidRPr="003E753B">
              <w:rPr>
                <w:i/>
                <w:iCs/>
                <w:sz w:val="24"/>
                <w:szCs w:val="24"/>
              </w:rPr>
              <w:t xml:space="preserve">» </w:t>
            </w:r>
            <w:r w:rsidRPr="003E753B">
              <w:rPr>
                <w:bCs/>
                <w:sz w:val="24"/>
                <w:szCs w:val="24"/>
              </w:rPr>
              <w:t>игра по профориентации</w:t>
            </w:r>
            <w:r w:rsidR="006561AF">
              <w:rPr>
                <w:bCs/>
                <w:sz w:val="24"/>
                <w:szCs w:val="24"/>
              </w:rPr>
              <w:t>.</w:t>
            </w:r>
          </w:p>
        </w:tc>
        <w:tc>
          <w:tcPr>
            <w:tcW w:w="3119" w:type="dxa"/>
            <w:tcBorders>
              <w:top w:val="single" w:sz="4" w:space="0" w:color="auto"/>
              <w:left w:val="single" w:sz="4" w:space="0" w:color="auto"/>
              <w:bottom w:val="single" w:sz="4" w:space="0" w:color="auto"/>
              <w:right w:val="single" w:sz="4" w:space="0" w:color="auto"/>
            </w:tcBorders>
          </w:tcPr>
          <w:p w:rsidR="003E753B" w:rsidRPr="003E753B" w:rsidRDefault="003E753B" w:rsidP="00F858CF">
            <w:pPr>
              <w:spacing w:after="0"/>
              <w:rPr>
                <w:rFonts w:eastAsia="Times New Roman"/>
                <w:b/>
                <w:sz w:val="24"/>
                <w:szCs w:val="24"/>
              </w:rPr>
            </w:pPr>
            <w:r w:rsidRPr="003E753B">
              <w:rPr>
                <w:rFonts w:eastAsia="Times New Roman"/>
                <w:b/>
                <w:sz w:val="24"/>
                <w:szCs w:val="24"/>
              </w:rPr>
              <w:lastRenderedPageBreak/>
              <w:t>«Спорт в нашей жизни»</w:t>
            </w:r>
          </w:p>
          <w:p w:rsidR="003E753B" w:rsidRPr="003E753B" w:rsidRDefault="003E753B" w:rsidP="00F858CF">
            <w:pPr>
              <w:spacing w:after="0"/>
              <w:rPr>
                <w:rFonts w:eastAsia="Times New Roman"/>
                <w:b/>
                <w:sz w:val="24"/>
                <w:szCs w:val="24"/>
              </w:rPr>
            </w:pPr>
          </w:p>
          <w:p w:rsidR="003E753B" w:rsidRPr="003E753B" w:rsidRDefault="006561AF" w:rsidP="00F858CF">
            <w:pPr>
              <w:spacing w:after="0"/>
              <w:contextualSpacing/>
              <w:rPr>
                <w:rFonts w:eastAsia="Times New Roman"/>
                <w:sz w:val="24"/>
                <w:szCs w:val="24"/>
              </w:rPr>
            </w:pPr>
            <w:r>
              <w:rPr>
                <w:rFonts w:eastAsia="Times New Roman"/>
                <w:sz w:val="24"/>
                <w:szCs w:val="24"/>
              </w:rPr>
              <w:t>1.</w:t>
            </w:r>
            <w:r w:rsidR="003E753B" w:rsidRPr="003E753B">
              <w:rPr>
                <w:rFonts w:eastAsia="Times New Roman"/>
                <w:sz w:val="24"/>
                <w:szCs w:val="24"/>
              </w:rPr>
              <w:t xml:space="preserve"> «Не болейте никогда» познавательно-развлекательная программа.</w:t>
            </w:r>
          </w:p>
          <w:p w:rsidR="003E753B" w:rsidRPr="003E753B" w:rsidRDefault="003E753B" w:rsidP="00F858CF">
            <w:pPr>
              <w:spacing w:after="0"/>
              <w:rPr>
                <w:rFonts w:eastAsia="Times New Roman"/>
                <w:sz w:val="24"/>
                <w:szCs w:val="24"/>
              </w:rPr>
            </w:pPr>
          </w:p>
          <w:p w:rsidR="003E753B" w:rsidRPr="003E753B" w:rsidRDefault="003E753B" w:rsidP="00F858CF">
            <w:pPr>
              <w:spacing w:after="0"/>
              <w:rPr>
                <w:rFonts w:eastAsia="Times New Roman"/>
                <w:sz w:val="24"/>
                <w:szCs w:val="24"/>
              </w:rPr>
            </w:pPr>
            <w:r w:rsidRPr="003E753B">
              <w:rPr>
                <w:rFonts w:eastAsia="Times New Roman"/>
                <w:sz w:val="24"/>
                <w:szCs w:val="24"/>
              </w:rPr>
              <w:t>2. «Веселые старты» час здоровья</w:t>
            </w:r>
          </w:p>
          <w:p w:rsidR="003E753B" w:rsidRPr="003E753B" w:rsidRDefault="003E753B" w:rsidP="00F858CF">
            <w:pPr>
              <w:spacing w:after="0"/>
              <w:rPr>
                <w:rFonts w:eastAsia="Times New Roman"/>
                <w:sz w:val="24"/>
                <w:szCs w:val="24"/>
              </w:rPr>
            </w:pPr>
          </w:p>
          <w:p w:rsidR="003E753B" w:rsidRPr="003E753B" w:rsidRDefault="003E753B" w:rsidP="00F858CF">
            <w:pPr>
              <w:spacing w:after="0"/>
              <w:rPr>
                <w:rFonts w:eastAsia="Times New Roman"/>
                <w:sz w:val="24"/>
                <w:szCs w:val="24"/>
              </w:rPr>
            </w:pPr>
            <w:r w:rsidRPr="003E753B">
              <w:rPr>
                <w:rFonts w:eastAsia="Times New Roman"/>
                <w:sz w:val="24"/>
                <w:szCs w:val="24"/>
              </w:rPr>
              <w:t xml:space="preserve">3 </w:t>
            </w:r>
            <w:r w:rsidR="006561AF">
              <w:rPr>
                <w:sz w:val="24"/>
                <w:szCs w:val="24"/>
              </w:rPr>
              <w:t>- «Вместе мы сила» и</w:t>
            </w:r>
            <w:r w:rsidRPr="003E753B">
              <w:rPr>
                <w:sz w:val="24"/>
                <w:szCs w:val="24"/>
              </w:rPr>
              <w:t>гра по станциям</w:t>
            </w:r>
            <w:r w:rsidR="006561AF">
              <w:rPr>
                <w:sz w:val="24"/>
                <w:szCs w:val="24"/>
              </w:rPr>
              <w:t>.</w:t>
            </w:r>
            <w:r w:rsidRPr="003E753B">
              <w:rPr>
                <w:sz w:val="24"/>
                <w:szCs w:val="24"/>
              </w:rPr>
              <w:t xml:space="preserve"> </w:t>
            </w:r>
          </w:p>
        </w:tc>
        <w:tc>
          <w:tcPr>
            <w:tcW w:w="3295" w:type="dxa"/>
            <w:tcBorders>
              <w:top w:val="single" w:sz="4" w:space="0" w:color="auto"/>
              <w:left w:val="single" w:sz="4" w:space="0" w:color="auto"/>
              <w:bottom w:val="single" w:sz="4" w:space="0" w:color="auto"/>
              <w:right w:val="single" w:sz="4" w:space="0" w:color="auto"/>
            </w:tcBorders>
          </w:tcPr>
          <w:p w:rsidR="003E753B" w:rsidRPr="003E753B" w:rsidRDefault="003E753B" w:rsidP="00F858CF">
            <w:pPr>
              <w:spacing w:after="0"/>
              <w:rPr>
                <w:rFonts w:eastAsia="Times New Roman"/>
                <w:b/>
                <w:spacing w:val="-12"/>
                <w:sz w:val="24"/>
                <w:szCs w:val="24"/>
              </w:rPr>
            </w:pPr>
            <w:r w:rsidRPr="003E753B">
              <w:rPr>
                <w:b/>
                <w:sz w:val="24"/>
                <w:szCs w:val="24"/>
              </w:rPr>
              <w:t>Салон</w:t>
            </w:r>
            <w:r>
              <w:rPr>
                <w:b/>
                <w:sz w:val="24"/>
                <w:szCs w:val="24"/>
              </w:rPr>
              <w:t xml:space="preserve"> </w:t>
            </w:r>
            <w:r w:rsidRPr="003E753B">
              <w:rPr>
                <w:b/>
                <w:sz w:val="24"/>
                <w:szCs w:val="24"/>
              </w:rPr>
              <w:t>«Летний аккорд»</w:t>
            </w:r>
          </w:p>
          <w:p w:rsidR="003E753B" w:rsidRPr="003E753B" w:rsidRDefault="003E753B" w:rsidP="00F858CF">
            <w:pPr>
              <w:spacing w:after="0"/>
              <w:ind w:left="152" w:hanging="142"/>
              <w:rPr>
                <w:rFonts w:eastAsia="Times New Roman"/>
                <w:bCs/>
                <w:sz w:val="24"/>
                <w:szCs w:val="24"/>
              </w:rPr>
            </w:pPr>
          </w:p>
          <w:p w:rsidR="003E753B" w:rsidRPr="003E753B" w:rsidRDefault="003E753B" w:rsidP="00F858CF">
            <w:pPr>
              <w:spacing w:after="0"/>
              <w:ind w:left="152" w:hanging="142"/>
              <w:rPr>
                <w:sz w:val="24"/>
                <w:szCs w:val="24"/>
                <w:lang w:eastAsia="ru-RU"/>
              </w:rPr>
            </w:pPr>
            <w:r w:rsidRPr="003E753B">
              <w:rPr>
                <w:rFonts w:eastAsia="Times New Roman"/>
                <w:bCs/>
                <w:sz w:val="24"/>
                <w:szCs w:val="24"/>
              </w:rPr>
              <w:t xml:space="preserve">1. </w:t>
            </w:r>
            <w:r w:rsidRPr="003E753B">
              <w:rPr>
                <w:rFonts w:eastAsia="Times New Roman"/>
                <w:sz w:val="24"/>
                <w:szCs w:val="24"/>
              </w:rPr>
              <w:t>«Где песня льется, там легче живется» - музыкальный конкурс.</w:t>
            </w:r>
          </w:p>
          <w:p w:rsidR="003E753B" w:rsidRPr="003E753B" w:rsidRDefault="003E753B" w:rsidP="00F858CF">
            <w:pPr>
              <w:spacing w:after="0"/>
              <w:ind w:left="152" w:hanging="142"/>
              <w:rPr>
                <w:rFonts w:eastAsia="Times New Roman"/>
                <w:bCs/>
                <w:sz w:val="24"/>
                <w:szCs w:val="24"/>
              </w:rPr>
            </w:pPr>
          </w:p>
          <w:p w:rsidR="003E753B" w:rsidRPr="003E753B" w:rsidRDefault="003E753B" w:rsidP="00F858CF">
            <w:pPr>
              <w:spacing w:after="0"/>
              <w:ind w:left="30"/>
              <w:rPr>
                <w:sz w:val="24"/>
                <w:szCs w:val="24"/>
                <w:lang w:eastAsia="ru-RU"/>
              </w:rPr>
            </w:pPr>
            <w:r w:rsidRPr="003E753B">
              <w:rPr>
                <w:rFonts w:eastAsia="Times New Roman"/>
                <w:sz w:val="24"/>
                <w:szCs w:val="24"/>
              </w:rPr>
              <w:t>2.</w:t>
            </w:r>
            <w:r w:rsidRPr="003E753B">
              <w:rPr>
                <w:sz w:val="24"/>
                <w:szCs w:val="24"/>
                <w:lang w:eastAsia="ru-RU"/>
              </w:rPr>
              <w:t xml:space="preserve"> «Наша гримерная» Конкурс-смотр отрядных уголков</w:t>
            </w:r>
          </w:p>
          <w:p w:rsidR="003E753B" w:rsidRPr="003E753B" w:rsidRDefault="003E753B" w:rsidP="00F858CF">
            <w:pPr>
              <w:tabs>
                <w:tab w:val="num" w:pos="0"/>
                <w:tab w:val="left" w:pos="9214"/>
              </w:tabs>
              <w:spacing w:after="0"/>
              <w:rPr>
                <w:b/>
                <w:sz w:val="24"/>
                <w:szCs w:val="24"/>
              </w:rPr>
            </w:pPr>
          </w:p>
          <w:p w:rsidR="003E753B" w:rsidRPr="003E753B" w:rsidRDefault="006561AF" w:rsidP="00F858CF">
            <w:pPr>
              <w:tabs>
                <w:tab w:val="num" w:pos="0"/>
                <w:tab w:val="left" w:pos="9214"/>
              </w:tabs>
              <w:spacing w:after="0"/>
              <w:rPr>
                <w:b/>
                <w:sz w:val="24"/>
                <w:szCs w:val="24"/>
              </w:rPr>
            </w:pPr>
            <w:r>
              <w:rPr>
                <w:sz w:val="24"/>
                <w:szCs w:val="24"/>
              </w:rPr>
              <w:t>3. «</w:t>
            </w:r>
            <w:r w:rsidR="003E753B" w:rsidRPr="003E753B">
              <w:rPr>
                <w:sz w:val="24"/>
                <w:szCs w:val="24"/>
              </w:rPr>
              <w:t>День Ивана Купал</w:t>
            </w:r>
            <w:r>
              <w:rPr>
                <w:sz w:val="24"/>
                <w:szCs w:val="24"/>
              </w:rPr>
              <w:t xml:space="preserve">ы» </w:t>
            </w:r>
            <w:r w:rsidR="003E753B" w:rsidRPr="003E753B">
              <w:rPr>
                <w:sz w:val="24"/>
                <w:szCs w:val="24"/>
              </w:rPr>
              <w:lastRenderedPageBreak/>
              <w:t>квест</w:t>
            </w:r>
            <w:r>
              <w:rPr>
                <w:sz w:val="24"/>
                <w:szCs w:val="24"/>
              </w:rPr>
              <w:t>.</w:t>
            </w:r>
          </w:p>
          <w:p w:rsidR="003E753B" w:rsidRPr="003E753B" w:rsidRDefault="003E753B" w:rsidP="00F858CF">
            <w:pPr>
              <w:spacing w:after="0"/>
              <w:ind w:left="30"/>
              <w:rPr>
                <w:rFonts w:eastAsia="Times New Roman"/>
                <w:bCs/>
                <w:sz w:val="24"/>
                <w:szCs w:val="24"/>
              </w:rPr>
            </w:pPr>
          </w:p>
        </w:tc>
      </w:tr>
      <w:tr w:rsidR="003E753B" w:rsidRPr="00F92295" w:rsidTr="003E753B">
        <w:trPr>
          <w:trHeight w:val="246"/>
        </w:trPr>
        <w:tc>
          <w:tcPr>
            <w:tcW w:w="3119" w:type="dxa"/>
            <w:tcBorders>
              <w:top w:val="single" w:sz="4" w:space="0" w:color="auto"/>
              <w:left w:val="single" w:sz="4" w:space="0" w:color="auto"/>
              <w:bottom w:val="single" w:sz="4" w:space="0" w:color="auto"/>
              <w:right w:val="single" w:sz="4" w:space="0" w:color="auto"/>
            </w:tcBorders>
            <w:hideMark/>
          </w:tcPr>
          <w:p w:rsidR="003E753B" w:rsidRPr="00F92295" w:rsidRDefault="003E753B" w:rsidP="00F858CF">
            <w:pPr>
              <w:spacing w:after="0"/>
              <w:contextualSpacing/>
              <w:rPr>
                <w:rFonts w:eastAsia="Times New Roman"/>
                <w:sz w:val="24"/>
                <w:szCs w:val="24"/>
              </w:rPr>
            </w:pPr>
            <w:r>
              <w:rPr>
                <w:rFonts w:eastAsia="Times New Roman"/>
                <w:sz w:val="24"/>
                <w:szCs w:val="24"/>
              </w:rPr>
              <w:lastRenderedPageBreak/>
              <w:t xml:space="preserve">4. </w:t>
            </w:r>
            <w:r w:rsidRPr="00F92295">
              <w:rPr>
                <w:rFonts w:eastAsia="Times New Roman"/>
                <w:sz w:val="24"/>
                <w:szCs w:val="24"/>
              </w:rPr>
              <w:t>Оформление отрядного</w:t>
            </w:r>
            <w:r w:rsidR="006561AF">
              <w:rPr>
                <w:rFonts w:eastAsia="Times New Roman"/>
                <w:sz w:val="24"/>
                <w:szCs w:val="24"/>
              </w:rPr>
              <w:t xml:space="preserve"> </w:t>
            </w:r>
            <w:r w:rsidRPr="00F92295">
              <w:rPr>
                <w:rFonts w:eastAsia="Times New Roman"/>
                <w:sz w:val="24"/>
                <w:szCs w:val="24"/>
              </w:rPr>
              <w:t>уголка.</w:t>
            </w:r>
          </w:p>
        </w:tc>
        <w:tc>
          <w:tcPr>
            <w:tcW w:w="2801"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sidRPr="00F92295">
              <w:rPr>
                <w:rFonts w:eastAsia="Times New Roman"/>
                <w:sz w:val="24"/>
                <w:szCs w:val="24"/>
              </w:rPr>
              <w:t>4. Экскурсия на Бульвар и Детскую железную дорогу.</w:t>
            </w:r>
          </w:p>
          <w:p w:rsidR="003E753B" w:rsidRPr="00F92295" w:rsidRDefault="003E753B" w:rsidP="00F858CF">
            <w:pPr>
              <w:spacing w:after="0"/>
              <w:rPr>
                <w:rFonts w:eastAsia="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hd w:val="clear" w:color="auto" w:fill="FFFFFF"/>
              <w:spacing w:after="0"/>
              <w:rPr>
                <w:rFonts w:eastAsia="Times New Roman"/>
                <w:sz w:val="24"/>
                <w:szCs w:val="24"/>
              </w:rPr>
            </w:pPr>
            <w:r>
              <w:rPr>
                <w:rFonts w:eastAsia="Times New Roman"/>
                <w:sz w:val="24"/>
                <w:szCs w:val="24"/>
              </w:rPr>
              <w:t>3</w:t>
            </w:r>
            <w:r w:rsidRPr="00F92295">
              <w:rPr>
                <w:rFonts w:eastAsia="Times New Roman"/>
                <w:sz w:val="24"/>
                <w:szCs w:val="24"/>
              </w:rPr>
              <w:t>.«Из бабушкиного сундука» Изготовление русской народной куклы- оберега.</w:t>
            </w:r>
          </w:p>
          <w:p w:rsidR="003E753B" w:rsidRPr="00F92295" w:rsidRDefault="003E753B" w:rsidP="00F858CF">
            <w:pPr>
              <w:shd w:val="clear" w:color="auto" w:fill="FFFFFF"/>
              <w:spacing w:after="0"/>
              <w:rPr>
                <w:rFonts w:eastAsia="Times New Roman"/>
                <w:color w:val="333333"/>
                <w:sz w:val="24"/>
                <w:szCs w:val="24"/>
                <w:lang w:eastAsia="ru-RU"/>
              </w:rPr>
            </w:pPr>
            <w:r w:rsidRPr="00F92295">
              <w:rPr>
                <w:rFonts w:eastAsia="Times New Roman"/>
                <w:sz w:val="24"/>
                <w:szCs w:val="24"/>
              </w:rPr>
              <w:t>«Фишка» - мастер – класс</w:t>
            </w:r>
          </w:p>
        </w:tc>
        <w:tc>
          <w:tcPr>
            <w:tcW w:w="3119"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Pr>
                <w:rFonts w:eastAsia="Times New Roman"/>
                <w:sz w:val="24"/>
                <w:szCs w:val="24"/>
              </w:rPr>
              <w:t>4</w:t>
            </w:r>
            <w:r w:rsidRPr="00F92295">
              <w:rPr>
                <w:rFonts w:eastAsia="Times New Roman"/>
                <w:sz w:val="24"/>
                <w:szCs w:val="24"/>
              </w:rPr>
              <w:t>. «Салки. Классики. Скакалки» - спортивные игры.</w:t>
            </w:r>
          </w:p>
          <w:p w:rsidR="003E753B" w:rsidRPr="00F92295" w:rsidRDefault="003E753B" w:rsidP="00F858CF">
            <w:pPr>
              <w:spacing w:after="0"/>
              <w:rPr>
                <w:rFonts w:eastAsia="Times New Roman"/>
                <w:sz w:val="24"/>
                <w:szCs w:val="24"/>
              </w:rPr>
            </w:pPr>
          </w:p>
        </w:tc>
        <w:tc>
          <w:tcPr>
            <w:tcW w:w="3295"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Pr>
                <w:rFonts w:eastAsia="Times New Roman"/>
                <w:sz w:val="24"/>
                <w:szCs w:val="24"/>
              </w:rPr>
              <w:t>4</w:t>
            </w:r>
            <w:r w:rsidRPr="00F92295">
              <w:rPr>
                <w:rFonts w:eastAsia="Times New Roman"/>
                <w:sz w:val="24"/>
                <w:szCs w:val="24"/>
              </w:rPr>
              <w:t xml:space="preserve">. «Многоцветие форм и орнамента» Открытка в технике скрабукинг с элементами росписи узоров костюмов народов России. </w:t>
            </w:r>
          </w:p>
          <w:p w:rsidR="003E753B" w:rsidRPr="00F92295" w:rsidRDefault="003E753B" w:rsidP="00F858CF">
            <w:pPr>
              <w:spacing w:after="0"/>
              <w:rPr>
                <w:rFonts w:eastAsia="Times New Roman"/>
                <w:sz w:val="24"/>
                <w:szCs w:val="24"/>
              </w:rPr>
            </w:pPr>
            <w:r w:rsidRPr="00F92295">
              <w:rPr>
                <w:rFonts w:eastAsia="Times New Roman"/>
                <w:sz w:val="24"/>
                <w:szCs w:val="24"/>
              </w:rPr>
              <w:t xml:space="preserve"> «Фишка» - мастер – класс</w:t>
            </w:r>
            <w:r w:rsidR="006561AF">
              <w:rPr>
                <w:rFonts w:eastAsia="Times New Roman"/>
                <w:sz w:val="24"/>
                <w:szCs w:val="24"/>
              </w:rPr>
              <w:t>.</w:t>
            </w:r>
          </w:p>
        </w:tc>
      </w:tr>
      <w:tr w:rsidR="003E753B" w:rsidRPr="00F92295" w:rsidTr="003E753B">
        <w:trPr>
          <w:trHeight w:val="246"/>
        </w:trPr>
        <w:tc>
          <w:tcPr>
            <w:tcW w:w="3119"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jc w:val="center"/>
              <w:rPr>
                <w:rFonts w:eastAsia="Times New Roman"/>
                <w:sz w:val="24"/>
                <w:szCs w:val="24"/>
              </w:rPr>
            </w:pPr>
            <w:r w:rsidRPr="00F92295">
              <w:rPr>
                <w:rFonts w:eastAsia="Times New Roman"/>
                <w:b/>
                <w:sz w:val="24"/>
                <w:szCs w:val="24"/>
              </w:rPr>
              <w:t>6 день 06. 07</w:t>
            </w:r>
          </w:p>
        </w:tc>
        <w:tc>
          <w:tcPr>
            <w:tcW w:w="2801"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ind w:firstLine="709"/>
              <w:rPr>
                <w:rFonts w:eastAsia="Times New Roman"/>
                <w:sz w:val="24"/>
                <w:szCs w:val="24"/>
              </w:rPr>
            </w:pPr>
            <w:r w:rsidRPr="00F92295">
              <w:rPr>
                <w:rFonts w:eastAsia="Times New Roman"/>
                <w:b/>
                <w:sz w:val="24"/>
                <w:szCs w:val="24"/>
              </w:rPr>
              <w:t>7 день 07. 07</w:t>
            </w:r>
          </w:p>
        </w:tc>
        <w:tc>
          <w:tcPr>
            <w:tcW w:w="3260"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ind w:firstLine="709"/>
              <w:rPr>
                <w:rFonts w:eastAsia="Times New Roman"/>
                <w:sz w:val="24"/>
                <w:szCs w:val="24"/>
              </w:rPr>
            </w:pPr>
            <w:r w:rsidRPr="00F92295">
              <w:rPr>
                <w:rFonts w:eastAsia="Times New Roman"/>
                <w:b/>
                <w:sz w:val="24"/>
                <w:szCs w:val="24"/>
              </w:rPr>
              <w:t>8 день 08. 07</w:t>
            </w:r>
          </w:p>
        </w:tc>
        <w:tc>
          <w:tcPr>
            <w:tcW w:w="3119"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ind w:firstLine="32"/>
              <w:jc w:val="center"/>
              <w:rPr>
                <w:rFonts w:eastAsia="Times New Roman"/>
                <w:sz w:val="24"/>
                <w:szCs w:val="24"/>
              </w:rPr>
            </w:pPr>
            <w:r w:rsidRPr="00F92295">
              <w:rPr>
                <w:rFonts w:eastAsia="Times New Roman"/>
                <w:b/>
                <w:sz w:val="24"/>
                <w:szCs w:val="24"/>
              </w:rPr>
              <w:t>9 день 09. 07</w:t>
            </w:r>
          </w:p>
        </w:tc>
        <w:tc>
          <w:tcPr>
            <w:tcW w:w="3295" w:type="dxa"/>
            <w:tcBorders>
              <w:top w:val="single" w:sz="4" w:space="0" w:color="auto"/>
              <w:left w:val="single" w:sz="4" w:space="0" w:color="auto"/>
              <w:bottom w:val="single" w:sz="4" w:space="0" w:color="auto"/>
              <w:right w:val="single" w:sz="4" w:space="0" w:color="auto"/>
            </w:tcBorders>
            <w:shd w:val="clear" w:color="auto" w:fill="DBE5F1"/>
          </w:tcPr>
          <w:p w:rsidR="003E753B" w:rsidRPr="00F92295" w:rsidRDefault="003E753B" w:rsidP="003E753B">
            <w:pPr>
              <w:spacing w:after="0"/>
              <w:jc w:val="center"/>
              <w:rPr>
                <w:rFonts w:eastAsia="Times New Roman"/>
                <w:sz w:val="24"/>
                <w:szCs w:val="24"/>
              </w:rPr>
            </w:pPr>
            <w:r w:rsidRPr="00F92295">
              <w:rPr>
                <w:rFonts w:eastAsia="Times New Roman"/>
                <w:b/>
                <w:sz w:val="24"/>
                <w:szCs w:val="24"/>
              </w:rPr>
              <w:t>10 день 10. 07</w:t>
            </w:r>
          </w:p>
        </w:tc>
      </w:tr>
      <w:tr w:rsidR="003E753B" w:rsidRPr="00F92295" w:rsidTr="003E753B">
        <w:trPr>
          <w:trHeight w:val="2264"/>
        </w:trPr>
        <w:tc>
          <w:tcPr>
            <w:tcW w:w="3119" w:type="dxa"/>
            <w:tcBorders>
              <w:top w:val="single" w:sz="4" w:space="0" w:color="auto"/>
              <w:left w:val="single" w:sz="4" w:space="0" w:color="auto"/>
              <w:bottom w:val="single" w:sz="4" w:space="0" w:color="auto"/>
              <w:right w:val="single" w:sz="4" w:space="0" w:color="auto"/>
            </w:tcBorders>
          </w:tcPr>
          <w:p w:rsidR="003E753B" w:rsidRPr="00F92295" w:rsidRDefault="003E753B" w:rsidP="003E753B">
            <w:pPr>
              <w:spacing w:after="0"/>
              <w:rPr>
                <w:rFonts w:eastAsia="Times New Roman"/>
                <w:b/>
                <w:sz w:val="24"/>
                <w:szCs w:val="24"/>
              </w:rPr>
            </w:pPr>
            <w:r w:rsidRPr="00F92295">
              <w:rPr>
                <w:rFonts w:eastAsia="Times New Roman"/>
                <w:b/>
                <w:sz w:val="24"/>
                <w:szCs w:val="24"/>
              </w:rPr>
              <w:t>«Музыкальная гостиная»</w:t>
            </w:r>
          </w:p>
          <w:p w:rsidR="003E753B" w:rsidRPr="00F92295" w:rsidRDefault="003E753B" w:rsidP="003E753B">
            <w:pPr>
              <w:spacing w:after="0"/>
              <w:jc w:val="both"/>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1. «Хочу все знать»- музыкальная викторина</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2. «Наши люди» -посещение музея «Л. и М. Ростроповичи: семья».</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3. «Счастливое детство» - челлендж.</w:t>
            </w:r>
          </w:p>
          <w:p w:rsidR="003E753B" w:rsidRPr="00F92295" w:rsidRDefault="003E753B" w:rsidP="003E753B">
            <w:pPr>
              <w:spacing w:after="0"/>
              <w:jc w:val="both"/>
              <w:rPr>
                <w:rFonts w:eastAsia="Times New Roman"/>
                <w:sz w:val="24"/>
                <w:szCs w:val="24"/>
              </w:rPr>
            </w:pPr>
          </w:p>
          <w:p w:rsidR="003E753B" w:rsidRPr="00F92295" w:rsidRDefault="003E753B" w:rsidP="003E753B">
            <w:pPr>
              <w:spacing w:after="0"/>
              <w:jc w:val="both"/>
              <w:rPr>
                <w:rFonts w:eastAsia="Times New Roman"/>
                <w:sz w:val="24"/>
                <w:szCs w:val="24"/>
              </w:rPr>
            </w:pPr>
          </w:p>
        </w:tc>
        <w:tc>
          <w:tcPr>
            <w:tcW w:w="2801" w:type="dxa"/>
            <w:tcBorders>
              <w:top w:val="single" w:sz="4" w:space="0" w:color="auto"/>
              <w:left w:val="single" w:sz="4" w:space="0" w:color="auto"/>
              <w:bottom w:val="single" w:sz="4" w:space="0" w:color="auto"/>
              <w:right w:val="single" w:sz="4" w:space="0" w:color="auto"/>
            </w:tcBorders>
          </w:tcPr>
          <w:p w:rsidR="003E753B" w:rsidRPr="00F92295" w:rsidRDefault="003E753B" w:rsidP="006561AF">
            <w:pPr>
              <w:spacing w:after="0"/>
              <w:jc w:val="both"/>
              <w:rPr>
                <w:rFonts w:eastAsia="Times New Roman"/>
                <w:b/>
                <w:color w:val="000000"/>
                <w:spacing w:val="-12"/>
                <w:sz w:val="24"/>
                <w:szCs w:val="24"/>
              </w:rPr>
            </w:pPr>
            <w:r w:rsidRPr="00F92295">
              <w:rPr>
                <w:b/>
                <w:sz w:val="24"/>
                <w:szCs w:val="24"/>
              </w:rPr>
              <w:t>Салон</w:t>
            </w:r>
            <w:r w:rsidR="006561AF">
              <w:rPr>
                <w:b/>
                <w:sz w:val="24"/>
                <w:szCs w:val="24"/>
              </w:rPr>
              <w:t xml:space="preserve"> </w:t>
            </w:r>
            <w:r w:rsidRPr="00F92295">
              <w:rPr>
                <w:b/>
                <w:sz w:val="24"/>
                <w:szCs w:val="24"/>
              </w:rPr>
              <w:t>«Летний аккорд»</w:t>
            </w:r>
          </w:p>
          <w:p w:rsidR="003E753B" w:rsidRPr="00F92295" w:rsidRDefault="003E753B" w:rsidP="00F858CF">
            <w:pPr>
              <w:spacing w:after="0"/>
              <w:ind w:left="78" w:hanging="78"/>
              <w:contextualSpacing/>
              <w:rPr>
                <w:color w:val="1A1A1A"/>
                <w:sz w:val="24"/>
                <w:szCs w:val="24"/>
                <w:shd w:val="clear" w:color="auto" w:fill="FFFFFF"/>
              </w:rPr>
            </w:pPr>
          </w:p>
          <w:p w:rsidR="003E753B" w:rsidRPr="00F92295" w:rsidRDefault="003E753B" w:rsidP="00F858CF">
            <w:pPr>
              <w:spacing w:after="0"/>
              <w:ind w:left="78" w:hanging="78"/>
              <w:contextualSpacing/>
              <w:rPr>
                <w:color w:val="1A1A1A"/>
                <w:sz w:val="24"/>
                <w:szCs w:val="24"/>
                <w:shd w:val="clear" w:color="auto" w:fill="FFFFFF"/>
              </w:rPr>
            </w:pPr>
            <w:r w:rsidRPr="00F92295">
              <w:rPr>
                <w:color w:val="1A1A1A"/>
                <w:sz w:val="24"/>
                <w:szCs w:val="24"/>
                <w:shd w:val="clear" w:color="auto" w:fill="FFFFFF"/>
              </w:rPr>
              <w:t>1.«Музыкальная азбука» - игра-викторина.</w:t>
            </w:r>
          </w:p>
          <w:p w:rsidR="003E753B" w:rsidRPr="00F92295" w:rsidRDefault="003E753B" w:rsidP="00F858CF">
            <w:pPr>
              <w:spacing w:after="0"/>
              <w:ind w:left="78" w:hanging="78"/>
              <w:contextualSpacing/>
              <w:rPr>
                <w:rFonts w:eastAsia="Times New Roman"/>
                <w:sz w:val="24"/>
                <w:szCs w:val="24"/>
              </w:rPr>
            </w:pPr>
          </w:p>
          <w:p w:rsidR="003E753B" w:rsidRPr="00F92295" w:rsidRDefault="003E753B" w:rsidP="00F858CF">
            <w:pPr>
              <w:spacing w:after="0"/>
              <w:rPr>
                <w:color w:val="1A1A1A"/>
                <w:sz w:val="24"/>
                <w:szCs w:val="24"/>
                <w:shd w:val="clear" w:color="auto" w:fill="FFFFFF"/>
              </w:rPr>
            </w:pPr>
            <w:r w:rsidRPr="00F92295">
              <w:rPr>
                <w:color w:val="1A1A1A"/>
                <w:sz w:val="24"/>
                <w:szCs w:val="24"/>
                <w:shd w:val="clear" w:color="auto" w:fill="FFFFFF"/>
              </w:rPr>
              <w:t>2. «Хобби моей семьи» -фотокросс.</w:t>
            </w:r>
          </w:p>
          <w:p w:rsidR="003E753B" w:rsidRPr="00F92295" w:rsidRDefault="003E753B" w:rsidP="00F858CF">
            <w:pPr>
              <w:spacing w:after="0"/>
              <w:rPr>
                <w:color w:val="1A1A1A"/>
                <w:sz w:val="24"/>
                <w:szCs w:val="24"/>
                <w:shd w:val="clear" w:color="auto" w:fill="FFFFFF"/>
              </w:rPr>
            </w:pPr>
          </w:p>
          <w:p w:rsidR="003E753B" w:rsidRPr="00F92295" w:rsidRDefault="003E753B" w:rsidP="00F858CF">
            <w:pPr>
              <w:spacing w:after="0"/>
              <w:rPr>
                <w:rFonts w:eastAsia="Times New Roman"/>
                <w:sz w:val="24"/>
                <w:szCs w:val="24"/>
              </w:rPr>
            </w:pPr>
            <w:r w:rsidRPr="00F92295">
              <w:rPr>
                <w:color w:val="1A1A1A"/>
                <w:sz w:val="24"/>
                <w:szCs w:val="24"/>
                <w:shd w:val="clear" w:color="auto" w:fill="FFFFFF"/>
              </w:rPr>
              <w:t>3.</w:t>
            </w:r>
            <w:r w:rsidRPr="00F92295">
              <w:rPr>
                <w:rFonts w:eastAsia="Times New Roman"/>
                <w:sz w:val="24"/>
                <w:szCs w:val="24"/>
              </w:rPr>
              <w:t xml:space="preserve"> «Мудрый музыкант» - эрудит – шоу.</w:t>
            </w:r>
          </w:p>
          <w:p w:rsidR="003E753B" w:rsidRPr="00F92295" w:rsidRDefault="003E753B" w:rsidP="003E753B">
            <w:pPr>
              <w:spacing w:after="0"/>
              <w:jc w:val="both"/>
              <w:rPr>
                <w:rFonts w:eastAsia="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3E753B" w:rsidRPr="00F92295" w:rsidRDefault="003E753B" w:rsidP="003E753B">
            <w:pPr>
              <w:spacing w:after="0"/>
              <w:jc w:val="both"/>
              <w:rPr>
                <w:rFonts w:eastAsia="Times New Roman"/>
                <w:b/>
                <w:sz w:val="24"/>
                <w:szCs w:val="24"/>
              </w:rPr>
            </w:pPr>
            <w:r w:rsidRPr="00F92295">
              <w:rPr>
                <w:rFonts w:eastAsia="Times New Roman"/>
                <w:b/>
                <w:sz w:val="24"/>
                <w:szCs w:val="24"/>
              </w:rPr>
              <w:t>«Спорт в нашей жизни»</w:t>
            </w:r>
          </w:p>
          <w:p w:rsidR="003E753B" w:rsidRPr="00F92295" w:rsidRDefault="003E753B" w:rsidP="003E753B">
            <w:pPr>
              <w:spacing w:after="0"/>
              <w:jc w:val="both"/>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 xml:space="preserve">1. «Чемпион скакалки» -спортивный час. </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2. «Спортивная семья- здоровье нации» - игра-викторина.</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 xml:space="preserve">3. </w:t>
            </w:r>
            <w:r w:rsidRPr="009E5CA2">
              <w:rPr>
                <w:sz w:val="24"/>
                <w:szCs w:val="24"/>
              </w:rPr>
              <w:t>"Семейные ценности"- познавательно-развлекательная программа ко Дню семьи, любви и верности</w:t>
            </w:r>
          </w:p>
        </w:tc>
        <w:tc>
          <w:tcPr>
            <w:tcW w:w="3119"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jc w:val="center"/>
              <w:rPr>
                <w:rFonts w:eastAsia="Times New Roman"/>
                <w:b/>
                <w:sz w:val="24"/>
                <w:szCs w:val="24"/>
              </w:rPr>
            </w:pPr>
            <w:r w:rsidRPr="00F92295">
              <w:rPr>
                <w:rFonts w:eastAsia="Times New Roman"/>
                <w:b/>
                <w:sz w:val="24"/>
                <w:szCs w:val="24"/>
              </w:rPr>
              <w:t>«Клуб Память»</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1. Посещение парка боевой славы воинов интернационалистов. Возложение цветов.</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2. «Кто сказал, что нужно бросить песни на войне?» - музыкальная познавательная программа.</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3. «Я выбираю спорт»</w:t>
            </w:r>
            <w:r w:rsidR="006561AF">
              <w:rPr>
                <w:rFonts w:eastAsia="Times New Roman"/>
                <w:sz w:val="24"/>
                <w:szCs w:val="24"/>
              </w:rPr>
              <w:t xml:space="preserve"> -конкурс рисунков на асфальте.</w:t>
            </w:r>
          </w:p>
        </w:tc>
        <w:tc>
          <w:tcPr>
            <w:tcW w:w="3295" w:type="dxa"/>
            <w:tcBorders>
              <w:top w:val="single" w:sz="4" w:space="0" w:color="auto"/>
              <w:left w:val="single" w:sz="4" w:space="0" w:color="auto"/>
              <w:bottom w:val="single" w:sz="4" w:space="0" w:color="auto"/>
              <w:right w:val="single" w:sz="4" w:space="0" w:color="auto"/>
            </w:tcBorders>
          </w:tcPr>
          <w:p w:rsidR="003E753B" w:rsidRPr="00F92295" w:rsidRDefault="003E753B" w:rsidP="003E753B">
            <w:pPr>
              <w:spacing w:after="0"/>
              <w:jc w:val="both"/>
              <w:rPr>
                <w:rFonts w:eastAsia="Times New Roman"/>
                <w:b/>
                <w:color w:val="000000"/>
                <w:spacing w:val="-12"/>
                <w:sz w:val="24"/>
                <w:szCs w:val="24"/>
              </w:rPr>
            </w:pPr>
            <w:r w:rsidRPr="00F92295">
              <w:rPr>
                <w:b/>
                <w:sz w:val="24"/>
                <w:szCs w:val="24"/>
              </w:rPr>
              <w:t>Салон</w:t>
            </w:r>
            <w:r w:rsidR="006561AF">
              <w:rPr>
                <w:b/>
                <w:sz w:val="24"/>
                <w:szCs w:val="24"/>
              </w:rPr>
              <w:t xml:space="preserve"> </w:t>
            </w:r>
            <w:r w:rsidRPr="00F92295">
              <w:rPr>
                <w:b/>
                <w:sz w:val="24"/>
                <w:szCs w:val="24"/>
              </w:rPr>
              <w:t>«Летний аккорд»</w:t>
            </w:r>
          </w:p>
          <w:p w:rsidR="003E753B" w:rsidRPr="00F92295" w:rsidRDefault="003E753B" w:rsidP="00F858CF">
            <w:pPr>
              <w:spacing w:after="0"/>
              <w:rPr>
                <w:rFonts w:eastAsia="Times New Roman"/>
                <w:sz w:val="24"/>
                <w:szCs w:val="24"/>
              </w:rPr>
            </w:pPr>
            <w:r w:rsidRPr="00F92295">
              <w:rPr>
                <w:rFonts w:eastAsia="Times New Roman"/>
                <w:sz w:val="24"/>
                <w:szCs w:val="24"/>
              </w:rPr>
              <w:t xml:space="preserve">Торжественный спуск Государственного флага России. </w:t>
            </w:r>
          </w:p>
          <w:p w:rsidR="003E753B" w:rsidRPr="00F92295" w:rsidRDefault="003E753B" w:rsidP="00F858CF">
            <w:pPr>
              <w:spacing w:after="0"/>
              <w:contextualSpacing/>
              <w:rPr>
                <w:rFonts w:eastAsia="Times New Roman"/>
                <w:sz w:val="24"/>
                <w:szCs w:val="24"/>
              </w:rPr>
            </w:pPr>
          </w:p>
          <w:p w:rsidR="003E753B" w:rsidRPr="00F92295" w:rsidRDefault="003E753B" w:rsidP="00F858CF">
            <w:pPr>
              <w:spacing w:after="0"/>
              <w:contextualSpacing/>
              <w:rPr>
                <w:rFonts w:eastAsia="Times New Roman"/>
                <w:sz w:val="24"/>
                <w:szCs w:val="24"/>
              </w:rPr>
            </w:pPr>
            <w:r w:rsidRPr="00F92295">
              <w:rPr>
                <w:rFonts w:eastAsia="Times New Roman"/>
                <w:sz w:val="24"/>
                <w:szCs w:val="24"/>
              </w:rPr>
              <w:t>1.«Мои рекорды» - создание книги рекордов.</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2.«Ассорти талантов»- фестиваль творчества</w:t>
            </w:r>
          </w:p>
          <w:p w:rsidR="003E753B" w:rsidRPr="00F92295" w:rsidRDefault="003E753B" w:rsidP="00F858CF">
            <w:pPr>
              <w:spacing w:after="0"/>
              <w:rPr>
                <w:rFonts w:eastAsia="Times New Roman"/>
                <w:sz w:val="24"/>
                <w:szCs w:val="24"/>
              </w:rPr>
            </w:pPr>
          </w:p>
          <w:p w:rsidR="003E753B" w:rsidRPr="00F92295" w:rsidRDefault="003E753B" w:rsidP="00F858CF">
            <w:pPr>
              <w:spacing w:after="0"/>
              <w:rPr>
                <w:rFonts w:eastAsia="Times New Roman"/>
                <w:sz w:val="24"/>
                <w:szCs w:val="24"/>
              </w:rPr>
            </w:pPr>
            <w:r w:rsidRPr="00F92295">
              <w:rPr>
                <w:rFonts w:eastAsia="Times New Roman"/>
                <w:sz w:val="24"/>
                <w:szCs w:val="24"/>
              </w:rPr>
              <w:t>3.«</w:t>
            </w:r>
            <w:r w:rsidRPr="00F92295">
              <w:rPr>
                <w:sz w:val="24"/>
                <w:szCs w:val="24"/>
              </w:rPr>
              <w:t xml:space="preserve"> Музыка объединила нас» </w:t>
            </w:r>
            <w:r w:rsidRPr="00F92295">
              <w:rPr>
                <w:rFonts w:eastAsia="Times New Roman"/>
                <w:sz w:val="24"/>
                <w:szCs w:val="24"/>
              </w:rPr>
              <w:t xml:space="preserve">- праздничный концерт, </w:t>
            </w:r>
          </w:p>
          <w:p w:rsidR="003E753B" w:rsidRPr="00F92295" w:rsidRDefault="003E753B" w:rsidP="00F858CF">
            <w:pPr>
              <w:spacing w:after="0"/>
              <w:rPr>
                <w:rFonts w:eastAsia="Times New Roman"/>
                <w:sz w:val="24"/>
                <w:szCs w:val="24"/>
              </w:rPr>
            </w:pPr>
            <w:r w:rsidRPr="00F92295">
              <w:rPr>
                <w:sz w:val="24"/>
                <w:szCs w:val="24"/>
              </w:rPr>
              <w:t>«</w:t>
            </w:r>
            <w:r w:rsidRPr="00F92295">
              <w:rPr>
                <w:rFonts w:eastAsia="Times New Roman"/>
                <w:sz w:val="24"/>
                <w:szCs w:val="24"/>
              </w:rPr>
              <w:t xml:space="preserve">До новых встреч» </w:t>
            </w:r>
            <w:r w:rsidRPr="00F92295">
              <w:rPr>
                <w:sz w:val="24"/>
                <w:szCs w:val="24"/>
              </w:rPr>
              <w:t>закрытие смены</w:t>
            </w:r>
            <w:r w:rsidR="006561AF">
              <w:rPr>
                <w:rFonts w:eastAsia="Times New Roman"/>
                <w:sz w:val="24"/>
                <w:szCs w:val="24"/>
              </w:rPr>
              <w:t>.</w:t>
            </w:r>
          </w:p>
        </w:tc>
      </w:tr>
      <w:tr w:rsidR="003E753B" w:rsidRPr="00F92295" w:rsidTr="003E753B">
        <w:trPr>
          <w:trHeight w:val="246"/>
        </w:trPr>
        <w:tc>
          <w:tcPr>
            <w:tcW w:w="3119"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sidRPr="00F92295">
              <w:rPr>
                <w:rFonts w:eastAsia="Times New Roman"/>
                <w:sz w:val="24"/>
                <w:szCs w:val="24"/>
              </w:rPr>
              <w:t>4. «Праздник чая» - познавательная программа о традициях чаепития</w:t>
            </w:r>
            <w:r>
              <w:rPr>
                <w:rFonts w:eastAsia="Times New Roman"/>
                <w:sz w:val="24"/>
                <w:szCs w:val="24"/>
              </w:rPr>
              <w:t>.</w:t>
            </w:r>
          </w:p>
          <w:p w:rsidR="003E753B" w:rsidRPr="00F92295" w:rsidRDefault="003E753B" w:rsidP="00F858CF">
            <w:pPr>
              <w:spacing w:after="0"/>
              <w:rPr>
                <w:rFonts w:eastAsia="Times New Roman"/>
                <w:sz w:val="24"/>
                <w:szCs w:val="24"/>
              </w:rPr>
            </w:pPr>
          </w:p>
          <w:p w:rsidR="003E753B" w:rsidRPr="00F92295" w:rsidRDefault="003E753B" w:rsidP="003E753B">
            <w:pPr>
              <w:spacing w:after="0"/>
              <w:jc w:val="both"/>
              <w:rPr>
                <w:rFonts w:eastAsia="Times New Roman"/>
                <w:sz w:val="24"/>
                <w:szCs w:val="24"/>
              </w:rPr>
            </w:pPr>
          </w:p>
          <w:p w:rsidR="003E753B" w:rsidRPr="00F92295" w:rsidRDefault="003E753B" w:rsidP="003E753B">
            <w:pPr>
              <w:spacing w:after="0"/>
              <w:jc w:val="both"/>
              <w:rPr>
                <w:rFonts w:eastAsia="Times New Roman"/>
                <w:sz w:val="24"/>
                <w:szCs w:val="24"/>
              </w:rPr>
            </w:pPr>
          </w:p>
        </w:tc>
        <w:tc>
          <w:tcPr>
            <w:tcW w:w="2801" w:type="dxa"/>
            <w:tcBorders>
              <w:top w:val="single" w:sz="4" w:space="0" w:color="auto"/>
              <w:left w:val="single" w:sz="4" w:space="0" w:color="auto"/>
              <w:bottom w:val="single" w:sz="4" w:space="0" w:color="auto"/>
              <w:right w:val="single" w:sz="4" w:space="0" w:color="auto"/>
            </w:tcBorders>
          </w:tcPr>
          <w:p w:rsidR="003E753B" w:rsidRPr="00F92295" w:rsidRDefault="003E753B" w:rsidP="003E753B">
            <w:pPr>
              <w:spacing w:after="0"/>
              <w:jc w:val="both"/>
              <w:rPr>
                <w:rFonts w:eastAsia="Times New Roman"/>
                <w:sz w:val="24"/>
                <w:szCs w:val="24"/>
              </w:rPr>
            </w:pPr>
            <w:r>
              <w:rPr>
                <w:rFonts w:eastAsia="Times New Roman"/>
                <w:sz w:val="24"/>
                <w:szCs w:val="24"/>
              </w:rPr>
              <w:lastRenderedPageBreak/>
              <w:t>4</w:t>
            </w:r>
            <w:r w:rsidRPr="00F92295">
              <w:rPr>
                <w:rFonts w:eastAsia="Times New Roman"/>
                <w:sz w:val="24"/>
                <w:szCs w:val="24"/>
              </w:rPr>
              <w:t xml:space="preserve">.«Фишка» - мастер – класс по изготовлению поделки своими руками. (ГБУК «Областная библиотека для </w:t>
            </w:r>
            <w:r w:rsidRPr="00F92295">
              <w:rPr>
                <w:rFonts w:eastAsia="Times New Roman"/>
                <w:sz w:val="24"/>
                <w:szCs w:val="24"/>
              </w:rPr>
              <w:lastRenderedPageBreak/>
              <w:t>молодёжи»).</w:t>
            </w:r>
          </w:p>
          <w:p w:rsidR="003E753B" w:rsidRPr="00F92295" w:rsidRDefault="003E753B" w:rsidP="003E753B">
            <w:pPr>
              <w:spacing w:after="0"/>
              <w:jc w:val="both"/>
              <w:rPr>
                <w:rFonts w:eastAsia="Times New Roman"/>
                <w:sz w:val="24"/>
                <w:szCs w:val="24"/>
              </w:rPr>
            </w:pPr>
            <w:r w:rsidRPr="00F92295">
              <w:rPr>
                <w:sz w:val="24"/>
                <w:szCs w:val="24"/>
              </w:rPr>
              <w:t>«Экология важна» интеллектуальное мероприятие</w:t>
            </w:r>
            <w:r w:rsidR="006561AF">
              <w:rPr>
                <w:sz w:val="24"/>
                <w:szCs w:val="24"/>
              </w:rPr>
              <w:t>.</w:t>
            </w:r>
          </w:p>
        </w:tc>
        <w:tc>
          <w:tcPr>
            <w:tcW w:w="3260"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Pr>
                <w:rFonts w:eastAsia="Times New Roman"/>
                <w:sz w:val="24"/>
                <w:szCs w:val="24"/>
              </w:rPr>
              <w:lastRenderedPageBreak/>
              <w:t>4</w:t>
            </w:r>
            <w:r w:rsidRPr="00F92295">
              <w:rPr>
                <w:rFonts w:eastAsia="Times New Roman"/>
                <w:sz w:val="24"/>
                <w:szCs w:val="24"/>
              </w:rPr>
              <w:t xml:space="preserve"> «Пусть всегда будет солнце» Солнце из бумаги и лент в технике объемной аппликации с последующим декорирова</w:t>
            </w:r>
            <w:r>
              <w:rPr>
                <w:rFonts w:eastAsia="Times New Roman"/>
                <w:sz w:val="24"/>
                <w:szCs w:val="24"/>
              </w:rPr>
              <w:t xml:space="preserve">нием. «Фишка» - </w:t>
            </w:r>
            <w:r>
              <w:rPr>
                <w:rFonts w:eastAsia="Times New Roman"/>
                <w:sz w:val="24"/>
                <w:szCs w:val="24"/>
              </w:rPr>
              <w:lastRenderedPageBreak/>
              <w:t>мастер – класс.</w:t>
            </w:r>
          </w:p>
          <w:p w:rsidR="003E753B" w:rsidRPr="00F92295" w:rsidRDefault="003E753B" w:rsidP="003E753B">
            <w:pPr>
              <w:spacing w:after="0"/>
              <w:jc w:val="both"/>
              <w:rPr>
                <w:rFonts w:eastAsia="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ind w:left="46"/>
              <w:rPr>
                <w:rFonts w:eastAsia="Times New Roman"/>
                <w:sz w:val="24"/>
                <w:szCs w:val="24"/>
              </w:rPr>
            </w:pPr>
            <w:r>
              <w:rPr>
                <w:rFonts w:eastAsia="Times New Roman"/>
                <w:sz w:val="24"/>
                <w:szCs w:val="24"/>
              </w:rPr>
              <w:lastRenderedPageBreak/>
              <w:t>4. К</w:t>
            </w:r>
            <w:r w:rsidRPr="00F92295">
              <w:rPr>
                <w:rFonts w:eastAsia="Times New Roman"/>
                <w:sz w:val="24"/>
                <w:szCs w:val="24"/>
              </w:rPr>
              <w:t>ультпоход в кинотеатр «Синема5»</w:t>
            </w:r>
          </w:p>
        </w:tc>
        <w:tc>
          <w:tcPr>
            <w:tcW w:w="3295" w:type="dxa"/>
            <w:tcBorders>
              <w:top w:val="single" w:sz="4" w:space="0" w:color="auto"/>
              <w:left w:val="single" w:sz="4" w:space="0" w:color="auto"/>
              <w:bottom w:val="single" w:sz="4" w:space="0" w:color="auto"/>
              <w:right w:val="single" w:sz="4" w:space="0" w:color="auto"/>
            </w:tcBorders>
          </w:tcPr>
          <w:p w:rsidR="003E753B" w:rsidRPr="00F92295" w:rsidRDefault="003E753B" w:rsidP="00F858CF">
            <w:pPr>
              <w:spacing w:after="0"/>
              <w:rPr>
                <w:rFonts w:eastAsia="Times New Roman"/>
                <w:sz w:val="24"/>
                <w:szCs w:val="24"/>
              </w:rPr>
            </w:pPr>
            <w:r>
              <w:rPr>
                <w:rFonts w:eastAsia="Times New Roman"/>
                <w:sz w:val="24"/>
                <w:szCs w:val="24"/>
              </w:rPr>
              <w:t>4</w:t>
            </w:r>
            <w:r w:rsidRPr="00F92295">
              <w:rPr>
                <w:rFonts w:eastAsia="Times New Roman"/>
                <w:sz w:val="24"/>
                <w:szCs w:val="24"/>
              </w:rPr>
              <w:t xml:space="preserve">. «Единство в творчестве»: мастер-класс по изготовлению открытки в технике </w:t>
            </w:r>
            <w:r w:rsidRPr="00F92295">
              <w:rPr>
                <w:sz w:val="24"/>
                <w:szCs w:val="24"/>
              </w:rPr>
              <w:t xml:space="preserve">скрапбукинг с использованием </w:t>
            </w:r>
            <w:r w:rsidRPr="00F92295">
              <w:rPr>
                <w:sz w:val="24"/>
                <w:szCs w:val="24"/>
              </w:rPr>
              <w:lastRenderedPageBreak/>
              <w:t>декоративных элементов и тематической символики</w:t>
            </w:r>
          </w:p>
          <w:p w:rsidR="003E753B" w:rsidRDefault="003E753B" w:rsidP="00F858CF">
            <w:pPr>
              <w:spacing w:after="0"/>
              <w:rPr>
                <w:rFonts w:eastAsia="Times New Roman"/>
                <w:sz w:val="24"/>
                <w:szCs w:val="24"/>
              </w:rPr>
            </w:pPr>
            <w:r w:rsidRPr="00F92295">
              <w:rPr>
                <w:rFonts w:eastAsia="Times New Roman"/>
                <w:sz w:val="24"/>
                <w:szCs w:val="24"/>
              </w:rPr>
              <w:t xml:space="preserve"> «Фишка» - мастер – кл</w:t>
            </w:r>
            <w:r w:rsidR="006561AF">
              <w:rPr>
                <w:rFonts w:eastAsia="Times New Roman"/>
                <w:sz w:val="24"/>
                <w:szCs w:val="24"/>
              </w:rPr>
              <w:t>асс.</w:t>
            </w:r>
            <w:r w:rsidRPr="00F92295">
              <w:rPr>
                <w:rFonts w:eastAsia="Times New Roman"/>
                <w:sz w:val="24"/>
                <w:szCs w:val="24"/>
              </w:rPr>
              <w:t xml:space="preserve"> </w:t>
            </w:r>
          </w:p>
          <w:p w:rsidR="003E753B" w:rsidRPr="00F92295" w:rsidRDefault="003E753B" w:rsidP="003E753B">
            <w:pPr>
              <w:spacing w:after="0"/>
              <w:jc w:val="both"/>
              <w:rPr>
                <w:rFonts w:eastAsia="Times New Roman"/>
                <w:sz w:val="24"/>
                <w:szCs w:val="24"/>
              </w:rPr>
            </w:pPr>
          </w:p>
        </w:tc>
      </w:tr>
    </w:tbl>
    <w:p w:rsidR="009A66E5" w:rsidRDefault="009A66E5" w:rsidP="006D4144">
      <w:pPr>
        <w:tabs>
          <w:tab w:val="num" w:pos="0"/>
          <w:tab w:val="left" w:pos="9214"/>
        </w:tabs>
        <w:spacing w:after="0" w:line="360" w:lineRule="auto"/>
        <w:rPr>
          <w:b/>
          <w:szCs w:val="28"/>
        </w:rPr>
      </w:pPr>
    </w:p>
    <w:p w:rsidR="002436A0" w:rsidRPr="00D14713" w:rsidRDefault="002436A0" w:rsidP="0039621E">
      <w:pPr>
        <w:spacing w:after="0" w:line="360" w:lineRule="auto"/>
        <w:rPr>
          <w:b/>
        </w:rPr>
        <w:sectPr w:rsidR="002436A0" w:rsidRPr="00D14713" w:rsidSect="007E31F9">
          <w:pgSz w:w="16838" w:h="11906" w:orient="landscape"/>
          <w:pgMar w:top="851" w:right="1134" w:bottom="1701" w:left="1134" w:header="709" w:footer="709" w:gutter="0"/>
          <w:cols w:space="708"/>
          <w:docGrid w:linePitch="360"/>
        </w:sectPr>
      </w:pPr>
    </w:p>
    <w:p w:rsidR="00022087" w:rsidRDefault="00022087" w:rsidP="00022087">
      <w:pPr>
        <w:spacing w:before="120" w:after="120" w:line="360" w:lineRule="auto"/>
        <w:jc w:val="right"/>
        <w:rPr>
          <w:b/>
          <w:szCs w:val="28"/>
        </w:rPr>
      </w:pPr>
      <w:r>
        <w:rPr>
          <w:b/>
          <w:szCs w:val="28"/>
        </w:rPr>
        <w:lastRenderedPageBreak/>
        <w:t>Приложение 2.</w:t>
      </w:r>
    </w:p>
    <w:p w:rsidR="00022087" w:rsidRDefault="00022087" w:rsidP="00022087">
      <w:pPr>
        <w:spacing w:before="120" w:after="120" w:line="360" w:lineRule="auto"/>
        <w:jc w:val="center"/>
        <w:rPr>
          <w:b/>
          <w:szCs w:val="28"/>
        </w:rPr>
      </w:pPr>
      <w:r w:rsidRPr="00A80ED1">
        <w:rPr>
          <w:b/>
          <w:szCs w:val="28"/>
        </w:rPr>
        <w:t xml:space="preserve">Режим работы </w:t>
      </w:r>
    </w:p>
    <w:p w:rsidR="00022087" w:rsidRDefault="00022087" w:rsidP="00022087">
      <w:pPr>
        <w:spacing w:after="0" w:line="360" w:lineRule="auto"/>
        <w:ind w:firstLine="709"/>
        <w:jc w:val="center"/>
        <w:rPr>
          <w:szCs w:val="28"/>
        </w:rPr>
      </w:pPr>
      <w:r w:rsidRPr="005A7C72">
        <w:rPr>
          <w:szCs w:val="28"/>
        </w:rPr>
        <w:t>Летняя площадка кратковременного пребыв</w:t>
      </w:r>
      <w:r>
        <w:rPr>
          <w:szCs w:val="28"/>
        </w:rPr>
        <w:t xml:space="preserve">ания детей работает с </w:t>
      </w:r>
    </w:p>
    <w:p w:rsidR="00022087" w:rsidRDefault="00022087" w:rsidP="00022087">
      <w:pPr>
        <w:spacing w:after="0" w:line="360" w:lineRule="auto"/>
        <w:ind w:firstLine="709"/>
        <w:jc w:val="center"/>
        <w:rPr>
          <w:szCs w:val="28"/>
        </w:rPr>
      </w:pPr>
      <w:r w:rsidRPr="009F4A78">
        <w:rPr>
          <w:szCs w:val="28"/>
        </w:rPr>
        <w:t>9.30 до 13.25</w:t>
      </w:r>
    </w:p>
    <w:p w:rsidR="00022087" w:rsidRPr="00141ABE" w:rsidRDefault="00022087" w:rsidP="00022087">
      <w:pPr>
        <w:spacing w:after="0" w:line="360" w:lineRule="auto"/>
        <w:ind w:firstLine="709"/>
        <w:jc w:val="both"/>
        <w:rPr>
          <w:szCs w:val="28"/>
        </w:rPr>
      </w:pPr>
      <w:r w:rsidRPr="00141ABE">
        <w:rPr>
          <w:szCs w:val="28"/>
        </w:rPr>
        <w:t>Ежедневный режим работы следующий:</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6682"/>
      </w:tblGrid>
      <w:tr w:rsidR="00022087" w:rsidRPr="00141ABE" w:rsidTr="00051510">
        <w:trPr>
          <w:jc w:val="center"/>
        </w:trPr>
        <w:tc>
          <w:tcPr>
            <w:tcW w:w="1470" w:type="pct"/>
          </w:tcPr>
          <w:p w:rsidR="00022087" w:rsidRPr="00141ABE" w:rsidRDefault="00022087" w:rsidP="00051510">
            <w:pPr>
              <w:spacing w:after="0" w:line="360" w:lineRule="auto"/>
              <w:jc w:val="center"/>
              <w:rPr>
                <w:szCs w:val="28"/>
              </w:rPr>
            </w:pPr>
            <w:r>
              <w:rPr>
                <w:szCs w:val="28"/>
              </w:rPr>
              <w:t>9.30– 10.15</w:t>
            </w:r>
          </w:p>
        </w:tc>
        <w:tc>
          <w:tcPr>
            <w:tcW w:w="3530" w:type="pct"/>
          </w:tcPr>
          <w:p w:rsidR="00022087" w:rsidRPr="00141ABE" w:rsidRDefault="00022087" w:rsidP="002F60AD">
            <w:pPr>
              <w:spacing w:line="360" w:lineRule="auto"/>
              <w:jc w:val="both"/>
              <w:rPr>
                <w:szCs w:val="28"/>
              </w:rPr>
            </w:pPr>
            <w:r w:rsidRPr="00141ABE">
              <w:rPr>
                <w:szCs w:val="28"/>
              </w:rPr>
              <w:t>- прием детей</w:t>
            </w:r>
            <w:r>
              <w:rPr>
                <w:szCs w:val="28"/>
              </w:rPr>
              <w:t xml:space="preserve">, </w:t>
            </w:r>
            <w:r w:rsidR="002F60AD">
              <w:rPr>
                <w:szCs w:val="28"/>
              </w:rPr>
              <w:t>зарядка, линейка, поднятие флага</w:t>
            </w:r>
            <w:r>
              <w:rPr>
                <w:szCs w:val="28"/>
              </w:rPr>
              <w:t>.</w:t>
            </w:r>
          </w:p>
        </w:tc>
      </w:tr>
      <w:tr w:rsidR="00022087" w:rsidRPr="00141ABE" w:rsidTr="00051510">
        <w:trPr>
          <w:jc w:val="center"/>
        </w:trPr>
        <w:tc>
          <w:tcPr>
            <w:tcW w:w="1470" w:type="pct"/>
          </w:tcPr>
          <w:p w:rsidR="00022087" w:rsidRPr="00141ABE" w:rsidRDefault="00022087" w:rsidP="00051510">
            <w:pPr>
              <w:spacing w:line="360" w:lineRule="auto"/>
              <w:jc w:val="center"/>
              <w:rPr>
                <w:szCs w:val="28"/>
              </w:rPr>
            </w:pPr>
            <w:r>
              <w:rPr>
                <w:szCs w:val="28"/>
              </w:rPr>
              <w:t xml:space="preserve">10.15 </w:t>
            </w:r>
            <w:r w:rsidRPr="00141ABE">
              <w:rPr>
                <w:szCs w:val="28"/>
              </w:rPr>
              <w:t>-13.</w:t>
            </w:r>
            <w:r>
              <w:rPr>
                <w:szCs w:val="28"/>
              </w:rPr>
              <w:t>25</w:t>
            </w:r>
          </w:p>
        </w:tc>
        <w:tc>
          <w:tcPr>
            <w:tcW w:w="3530" w:type="pct"/>
          </w:tcPr>
          <w:p w:rsidR="00022087" w:rsidRPr="00141ABE" w:rsidRDefault="00022087" w:rsidP="00051510">
            <w:pPr>
              <w:spacing w:line="360" w:lineRule="auto"/>
              <w:jc w:val="both"/>
              <w:rPr>
                <w:szCs w:val="28"/>
              </w:rPr>
            </w:pPr>
            <w:r>
              <w:rPr>
                <w:szCs w:val="28"/>
              </w:rPr>
              <w:t xml:space="preserve">- </w:t>
            </w:r>
            <w:r w:rsidRPr="00141ABE">
              <w:rPr>
                <w:szCs w:val="28"/>
              </w:rPr>
              <w:t>мероприятия по плану</w:t>
            </w:r>
            <w:r>
              <w:rPr>
                <w:szCs w:val="28"/>
              </w:rPr>
              <w:t>, работа творческих объединений.</w:t>
            </w:r>
          </w:p>
        </w:tc>
      </w:tr>
      <w:tr w:rsidR="00022087" w:rsidRPr="00500FE8" w:rsidTr="00051510">
        <w:trPr>
          <w:jc w:val="center"/>
        </w:trPr>
        <w:tc>
          <w:tcPr>
            <w:tcW w:w="1470" w:type="pct"/>
          </w:tcPr>
          <w:p w:rsidR="00022087" w:rsidRPr="00141ABE" w:rsidRDefault="00022087" w:rsidP="00051510">
            <w:pPr>
              <w:spacing w:line="360" w:lineRule="auto"/>
              <w:jc w:val="center"/>
              <w:rPr>
                <w:szCs w:val="28"/>
              </w:rPr>
            </w:pPr>
            <w:r>
              <w:rPr>
                <w:szCs w:val="28"/>
              </w:rPr>
              <w:t>13</w:t>
            </w:r>
            <w:r w:rsidRPr="00141ABE">
              <w:rPr>
                <w:szCs w:val="28"/>
              </w:rPr>
              <w:t>.</w:t>
            </w:r>
            <w:r>
              <w:rPr>
                <w:szCs w:val="28"/>
              </w:rPr>
              <w:t>25</w:t>
            </w:r>
          </w:p>
        </w:tc>
        <w:tc>
          <w:tcPr>
            <w:tcW w:w="3530" w:type="pct"/>
          </w:tcPr>
          <w:p w:rsidR="00022087" w:rsidRPr="00500FE8" w:rsidRDefault="00022087" w:rsidP="00051510">
            <w:pPr>
              <w:spacing w:line="360" w:lineRule="auto"/>
              <w:jc w:val="both"/>
              <w:rPr>
                <w:szCs w:val="28"/>
              </w:rPr>
            </w:pPr>
            <w:r w:rsidRPr="00141ABE">
              <w:rPr>
                <w:szCs w:val="28"/>
              </w:rPr>
              <w:t>- уход детей домой</w:t>
            </w:r>
            <w:r>
              <w:rPr>
                <w:szCs w:val="28"/>
              </w:rPr>
              <w:t>.</w:t>
            </w:r>
          </w:p>
        </w:tc>
      </w:tr>
    </w:tbl>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022087" w:rsidRDefault="00022087" w:rsidP="00444EC3">
      <w:pPr>
        <w:pStyle w:val="a4"/>
        <w:spacing w:after="0"/>
        <w:ind w:left="0" w:firstLine="709"/>
        <w:jc w:val="center"/>
        <w:rPr>
          <w:b/>
          <w:szCs w:val="28"/>
        </w:rPr>
      </w:pPr>
    </w:p>
    <w:p w:rsidR="00E97F32" w:rsidRPr="007B7E2E" w:rsidRDefault="00022087" w:rsidP="007B7E2E">
      <w:pPr>
        <w:shd w:val="clear" w:color="auto" w:fill="FFFFFF"/>
        <w:spacing w:after="120" w:line="360" w:lineRule="auto"/>
        <w:ind w:left="108" w:right="811" w:firstLine="709"/>
        <w:jc w:val="right"/>
        <w:rPr>
          <w:b/>
          <w:spacing w:val="-1"/>
          <w:szCs w:val="28"/>
        </w:rPr>
      </w:pPr>
      <w:r>
        <w:rPr>
          <w:b/>
          <w:spacing w:val="-1"/>
          <w:szCs w:val="28"/>
        </w:rPr>
        <w:lastRenderedPageBreak/>
        <w:t>Приложение 3.</w:t>
      </w:r>
    </w:p>
    <w:p w:rsidR="00A67759" w:rsidRPr="00A67759" w:rsidRDefault="00A67759" w:rsidP="007B7E2E">
      <w:pPr>
        <w:spacing w:after="0" w:line="360" w:lineRule="auto"/>
        <w:ind w:firstLine="709"/>
        <w:jc w:val="center"/>
        <w:rPr>
          <w:b/>
          <w:sz w:val="26"/>
          <w:szCs w:val="26"/>
        </w:rPr>
      </w:pPr>
      <w:r w:rsidRPr="00A67759">
        <w:rPr>
          <w:b/>
          <w:sz w:val="26"/>
          <w:szCs w:val="26"/>
        </w:rPr>
        <w:t>Анкета для родителей (начало смены)</w:t>
      </w:r>
    </w:p>
    <w:p w:rsidR="00A67759" w:rsidRPr="00A67759" w:rsidRDefault="00A67759" w:rsidP="00A67759">
      <w:pPr>
        <w:spacing w:after="0" w:line="360" w:lineRule="auto"/>
        <w:jc w:val="center"/>
        <w:rPr>
          <w:b/>
          <w:sz w:val="26"/>
          <w:szCs w:val="26"/>
        </w:rPr>
      </w:pPr>
      <w:r w:rsidRPr="00A67759">
        <w:rPr>
          <w:b/>
          <w:sz w:val="26"/>
          <w:szCs w:val="26"/>
        </w:rPr>
        <w:t>Уважаемые родители! Ответьте, пожалуйста, на следующие вопросы:</w:t>
      </w:r>
    </w:p>
    <w:p w:rsidR="00A67759" w:rsidRPr="00A67759" w:rsidRDefault="00A67759" w:rsidP="00A67759">
      <w:pPr>
        <w:spacing w:after="0" w:line="360" w:lineRule="auto"/>
        <w:rPr>
          <w:sz w:val="26"/>
          <w:szCs w:val="26"/>
        </w:rPr>
      </w:pPr>
      <w:r w:rsidRPr="00A67759">
        <w:rPr>
          <w:sz w:val="26"/>
          <w:szCs w:val="26"/>
        </w:rPr>
        <w:t>Ф.И.О. вашего ребенка ______________________________________________</w:t>
      </w:r>
      <w:r w:rsidR="007B7E2E">
        <w:rPr>
          <w:sz w:val="26"/>
          <w:szCs w:val="26"/>
        </w:rPr>
        <w:t>____</w:t>
      </w:r>
      <w:r w:rsidR="00813D7D">
        <w:rPr>
          <w:sz w:val="26"/>
          <w:szCs w:val="26"/>
        </w:rPr>
        <w:t>_</w:t>
      </w:r>
    </w:p>
    <w:p w:rsidR="00A67759" w:rsidRPr="00A67759" w:rsidRDefault="00A67759" w:rsidP="00A67759">
      <w:pPr>
        <w:spacing w:after="0" w:line="360" w:lineRule="auto"/>
        <w:jc w:val="both"/>
        <w:rPr>
          <w:sz w:val="26"/>
          <w:szCs w:val="26"/>
        </w:rPr>
      </w:pPr>
      <w:r w:rsidRPr="00A67759">
        <w:rPr>
          <w:sz w:val="26"/>
          <w:szCs w:val="26"/>
        </w:rPr>
        <w:t>1. Сколько лет ________ Название клуба____________________________</w:t>
      </w:r>
      <w:r w:rsidR="007B7E2E">
        <w:rPr>
          <w:sz w:val="26"/>
          <w:szCs w:val="26"/>
        </w:rPr>
        <w:t>_______</w:t>
      </w:r>
    </w:p>
    <w:p w:rsidR="00A67759" w:rsidRPr="00A67759" w:rsidRDefault="00A67759" w:rsidP="00A67759">
      <w:pPr>
        <w:spacing w:after="0" w:line="360" w:lineRule="auto"/>
        <w:jc w:val="both"/>
        <w:rPr>
          <w:sz w:val="26"/>
          <w:szCs w:val="26"/>
        </w:rPr>
      </w:pPr>
      <w:r w:rsidRPr="00A67759">
        <w:rPr>
          <w:sz w:val="26"/>
          <w:szCs w:val="26"/>
        </w:rPr>
        <w:t>2. Из каких источников Вы узнали о площадке кратковременного пребывания?</w:t>
      </w:r>
    </w:p>
    <w:p w:rsidR="00A67759" w:rsidRPr="00A67759" w:rsidRDefault="00A67759" w:rsidP="00AC7B15">
      <w:pPr>
        <w:pStyle w:val="a4"/>
        <w:numPr>
          <w:ilvl w:val="0"/>
          <w:numId w:val="19"/>
        </w:numPr>
        <w:tabs>
          <w:tab w:val="left" w:pos="284"/>
        </w:tabs>
        <w:spacing w:after="0" w:line="360" w:lineRule="auto"/>
        <w:ind w:left="0" w:firstLine="0"/>
        <w:jc w:val="both"/>
        <w:rPr>
          <w:sz w:val="26"/>
          <w:szCs w:val="26"/>
        </w:rPr>
      </w:pPr>
      <w:r w:rsidRPr="00A67759">
        <w:rPr>
          <w:sz w:val="26"/>
          <w:szCs w:val="26"/>
        </w:rPr>
        <w:t>Предложили на работе (в организации,, профсоюзе);        г) Из рекламы;</w:t>
      </w:r>
    </w:p>
    <w:p w:rsidR="00A67759" w:rsidRPr="00A67759" w:rsidRDefault="00A67759" w:rsidP="00AC7B15">
      <w:pPr>
        <w:pStyle w:val="a4"/>
        <w:numPr>
          <w:ilvl w:val="0"/>
          <w:numId w:val="19"/>
        </w:numPr>
        <w:tabs>
          <w:tab w:val="left" w:pos="142"/>
          <w:tab w:val="left" w:pos="284"/>
        </w:tabs>
        <w:spacing w:after="0" w:line="360" w:lineRule="auto"/>
        <w:ind w:left="0" w:firstLine="0"/>
        <w:jc w:val="both"/>
        <w:rPr>
          <w:sz w:val="26"/>
          <w:szCs w:val="26"/>
        </w:rPr>
      </w:pPr>
      <w:r w:rsidRPr="00A67759">
        <w:rPr>
          <w:sz w:val="26"/>
          <w:szCs w:val="26"/>
        </w:rPr>
        <w:t>Посещали ранее;                                                                        д) Из интернета;</w:t>
      </w:r>
    </w:p>
    <w:p w:rsidR="00A67759" w:rsidRPr="00A67759" w:rsidRDefault="00A67759" w:rsidP="00AC7B15">
      <w:pPr>
        <w:pStyle w:val="a4"/>
        <w:numPr>
          <w:ilvl w:val="0"/>
          <w:numId w:val="19"/>
        </w:numPr>
        <w:tabs>
          <w:tab w:val="left" w:pos="284"/>
        </w:tabs>
        <w:spacing w:after="0" w:line="360" w:lineRule="auto"/>
        <w:ind w:left="0" w:firstLine="0"/>
        <w:jc w:val="both"/>
        <w:rPr>
          <w:sz w:val="26"/>
          <w:szCs w:val="26"/>
        </w:rPr>
      </w:pPr>
      <w:r w:rsidRPr="00A67759">
        <w:rPr>
          <w:sz w:val="26"/>
          <w:szCs w:val="26"/>
        </w:rPr>
        <w:t>От знакомых и друзей;                                                            е) Из объявления;</w:t>
      </w:r>
    </w:p>
    <w:p w:rsidR="00A67759" w:rsidRPr="00A67759" w:rsidRDefault="00A67759" w:rsidP="00A67759">
      <w:pPr>
        <w:spacing w:after="0" w:line="360" w:lineRule="auto"/>
        <w:jc w:val="both"/>
        <w:rPr>
          <w:sz w:val="26"/>
          <w:szCs w:val="26"/>
        </w:rPr>
      </w:pPr>
      <w:r w:rsidRPr="00A67759">
        <w:rPr>
          <w:sz w:val="26"/>
          <w:szCs w:val="26"/>
        </w:rPr>
        <w:t>3. Почему Вы выбрали  данную площадку кратковременного пребывания  для отдыха своего ребенка __________________________________________________________________</w:t>
      </w:r>
      <w:r w:rsidR="007B7E2E">
        <w:rPr>
          <w:sz w:val="26"/>
          <w:szCs w:val="26"/>
        </w:rPr>
        <w:t>_____</w:t>
      </w:r>
    </w:p>
    <w:p w:rsidR="00A67759" w:rsidRPr="00A67759" w:rsidRDefault="00A67759" w:rsidP="00A67759">
      <w:pPr>
        <w:spacing w:after="0" w:line="360" w:lineRule="auto"/>
        <w:jc w:val="both"/>
        <w:rPr>
          <w:sz w:val="26"/>
          <w:szCs w:val="26"/>
        </w:rPr>
      </w:pPr>
      <w:r w:rsidRPr="00A67759">
        <w:rPr>
          <w:sz w:val="26"/>
          <w:szCs w:val="26"/>
        </w:rPr>
        <w:t>4. Который раз Вы выбираете  данную площадку кратковременного пребывания  для отдыха своего ребенка?</w:t>
      </w:r>
    </w:p>
    <w:p w:rsidR="00A67759" w:rsidRPr="00A67759" w:rsidRDefault="00A67759" w:rsidP="00A67759">
      <w:pPr>
        <w:pStyle w:val="a4"/>
        <w:spacing w:after="0" w:line="360" w:lineRule="auto"/>
        <w:ind w:left="0"/>
        <w:jc w:val="both"/>
        <w:rPr>
          <w:sz w:val="26"/>
          <w:szCs w:val="26"/>
        </w:rPr>
      </w:pPr>
      <w:r w:rsidRPr="00A67759">
        <w:rPr>
          <w:sz w:val="26"/>
          <w:szCs w:val="26"/>
        </w:rPr>
        <w:t>а) 1-ый;          б) 2-ой;         в) 3-ий;         г) Ваш ответ</w:t>
      </w:r>
    </w:p>
    <w:p w:rsidR="00A67759" w:rsidRPr="00A67759" w:rsidRDefault="00A67759" w:rsidP="00A67759">
      <w:pPr>
        <w:spacing w:after="0" w:line="360" w:lineRule="auto"/>
        <w:jc w:val="both"/>
        <w:rPr>
          <w:sz w:val="26"/>
          <w:szCs w:val="26"/>
        </w:rPr>
      </w:pPr>
      <w:r w:rsidRPr="00A67759">
        <w:rPr>
          <w:sz w:val="26"/>
          <w:szCs w:val="26"/>
        </w:rPr>
        <w:t>5. Чем ваш ребенок  интересуется (хобби и увлечения)?____________________________________________________</w:t>
      </w:r>
      <w:r w:rsidR="007B7E2E">
        <w:rPr>
          <w:sz w:val="26"/>
          <w:szCs w:val="26"/>
        </w:rPr>
        <w:t>________</w:t>
      </w:r>
    </w:p>
    <w:p w:rsidR="00A67759" w:rsidRPr="00A67759" w:rsidRDefault="00A67759" w:rsidP="00A67759">
      <w:pPr>
        <w:spacing w:after="0" w:line="360" w:lineRule="auto"/>
        <w:jc w:val="both"/>
        <w:rPr>
          <w:sz w:val="26"/>
          <w:szCs w:val="26"/>
        </w:rPr>
      </w:pPr>
      <w:r w:rsidRPr="00A67759">
        <w:rPr>
          <w:sz w:val="26"/>
          <w:szCs w:val="26"/>
        </w:rPr>
        <w:t>6. Испытывает ли Ваш ребенок трудности  в общении? Если да, то какие? ______________________________________________________________</w:t>
      </w:r>
      <w:r w:rsidR="007B7E2E">
        <w:rPr>
          <w:sz w:val="26"/>
          <w:szCs w:val="26"/>
        </w:rPr>
        <w:t>_________</w:t>
      </w:r>
    </w:p>
    <w:p w:rsidR="00A67759" w:rsidRPr="00A67759" w:rsidRDefault="00A67759" w:rsidP="00A67759">
      <w:pPr>
        <w:spacing w:after="0" w:line="360" w:lineRule="auto"/>
        <w:jc w:val="both"/>
        <w:rPr>
          <w:sz w:val="26"/>
          <w:szCs w:val="26"/>
        </w:rPr>
      </w:pPr>
      <w:r w:rsidRPr="00A67759">
        <w:rPr>
          <w:sz w:val="26"/>
          <w:szCs w:val="26"/>
        </w:rPr>
        <w:t>7. Какие изменения  Вы хотели бы увидеть в Вашем ребенке в конце смены_____________________________________________________________</w:t>
      </w:r>
      <w:r w:rsidR="007B7E2E">
        <w:rPr>
          <w:sz w:val="26"/>
          <w:szCs w:val="26"/>
        </w:rPr>
        <w:t>_____</w:t>
      </w:r>
    </w:p>
    <w:p w:rsidR="00A67759" w:rsidRPr="00A67759" w:rsidRDefault="00A67759" w:rsidP="00A67759">
      <w:pPr>
        <w:spacing w:after="0" w:line="360" w:lineRule="auto"/>
        <w:jc w:val="both"/>
        <w:rPr>
          <w:sz w:val="26"/>
          <w:szCs w:val="26"/>
        </w:rPr>
      </w:pPr>
      <w:r w:rsidRPr="00A67759">
        <w:rPr>
          <w:sz w:val="26"/>
          <w:szCs w:val="26"/>
        </w:rPr>
        <w:t>8. Даете ли согласие на участие Вашего ребенка в диагностике удовлетворенности отдыхом на площадке кратковременного пребывания?         а) Да;                                           б) Нет.</w:t>
      </w:r>
    </w:p>
    <w:p w:rsidR="00A67759" w:rsidRPr="00A67759" w:rsidRDefault="00A67759" w:rsidP="00A67759">
      <w:pPr>
        <w:spacing w:after="0" w:line="360" w:lineRule="auto"/>
        <w:jc w:val="both"/>
        <w:rPr>
          <w:sz w:val="26"/>
          <w:szCs w:val="26"/>
        </w:rPr>
      </w:pPr>
      <w:r w:rsidRPr="00A67759">
        <w:rPr>
          <w:sz w:val="26"/>
          <w:szCs w:val="26"/>
        </w:rPr>
        <w:t xml:space="preserve">9. Даете ли Вы свое согласие  на проведение фото- и видеосъемки и размещение на сайте учреждения данной информации?             </w:t>
      </w:r>
    </w:p>
    <w:p w:rsidR="00A67759" w:rsidRPr="00A67759" w:rsidRDefault="00A67759" w:rsidP="00A67759">
      <w:pPr>
        <w:spacing w:after="0" w:line="360" w:lineRule="auto"/>
        <w:jc w:val="both"/>
        <w:rPr>
          <w:sz w:val="26"/>
          <w:szCs w:val="26"/>
        </w:rPr>
      </w:pPr>
      <w:r w:rsidRPr="00A67759">
        <w:rPr>
          <w:sz w:val="26"/>
          <w:szCs w:val="26"/>
        </w:rPr>
        <w:t xml:space="preserve"> а) Да;                                           б) Нет.</w:t>
      </w:r>
    </w:p>
    <w:p w:rsidR="00A67759" w:rsidRPr="00A67759" w:rsidRDefault="00A67759" w:rsidP="00A67759">
      <w:pPr>
        <w:spacing w:after="0" w:line="360" w:lineRule="auto"/>
        <w:jc w:val="both"/>
        <w:rPr>
          <w:sz w:val="26"/>
          <w:szCs w:val="26"/>
        </w:rPr>
      </w:pPr>
      <w:r w:rsidRPr="00A67759">
        <w:rPr>
          <w:sz w:val="26"/>
          <w:szCs w:val="26"/>
        </w:rPr>
        <w:t>10.Ваши пожелания организаторам летнего отдыха____________________</w:t>
      </w:r>
      <w:r w:rsidR="007B7E2E">
        <w:rPr>
          <w:sz w:val="26"/>
          <w:szCs w:val="26"/>
        </w:rPr>
        <w:t>____________________________________________________________________________________________________________________</w:t>
      </w:r>
    </w:p>
    <w:p w:rsidR="00A67759" w:rsidRPr="00A67759" w:rsidRDefault="00A67759" w:rsidP="00A67759">
      <w:pPr>
        <w:spacing w:after="0" w:line="360" w:lineRule="auto"/>
        <w:jc w:val="center"/>
        <w:rPr>
          <w:b/>
          <w:sz w:val="26"/>
          <w:szCs w:val="26"/>
        </w:rPr>
      </w:pPr>
      <w:r w:rsidRPr="00A67759">
        <w:rPr>
          <w:b/>
          <w:sz w:val="26"/>
          <w:szCs w:val="26"/>
        </w:rPr>
        <w:t>Спасибо за сотрудничество!</w:t>
      </w:r>
    </w:p>
    <w:p w:rsidR="00A67759" w:rsidRDefault="00A67759" w:rsidP="00A67759">
      <w:pPr>
        <w:spacing w:after="0" w:line="360" w:lineRule="auto"/>
        <w:rPr>
          <w:b/>
          <w:szCs w:val="28"/>
        </w:rPr>
      </w:pPr>
    </w:p>
    <w:p w:rsidR="00A67759" w:rsidRPr="00B61CFD" w:rsidRDefault="007B7E2E" w:rsidP="00A67759">
      <w:pPr>
        <w:spacing w:after="0" w:line="360" w:lineRule="auto"/>
        <w:ind w:firstLine="709"/>
        <w:jc w:val="right"/>
        <w:rPr>
          <w:b/>
          <w:szCs w:val="28"/>
        </w:rPr>
      </w:pPr>
      <w:r>
        <w:rPr>
          <w:b/>
          <w:szCs w:val="28"/>
        </w:rPr>
        <w:lastRenderedPageBreak/>
        <w:t>Приложение 4</w:t>
      </w:r>
    </w:p>
    <w:p w:rsidR="00A67759" w:rsidRPr="00A67759" w:rsidRDefault="00A67759" w:rsidP="00A67759">
      <w:pPr>
        <w:spacing w:after="0" w:line="360" w:lineRule="auto"/>
        <w:ind w:firstLine="709"/>
        <w:jc w:val="center"/>
        <w:rPr>
          <w:b/>
          <w:sz w:val="26"/>
          <w:szCs w:val="26"/>
        </w:rPr>
      </w:pPr>
      <w:r w:rsidRPr="00A67759">
        <w:rPr>
          <w:b/>
          <w:sz w:val="26"/>
          <w:szCs w:val="26"/>
        </w:rPr>
        <w:t>Анкета для родителей (конец смены)</w:t>
      </w:r>
    </w:p>
    <w:p w:rsidR="00A67759" w:rsidRPr="00A67759" w:rsidRDefault="00A67759" w:rsidP="00A67759">
      <w:pPr>
        <w:spacing w:after="0" w:line="360" w:lineRule="auto"/>
        <w:jc w:val="center"/>
        <w:rPr>
          <w:b/>
          <w:sz w:val="26"/>
          <w:szCs w:val="26"/>
        </w:rPr>
      </w:pPr>
      <w:r w:rsidRPr="00A67759">
        <w:rPr>
          <w:b/>
          <w:sz w:val="26"/>
          <w:szCs w:val="26"/>
        </w:rPr>
        <w:t>Уважаемые родители! Ответьте, пожалуйста, на следующие вопросы:</w:t>
      </w:r>
    </w:p>
    <w:p w:rsidR="00A67759" w:rsidRPr="00A67759" w:rsidRDefault="00A67759" w:rsidP="00A67759">
      <w:pPr>
        <w:spacing w:after="0" w:line="360" w:lineRule="auto"/>
        <w:jc w:val="both"/>
        <w:rPr>
          <w:b/>
          <w:sz w:val="26"/>
          <w:szCs w:val="26"/>
        </w:rPr>
      </w:pPr>
      <w:r w:rsidRPr="00A67759">
        <w:rPr>
          <w:b/>
          <w:sz w:val="26"/>
          <w:szCs w:val="26"/>
        </w:rPr>
        <w:t>Возраст Вашего ребенка ________________Название клуба__________</w:t>
      </w:r>
      <w:r w:rsidR="00813D7D">
        <w:rPr>
          <w:b/>
          <w:sz w:val="26"/>
          <w:szCs w:val="26"/>
        </w:rPr>
        <w:t>____</w:t>
      </w:r>
    </w:p>
    <w:p w:rsidR="00A67759" w:rsidRPr="00A67759" w:rsidRDefault="00A67759" w:rsidP="00A67759">
      <w:pPr>
        <w:pStyle w:val="a4"/>
        <w:spacing w:after="0" w:line="360" w:lineRule="auto"/>
        <w:ind w:left="0"/>
        <w:rPr>
          <w:b/>
          <w:sz w:val="26"/>
          <w:szCs w:val="26"/>
        </w:rPr>
      </w:pPr>
      <w:r w:rsidRPr="00A67759">
        <w:rPr>
          <w:b/>
          <w:sz w:val="26"/>
          <w:szCs w:val="26"/>
        </w:rPr>
        <w:t>1. Оправдались ли Ваши ожидания по поводу:</w:t>
      </w:r>
    </w:p>
    <w:p w:rsidR="00A67759" w:rsidRPr="00A67759" w:rsidRDefault="00666D65" w:rsidP="00A67759">
      <w:pPr>
        <w:pStyle w:val="a4"/>
        <w:spacing w:after="0" w:line="360" w:lineRule="auto"/>
        <w:ind w:left="0"/>
        <w:rPr>
          <w:sz w:val="26"/>
          <w:szCs w:val="26"/>
        </w:rPr>
      </w:pPr>
      <w:r>
        <w:rPr>
          <w:noProof/>
          <w:sz w:val="26"/>
          <w:szCs w:val="26"/>
          <w:lang w:eastAsia="ru-RU"/>
        </w:rPr>
        <w:pict>
          <v:rect id="_x0000_s1054" style="position:absolute;margin-left:420.05pt;margin-top:3.7pt;width:12.2pt;height:7.15pt;z-index:251655680"/>
        </w:pict>
      </w:r>
      <w:r>
        <w:rPr>
          <w:noProof/>
          <w:sz w:val="26"/>
          <w:szCs w:val="26"/>
          <w:lang w:eastAsia="ru-RU"/>
        </w:rPr>
        <w:pict>
          <v:rect id="_x0000_s1055" style="position:absolute;margin-left:344.75pt;margin-top:3.7pt;width:12.2pt;height:7.15pt;z-index:251656704"/>
        </w:pict>
      </w:r>
      <w:r w:rsidR="00A67759" w:rsidRPr="00A67759">
        <w:rPr>
          <w:sz w:val="26"/>
          <w:szCs w:val="26"/>
        </w:rPr>
        <w:t xml:space="preserve">- Организации площадки кратковременного пребывания </w:t>
      </w:r>
      <w:r w:rsidR="00601B7C">
        <w:rPr>
          <w:sz w:val="26"/>
          <w:szCs w:val="26"/>
        </w:rPr>
        <w:t xml:space="preserve"> Да.       </w:t>
      </w:r>
      <w:r w:rsidR="00A67759" w:rsidRPr="00A67759">
        <w:rPr>
          <w:sz w:val="26"/>
          <w:szCs w:val="26"/>
        </w:rPr>
        <w:t xml:space="preserve">      Нет.  </w:t>
      </w:r>
    </w:p>
    <w:p w:rsidR="00A67759" w:rsidRPr="00A67759" w:rsidRDefault="00666D65" w:rsidP="00A67759">
      <w:pPr>
        <w:pStyle w:val="a4"/>
        <w:spacing w:after="0" w:line="360" w:lineRule="auto"/>
        <w:ind w:left="0"/>
        <w:rPr>
          <w:b/>
          <w:sz w:val="26"/>
          <w:szCs w:val="26"/>
        </w:rPr>
      </w:pPr>
      <w:r>
        <w:rPr>
          <w:noProof/>
          <w:sz w:val="26"/>
          <w:szCs w:val="26"/>
          <w:lang w:eastAsia="ru-RU"/>
        </w:rPr>
        <w:pict>
          <v:rect id="_x0000_s1056" style="position:absolute;margin-left:420.05pt;margin-top:3.55pt;width:12.2pt;height:7.15pt;z-index:251657728"/>
        </w:pict>
      </w:r>
      <w:r>
        <w:rPr>
          <w:noProof/>
          <w:sz w:val="26"/>
          <w:szCs w:val="26"/>
          <w:lang w:eastAsia="ru-RU"/>
        </w:rPr>
        <w:pict>
          <v:rect id="_x0000_s1057" style="position:absolute;margin-left:344.75pt;margin-top:3.55pt;width:12.2pt;height:7.15pt;z-index:251658752"/>
        </w:pict>
      </w:r>
      <w:r w:rsidR="00A67759" w:rsidRPr="00A67759">
        <w:rPr>
          <w:sz w:val="26"/>
          <w:szCs w:val="26"/>
        </w:rPr>
        <w:t>- ДосугаДа.              Нет.</w:t>
      </w:r>
    </w:p>
    <w:p w:rsidR="00A67759" w:rsidRPr="00A67759" w:rsidRDefault="00A67759" w:rsidP="00A67759">
      <w:pPr>
        <w:pStyle w:val="a4"/>
        <w:spacing w:after="0" w:line="360" w:lineRule="auto"/>
        <w:ind w:left="0"/>
        <w:rPr>
          <w:b/>
          <w:sz w:val="26"/>
          <w:szCs w:val="26"/>
        </w:rPr>
      </w:pPr>
      <w:r w:rsidRPr="00A67759">
        <w:rPr>
          <w:b/>
          <w:sz w:val="26"/>
          <w:szCs w:val="26"/>
        </w:rPr>
        <w:t>2. Возникали проблемы, касающиеся охраны и укрепления здоровья, развития, воспитания Вашего ребенка в период пребывания на площадке кратковременного пребывания?</w:t>
      </w:r>
    </w:p>
    <w:p w:rsidR="00A67759" w:rsidRPr="00A67759" w:rsidRDefault="00A67759" w:rsidP="00AC7B15">
      <w:pPr>
        <w:pStyle w:val="a4"/>
        <w:numPr>
          <w:ilvl w:val="0"/>
          <w:numId w:val="25"/>
        </w:numPr>
        <w:spacing w:after="0" w:line="360" w:lineRule="auto"/>
        <w:ind w:left="0" w:firstLine="0"/>
        <w:rPr>
          <w:sz w:val="26"/>
          <w:szCs w:val="26"/>
        </w:rPr>
      </w:pPr>
      <w:r w:rsidRPr="00A67759">
        <w:rPr>
          <w:sz w:val="26"/>
          <w:szCs w:val="26"/>
        </w:rPr>
        <w:t>Да. Уточните какие именно_____________________________________</w:t>
      </w:r>
      <w:r w:rsidR="00813D7D">
        <w:rPr>
          <w:sz w:val="26"/>
          <w:szCs w:val="26"/>
        </w:rPr>
        <w:t>___</w:t>
      </w:r>
    </w:p>
    <w:p w:rsidR="00A67759" w:rsidRPr="00A67759" w:rsidRDefault="00A67759" w:rsidP="00AC7B15">
      <w:pPr>
        <w:pStyle w:val="a4"/>
        <w:numPr>
          <w:ilvl w:val="0"/>
          <w:numId w:val="25"/>
        </w:numPr>
        <w:spacing w:after="0" w:line="360" w:lineRule="auto"/>
        <w:ind w:left="0" w:firstLine="0"/>
        <w:rPr>
          <w:sz w:val="26"/>
          <w:szCs w:val="26"/>
        </w:rPr>
      </w:pPr>
      <w:r w:rsidRPr="00A67759">
        <w:rPr>
          <w:sz w:val="26"/>
          <w:szCs w:val="26"/>
        </w:rPr>
        <w:t>Нет.</w:t>
      </w:r>
    </w:p>
    <w:p w:rsidR="00A67759" w:rsidRPr="00A67759" w:rsidRDefault="00A67759" w:rsidP="00A67759">
      <w:pPr>
        <w:spacing w:after="0" w:line="360" w:lineRule="auto"/>
        <w:rPr>
          <w:b/>
          <w:sz w:val="26"/>
          <w:szCs w:val="26"/>
        </w:rPr>
      </w:pPr>
      <w:r w:rsidRPr="00A67759">
        <w:rPr>
          <w:b/>
          <w:sz w:val="26"/>
          <w:szCs w:val="26"/>
        </w:rPr>
        <w:t>3. Оцените работу педагогического коллектива в течение смены (поясните свой ответ)</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Отлично______________________________________________________</w:t>
      </w:r>
      <w:r w:rsidR="00813D7D">
        <w:rPr>
          <w:sz w:val="26"/>
          <w:szCs w:val="26"/>
        </w:rPr>
        <w:t>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Хорошо______________________________________________________</w:t>
      </w:r>
      <w:r w:rsidR="00813D7D">
        <w:rPr>
          <w:sz w:val="26"/>
          <w:szCs w:val="26"/>
        </w:rPr>
        <w:t>___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Удовлетворительно____________________________________________</w:t>
      </w:r>
      <w:r w:rsidR="00813D7D">
        <w:rPr>
          <w:sz w:val="26"/>
          <w:szCs w:val="26"/>
        </w:rPr>
        <w:t>___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Неудовлетворительно__________________________________________</w:t>
      </w:r>
      <w:r w:rsidR="00813D7D">
        <w:rPr>
          <w:sz w:val="26"/>
          <w:szCs w:val="26"/>
        </w:rPr>
        <w:t>___</w:t>
      </w:r>
    </w:p>
    <w:p w:rsidR="00A67759" w:rsidRPr="00A67759" w:rsidRDefault="00A67759" w:rsidP="00A67759">
      <w:pPr>
        <w:pStyle w:val="a4"/>
        <w:spacing w:after="0" w:line="360" w:lineRule="auto"/>
        <w:ind w:left="0"/>
        <w:rPr>
          <w:sz w:val="26"/>
          <w:szCs w:val="26"/>
        </w:rPr>
      </w:pPr>
      <w:r w:rsidRPr="00A67759">
        <w:rPr>
          <w:b/>
          <w:sz w:val="26"/>
          <w:szCs w:val="26"/>
        </w:rPr>
        <w:t>4. Какие изменения Вы наблюдаете у своего ребенка в результате отдыха на площадке кратковременного пребывания __________________________________________________________________</w:t>
      </w:r>
      <w:r w:rsidR="00813D7D">
        <w:rPr>
          <w:b/>
          <w:sz w:val="26"/>
          <w:szCs w:val="26"/>
        </w:rPr>
        <w:t>___</w:t>
      </w:r>
    </w:p>
    <w:p w:rsidR="00A67759" w:rsidRPr="00A67759" w:rsidRDefault="00A67759" w:rsidP="00A67759">
      <w:pPr>
        <w:spacing w:after="0" w:line="360" w:lineRule="auto"/>
        <w:rPr>
          <w:b/>
          <w:sz w:val="26"/>
          <w:szCs w:val="26"/>
        </w:rPr>
      </w:pPr>
      <w:r w:rsidRPr="00A67759">
        <w:rPr>
          <w:b/>
          <w:sz w:val="26"/>
          <w:szCs w:val="26"/>
        </w:rPr>
        <w:t>5.Оцените работу площадки кратковременного пребывания в целом (поясните свой ответ)</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Отлично______________________________________________________</w:t>
      </w:r>
      <w:r w:rsidR="00813D7D">
        <w:rPr>
          <w:sz w:val="26"/>
          <w:szCs w:val="26"/>
        </w:rPr>
        <w:t>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Хорошо______________________________________________________</w:t>
      </w:r>
      <w:r w:rsidR="00813D7D">
        <w:rPr>
          <w:sz w:val="26"/>
          <w:szCs w:val="26"/>
        </w:rPr>
        <w:t>___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Удовлетворительно____________________________________________</w:t>
      </w:r>
      <w:r w:rsidR="00813D7D">
        <w:rPr>
          <w:sz w:val="26"/>
          <w:szCs w:val="26"/>
        </w:rPr>
        <w:t>___</w:t>
      </w:r>
    </w:p>
    <w:p w:rsidR="00A67759" w:rsidRPr="00A67759" w:rsidRDefault="00A67759" w:rsidP="00AC7B15">
      <w:pPr>
        <w:pStyle w:val="a4"/>
        <w:numPr>
          <w:ilvl w:val="0"/>
          <w:numId w:val="26"/>
        </w:numPr>
        <w:spacing w:after="0" w:line="360" w:lineRule="auto"/>
        <w:ind w:left="0" w:firstLine="0"/>
        <w:rPr>
          <w:sz w:val="26"/>
          <w:szCs w:val="26"/>
        </w:rPr>
      </w:pPr>
      <w:r w:rsidRPr="00A67759">
        <w:rPr>
          <w:sz w:val="26"/>
          <w:szCs w:val="26"/>
        </w:rPr>
        <w:t>Неудовлетворительно__________________________________________</w:t>
      </w:r>
      <w:r w:rsidR="00813D7D">
        <w:rPr>
          <w:sz w:val="26"/>
          <w:szCs w:val="26"/>
        </w:rPr>
        <w:t>___</w:t>
      </w:r>
    </w:p>
    <w:p w:rsidR="00A67759" w:rsidRPr="00A67759" w:rsidRDefault="00A67759" w:rsidP="00A67759">
      <w:pPr>
        <w:pStyle w:val="a4"/>
        <w:spacing w:after="0" w:line="360" w:lineRule="auto"/>
        <w:ind w:left="0"/>
        <w:rPr>
          <w:b/>
          <w:sz w:val="26"/>
          <w:szCs w:val="26"/>
        </w:rPr>
      </w:pPr>
      <w:r w:rsidRPr="00A67759">
        <w:rPr>
          <w:b/>
          <w:sz w:val="26"/>
          <w:szCs w:val="26"/>
        </w:rPr>
        <w:t>6. Хотели ли Вы, чтобы Ваш ребенок посещал на следующий год данную площ</w:t>
      </w:r>
      <w:r>
        <w:rPr>
          <w:b/>
          <w:sz w:val="26"/>
          <w:szCs w:val="26"/>
        </w:rPr>
        <w:t>адку кратковременного пребывания_______________________________</w:t>
      </w:r>
    </w:p>
    <w:p w:rsidR="00A67759" w:rsidRPr="00A67759" w:rsidRDefault="00A67759" w:rsidP="00A67759">
      <w:pPr>
        <w:pStyle w:val="a4"/>
        <w:spacing w:after="0" w:line="360" w:lineRule="auto"/>
        <w:ind w:left="0"/>
        <w:rPr>
          <w:b/>
          <w:sz w:val="26"/>
          <w:szCs w:val="26"/>
          <w:highlight w:val="yellow"/>
        </w:rPr>
      </w:pPr>
      <w:r w:rsidRPr="00A67759">
        <w:rPr>
          <w:b/>
          <w:sz w:val="26"/>
          <w:szCs w:val="26"/>
        </w:rPr>
        <w:t xml:space="preserve">7. Ваши замечания и предложения по организации мероприятий, работы площадки кратковременного </w:t>
      </w:r>
      <w:r>
        <w:rPr>
          <w:b/>
          <w:sz w:val="26"/>
          <w:szCs w:val="26"/>
        </w:rPr>
        <w:t>пребывания_______________________________</w:t>
      </w:r>
    </w:p>
    <w:p w:rsidR="00A67759" w:rsidRPr="00A67759" w:rsidRDefault="00A67759" w:rsidP="00A67759">
      <w:pPr>
        <w:spacing w:after="0" w:line="360" w:lineRule="auto"/>
        <w:jc w:val="center"/>
        <w:rPr>
          <w:b/>
          <w:sz w:val="26"/>
          <w:szCs w:val="26"/>
        </w:rPr>
      </w:pPr>
      <w:r w:rsidRPr="00A67759">
        <w:rPr>
          <w:b/>
          <w:sz w:val="26"/>
          <w:szCs w:val="26"/>
        </w:rPr>
        <w:t>Спасибо за сотрудничество!</w:t>
      </w:r>
    </w:p>
    <w:p w:rsidR="00A67759" w:rsidRPr="00B61CFD" w:rsidRDefault="007B7E2E" w:rsidP="00A67759">
      <w:pPr>
        <w:spacing w:line="360" w:lineRule="auto"/>
        <w:jc w:val="right"/>
        <w:rPr>
          <w:b/>
          <w:szCs w:val="28"/>
        </w:rPr>
      </w:pPr>
      <w:r>
        <w:rPr>
          <w:b/>
          <w:szCs w:val="28"/>
        </w:rPr>
        <w:lastRenderedPageBreak/>
        <w:t>Приложение 5</w:t>
      </w:r>
    </w:p>
    <w:p w:rsidR="00A67759" w:rsidRPr="00B838E5" w:rsidRDefault="00A67759" w:rsidP="00A67759">
      <w:pPr>
        <w:spacing w:after="0" w:line="360" w:lineRule="auto"/>
        <w:jc w:val="center"/>
        <w:rPr>
          <w:b/>
          <w:sz w:val="26"/>
          <w:szCs w:val="26"/>
        </w:rPr>
      </w:pPr>
      <w:r w:rsidRPr="00B838E5">
        <w:rPr>
          <w:b/>
          <w:sz w:val="26"/>
          <w:szCs w:val="26"/>
        </w:rPr>
        <w:t xml:space="preserve">Анкета для детей, отдыхающих </w:t>
      </w:r>
    </w:p>
    <w:p w:rsidR="00A67759" w:rsidRPr="00B838E5" w:rsidRDefault="00A67759" w:rsidP="00A67759">
      <w:pPr>
        <w:spacing w:after="0" w:line="360" w:lineRule="auto"/>
        <w:jc w:val="center"/>
        <w:rPr>
          <w:b/>
          <w:sz w:val="26"/>
          <w:szCs w:val="26"/>
        </w:rPr>
      </w:pPr>
      <w:r w:rsidRPr="00B838E5">
        <w:rPr>
          <w:b/>
          <w:sz w:val="26"/>
          <w:szCs w:val="26"/>
        </w:rPr>
        <w:t>на площадке кратковременного пребывания.</w:t>
      </w:r>
    </w:p>
    <w:p w:rsidR="00A67759" w:rsidRPr="00B838E5" w:rsidRDefault="00A67759" w:rsidP="00A67759">
      <w:pPr>
        <w:spacing w:after="0" w:line="360" w:lineRule="auto"/>
        <w:jc w:val="center"/>
        <w:rPr>
          <w:b/>
          <w:sz w:val="26"/>
          <w:szCs w:val="26"/>
        </w:rPr>
      </w:pPr>
      <w:r w:rsidRPr="00B838E5">
        <w:rPr>
          <w:b/>
          <w:sz w:val="26"/>
          <w:szCs w:val="26"/>
        </w:rPr>
        <w:t>Дорогой друг!</w:t>
      </w:r>
    </w:p>
    <w:p w:rsidR="00A67759" w:rsidRPr="00B838E5" w:rsidRDefault="00A67759" w:rsidP="00603635">
      <w:pPr>
        <w:spacing w:after="0" w:line="360" w:lineRule="auto"/>
        <w:ind w:firstLine="709"/>
        <w:jc w:val="both"/>
        <w:rPr>
          <w:sz w:val="26"/>
          <w:szCs w:val="26"/>
        </w:rPr>
      </w:pPr>
      <w:r w:rsidRPr="00B838E5">
        <w:rPr>
          <w:sz w:val="26"/>
          <w:szCs w:val="26"/>
        </w:rPr>
        <w:t xml:space="preserve">Вот и подошла к концу смена. Нам интересно узнать, как ты провел это время?  Ответь, пожалуйста, на наши вопросы. </w:t>
      </w:r>
    </w:p>
    <w:p w:rsidR="00A67759" w:rsidRPr="00B838E5" w:rsidRDefault="00A67759" w:rsidP="00A67759">
      <w:pPr>
        <w:spacing w:line="360" w:lineRule="auto"/>
        <w:jc w:val="both"/>
        <w:rPr>
          <w:b/>
          <w:sz w:val="26"/>
          <w:szCs w:val="26"/>
        </w:rPr>
      </w:pPr>
      <w:r w:rsidRPr="00B838E5">
        <w:rPr>
          <w:b/>
          <w:sz w:val="26"/>
          <w:szCs w:val="26"/>
        </w:rPr>
        <w:t>Ф.И.О. ________________________________ Возраст_______________</w:t>
      </w:r>
      <w:r w:rsidR="007B7E2E">
        <w:rPr>
          <w:b/>
          <w:sz w:val="26"/>
          <w:szCs w:val="26"/>
        </w:rPr>
        <w:t>_________</w:t>
      </w:r>
    </w:p>
    <w:p w:rsidR="00A67759" w:rsidRPr="00B838E5" w:rsidRDefault="00A67759" w:rsidP="00A67759">
      <w:pPr>
        <w:spacing w:line="360" w:lineRule="auto"/>
        <w:jc w:val="both"/>
        <w:rPr>
          <w:b/>
          <w:sz w:val="26"/>
          <w:szCs w:val="26"/>
        </w:rPr>
      </w:pPr>
      <w:r w:rsidRPr="00B838E5">
        <w:rPr>
          <w:b/>
          <w:sz w:val="26"/>
          <w:szCs w:val="26"/>
        </w:rPr>
        <w:t>1. Я отдыхал(-а) на площадке кратковременного пребывания потому что</w:t>
      </w:r>
    </w:p>
    <w:p w:rsidR="00A67759" w:rsidRPr="00B838E5" w:rsidRDefault="00A67759" w:rsidP="00AC7B15">
      <w:pPr>
        <w:pStyle w:val="a4"/>
        <w:numPr>
          <w:ilvl w:val="0"/>
          <w:numId w:val="21"/>
        </w:numPr>
        <w:spacing w:after="0" w:line="360" w:lineRule="auto"/>
        <w:jc w:val="both"/>
        <w:rPr>
          <w:sz w:val="26"/>
          <w:szCs w:val="26"/>
        </w:rPr>
      </w:pPr>
      <w:r w:rsidRPr="00B838E5">
        <w:rPr>
          <w:sz w:val="26"/>
          <w:szCs w:val="26"/>
        </w:rPr>
        <w:t>Так решили родители;                                д) Там хорошо кормят;</w:t>
      </w:r>
    </w:p>
    <w:p w:rsidR="00A67759" w:rsidRPr="00B838E5" w:rsidRDefault="00A67759" w:rsidP="00AC7B15">
      <w:pPr>
        <w:pStyle w:val="a4"/>
        <w:numPr>
          <w:ilvl w:val="0"/>
          <w:numId w:val="21"/>
        </w:numPr>
        <w:spacing w:after="0" w:line="360" w:lineRule="auto"/>
        <w:jc w:val="both"/>
        <w:rPr>
          <w:sz w:val="26"/>
          <w:szCs w:val="26"/>
        </w:rPr>
      </w:pPr>
      <w:r w:rsidRPr="00B838E5">
        <w:rPr>
          <w:sz w:val="26"/>
          <w:szCs w:val="26"/>
        </w:rPr>
        <w:t>Пригласил друг (подруга);                        е) Сам так решил;</w:t>
      </w:r>
    </w:p>
    <w:p w:rsidR="00A67759" w:rsidRPr="00B838E5" w:rsidRDefault="00A67759" w:rsidP="00AC7B15">
      <w:pPr>
        <w:pStyle w:val="a4"/>
        <w:numPr>
          <w:ilvl w:val="0"/>
          <w:numId w:val="21"/>
        </w:numPr>
        <w:spacing w:after="0" w:line="360" w:lineRule="auto"/>
        <w:jc w:val="both"/>
        <w:rPr>
          <w:sz w:val="26"/>
          <w:szCs w:val="26"/>
        </w:rPr>
      </w:pPr>
      <w:r w:rsidRPr="00B838E5">
        <w:rPr>
          <w:sz w:val="26"/>
          <w:szCs w:val="26"/>
        </w:rPr>
        <w:t xml:space="preserve">Там много интересных дел;      </w:t>
      </w:r>
    </w:p>
    <w:p w:rsidR="00A67759" w:rsidRPr="00B838E5" w:rsidRDefault="00A67759" w:rsidP="00AC7B15">
      <w:pPr>
        <w:pStyle w:val="a4"/>
        <w:numPr>
          <w:ilvl w:val="0"/>
          <w:numId w:val="21"/>
        </w:numPr>
        <w:spacing w:after="0" w:line="360" w:lineRule="auto"/>
        <w:jc w:val="both"/>
        <w:rPr>
          <w:sz w:val="26"/>
          <w:szCs w:val="26"/>
        </w:rPr>
      </w:pPr>
      <w:r w:rsidRPr="00B838E5">
        <w:rPr>
          <w:sz w:val="26"/>
          <w:szCs w:val="26"/>
        </w:rPr>
        <w:t>Другой вариант_______________________________________</w:t>
      </w:r>
      <w:r w:rsidR="007B7E2E">
        <w:rPr>
          <w:sz w:val="26"/>
          <w:szCs w:val="26"/>
        </w:rPr>
        <w:t>____________</w:t>
      </w:r>
    </w:p>
    <w:p w:rsidR="00A67759" w:rsidRPr="00B838E5" w:rsidRDefault="00A67759" w:rsidP="00A67759">
      <w:pPr>
        <w:spacing w:line="360" w:lineRule="auto"/>
        <w:jc w:val="both"/>
        <w:rPr>
          <w:b/>
          <w:sz w:val="26"/>
          <w:szCs w:val="26"/>
        </w:rPr>
      </w:pPr>
      <w:r w:rsidRPr="00B838E5">
        <w:rPr>
          <w:b/>
          <w:sz w:val="26"/>
          <w:szCs w:val="26"/>
        </w:rPr>
        <w:t>2. Появились ли у тебя друзья на площадке кратковременного пребывания?</w:t>
      </w:r>
    </w:p>
    <w:p w:rsidR="00A67759" w:rsidRPr="00B838E5" w:rsidRDefault="00A67759" w:rsidP="00AC7B15">
      <w:pPr>
        <w:pStyle w:val="a4"/>
        <w:numPr>
          <w:ilvl w:val="0"/>
          <w:numId w:val="20"/>
        </w:numPr>
        <w:spacing w:after="0" w:line="360" w:lineRule="auto"/>
        <w:jc w:val="both"/>
        <w:rPr>
          <w:sz w:val="26"/>
          <w:szCs w:val="26"/>
        </w:rPr>
      </w:pPr>
      <w:r w:rsidRPr="00B838E5">
        <w:rPr>
          <w:sz w:val="26"/>
          <w:szCs w:val="26"/>
        </w:rPr>
        <w:t>Да;</w:t>
      </w:r>
    </w:p>
    <w:p w:rsidR="00A67759" w:rsidRPr="00B838E5" w:rsidRDefault="00A67759" w:rsidP="00AC7B15">
      <w:pPr>
        <w:pStyle w:val="a4"/>
        <w:numPr>
          <w:ilvl w:val="0"/>
          <w:numId w:val="20"/>
        </w:numPr>
        <w:spacing w:after="0" w:line="360" w:lineRule="auto"/>
        <w:jc w:val="both"/>
        <w:rPr>
          <w:sz w:val="26"/>
          <w:szCs w:val="26"/>
        </w:rPr>
      </w:pPr>
      <w:r w:rsidRPr="00B838E5">
        <w:rPr>
          <w:sz w:val="26"/>
          <w:szCs w:val="26"/>
        </w:rPr>
        <w:t>Не так много как хотелось бы;</w:t>
      </w:r>
    </w:p>
    <w:p w:rsidR="00A67759" w:rsidRPr="00B838E5" w:rsidRDefault="00A67759" w:rsidP="00AC7B15">
      <w:pPr>
        <w:pStyle w:val="a4"/>
        <w:numPr>
          <w:ilvl w:val="0"/>
          <w:numId w:val="20"/>
        </w:numPr>
        <w:spacing w:after="0" w:line="360" w:lineRule="auto"/>
        <w:jc w:val="both"/>
        <w:rPr>
          <w:sz w:val="26"/>
          <w:szCs w:val="26"/>
        </w:rPr>
      </w:pPr>
      <w:r w:rsidRPr="00B838E5">
        <w:rPr>
          <w:sz w:val="26"/>
          <w:szCs w:val="26"/>
        </w:rPr>
        <w:t>Нет.</w:t>
      </w:r>
    </w:p>
    <w:p w:rsidR="00A67759" w:rsidRPr="00B838E5" w:rsidRDefault="00A67759" w:rsidP="00A67759">
      <w:pPr>
        <w:spacing w:line="360" w:lineRule="auto"/>
        <w:jc w:val="both"/>
        <w:rPr>
          <w:b/>
          <w:sz w:val="26"/>
          <w:szCs w:val="26"/>
        </w:rPr>
      </w:pPr>
      <w:r w:rsidRPr="00B838E5">
        <w:rPr>
          <w:b/>
          <w:sz w:val="26"/>
          <w:szCs w:val="26"/>
        </w:rPr>
        <w:t>3. Что запомнилось и понравилось на площадке кратковременного пребывания?  (ответь, пожалуйста, подробно)________________________________________________________</w:t>
      </w:r>
      <w:r w:rsidR="007B7E2E">
        <w:rPr>
          <w:b/>
          <w:sz w:val="26"/>
          <w:szCs w:val="26"/>
        </w:rPr>
        <w:t>______</w:t>
      </w:r>
    </w:p>
    <w:p w:rsidR="00A67759" w:rsidRPr="00B838E5" w:rsidRDefault="00A67759" w:rsidP="00A67759">
      <w:pPr>
        <w:spacing w:line="360" w:lineRule="auto"/>
        <w:jc w:val="both"/>
        <w:rPr>
          <w:b/>
          <w:sz w:val="26"/>
          <w:szCs w:val="26"/>
        </w:rPr>
      </w:pPr>
      <w:r w:rsidRPr="00B838E5">
        <w:rPr>
          <w:b/>
          <w:sz w:val="26"/>
          <w:szCs w:val="26"/>
        </w:rPr>
        <w:t>______________________________________________________________</w:t>
      </w:r>
      <w:r w:rsidR="007B7E2E">
        <w:rPr>
          <w:b/>
          <w:sz w:val="26"/>
          <w:szCs w:val="26"/>
        </w:rPr>
        <w:t>_________</w:t>
      </w:r>
    </w:p>
    <w:p w:rsidR="00A67759" w:rsidRPr="00B838E5" w:rsidRDefault="00A67759" w:rsidP="00A67759">
      <w:pPr>
        <w:spacing w:line="360" w:lineRule="auto"/>
        <w:jc w:val="both"/>
        <w:rPr>
          <w:b/>
          <w:sz w:val="26"/>
          <w:szCs w:val="26"/>
        </w:rPr>
      </w:pPr>
      <w:r w:rsidRPr="00B838E5">
        <w:rPr>
          <w:b/>
          <w:sz w:val="26"/>
          <w:szCs w:val="26"/>
        </w:rPr>
        <w:t>4. На улице чаще всего мы:</w:t>
      </w:r>
    </w:p>
    <w:p w:rsidR="00A67759" w:rsidRPr="00B838E5" w:rsidRDefault="00A67759" w:rsidP="00AC7B15">
      <w:pPr>
        <w:pStyle w:val="a4"/>
        <w:numPr>
          <w:ilvl w:val="0"/>
          <w:numId w:val="22"/>
        </w:numPr>
        <w:spacing w:after="0" w:line="360" w:lineRule="auto"/>
        <w:jc w:val="both"/>
        <w:rPr>
          <w:sz w:val="26"/>
          <w:szCs w:val="26"/>
        </w:rPr>
      </w:pPr>
      <w:r w:rsidRPr="00B838E5">
        <w:rPr>
          <w:sz w:val="26"/>
          <w:szCs w:val="26"/>
        </w:rPr>
        <w:t>Играли в игры, организованные воспитателями;</w:t>
      </w:r>
    </w:p>
    <w:p w:rsidR="00A67759" w:rsidRPr="00B838E5" w:rsidRDefault="00A67759" w:rsidP="00AC7B15">
      <w:pPr>
        <w:pStyle w:val="a4"/>
        <w:numPr>
          <w:ilvl w:val="0"/>
          <w:numId w:val="22"/>
        </w:numPr>
        <w:spacing w:after="0" w:line="360" w:lineRule="auto"/>
        <w:jc w:val="both"/>
        <w:rPr>
          <w:sz w:val="26"/>
          <w:szCs w:val="26"/>
        </w:rPr>
      </w:pPr>
      <w:r w:rsidRPr="00B838E5">
        <w:rPr>
          <w:sz w:val="26"/>
          <w:szCs w:val="26"/>
        </w:rPr>
        <w:t>Играли в игры, придуманные самими ребятами;</w:t>
      </w:r>
    </w:p>
    <w:p w:rsidR="00A67759" w:rsidRPr="00B838E5" w:rsidRDefault="00A67759" w:rsidP="00AC7B15">
      <w:pPr>
        <w:pStyle w:val="a4"/>
        <w:numPr>
          <w:ilvl w:val="0"/>
          <w:numId w:val="22"/>
        </w:numPr>
        <w:spacing w:after="0" w:line="360" w:lineRule="auto"/>
        <w:jc w:val="both"/>
        <w:rPr>
          <w:sz w:val="26"/>
          <w:szCs w:val="26"/>
        </w:rPr>
      </w:pPr>
      <w:r w:rsidRPr="00B838E5">
        <w:rPr>
          <w:sz w:val="26"/>
          <w:szCs w:val="26"/>
        </w:rPr>
        <w:t>Просто гуляли и разговаривали;</w:t>
      </w:r>
    </w:p>
    <w:p w:rsidR="00A67759" w:rsidRPr="00B838E5" w:rsidRDefault="00A67759" w:rsidP="00AC7B15">
      <w:pPr>
        <w:pStyle w:val="a4"/>
        <w:numPr>
          <w:ilvl w:val="0"/>
          <w:numId w:val="22"/>
        </w:numPr>
        <w:spacing w:after="0" w:line="360" w:lineRule="auto"/>
        <w:jc w:val="both"/>
        <w:rPr>
          <w:sz w:val="26"/>
          <w:szCs w:val="26"/>
        </w:rPr>
      </w:pPr>
      <w:r w:rsidRPr="00B838E5">
        <w:rPr>
          <w:sz w:val="26"/>
          <w:szCs w:val="26"/>
        </w:rPr>
        <w:t>Каждый занимался своим делом;</w:t>
      </w:r>
    </w:p>
    <w:p w:rsidR="00A67759" w:rsidRPr="00B838E5" w:rsidRDefault="00A67759" w:rsidP="00AC7B15">
      <w:pPr>
        <w:pStyle w:val="a4"/>
        <w:numPr>
          <w:ilvl w:val="0"/>
          <w:numId w:val="22"/>
        </w:numPr>
        <w:spacing w:after="0" w:line="360" w:lineRule="auto"/>
        <w:ind w:left="0" w:firstLine="0"/>
        <w:jc w:val="both"/>
        <w:rPr>
          <w:sz w:val="26"/>
          <w:szCs w:val="26"/>
        </w:rPr>
      </w:pPr>
      <w:r w:rsidRPr="00B838E5">
        <w:rPr>
          <w:sz w:val="26"/>
          <w:szCs w:val="26"/>
        </w:rPr>
        <w:t>Другой вариант___________________________________________</w:t>
      </w:r>
      <w:r w:rsidR="007B7E2E">
        <w:rPr>
          <w:sz w:val="26"/>
          <w:szCs w:val="26"/>
        </w:rPr>
        <w:t>_________</w:t>
      </w:r>
    </w:p>
    <w:p w:rsidR="00A67759" w:rsidRPr="00B838E5" w:rsidRDefault="00A67759" w:rsidP="00A67759">
      <w:pPr>
        <w:spacing w:line="360" w:lineRule="auto"/>
        <w:jc w:val="both"/>
        <w:rPr>
          <w:b/>
          <w:sz w:val="26"/>
          <w:szCs w:val="26"/>
        </w:rPr>
      </w:pPr>
      <w:r w:rsidRPr="00B838E5">
        <w:rPr>
          <w:b/>
          <w:sz w:val="26"/>
          <w:szCs w:val="26"/>
        </w:rPr>
        <w:t xml:space="preserve">5. Оцени свои взаимоотношения с воспитателями отряда по 5-ти бальной шкале (где 1 – очень плохие, 2 – плохие, 3 – нормальные, 4 – хорошие, 5 – очень хорошие, замечательные) </w:t>
      </w:r>
    </w:p>
    <w:p w:rsidR="00A67759" w:rsidRPr="00B838E5" w:rsidRDefault="00A67759" w:rsidP="00A67759">
      <w:pPr>
        <w:spacing w:line="360" w:lineRule="auto"/>
        <w:jc w:val="both"/>
        <w:rPr>
          <w:b/>
          <w:sz w:val="26"/>
          <w:szCs w:val="26"/>
        </w:rPr>
      </w:pPr>
      <w:r w:rsidRPr="00B838E5">
        <w:rPr>
          <w:sz w:val="26"/>
          <w:szCs w:val="26"/>
        </w:rPr>
        <w:lastRenderedPageBreak/>
        <w:t xml:space="preserve">ФИО воспитателя </w:t>
      </w:r>
      <w:r w:rsidRPr="00B838E5">
        <w:rPr>
          <w:b/>
          <w:sz w:val="26"/>
          <w:szCs w:val="26"/>
        </w:rPr>
        <w:t>_______________________________________________</w:t>
      </w:r>
      <w:r w:rsidR="007B7E2E">
        <w:rPr>
          <w:b/>
          <w:sz w:val="26"/>
          <w:szCs w:val="26"/>
        </w:rPr>
        <w:t>_____</w:t>
      </w:r>
    </w:p>
    <w:p w:rsidR="00A67759" w:rsidRPr="00B838E5" w:rsidRDefault="00A67759" w:rsidP="00A67759">
      <w:pPr>
        <w:spacing w:line="360" w:lineRule="auto"/>
        <w:jc w:val="both"/>
        <w:rPr>
          <w:b/>
          <w:sz w:val="26"/>
          <w:szCs w:val="26"/>
        </w:rPr>
      </w:pPr>
      <w:r w:rsidRPr="00B838E5">
        <w:rPr>
          <w:sz w:val="26"/>
          <w:szCs w:val="26"/>
        </w:rPr>
        <w:t xml:space="preserve">ФИО воспитателя </w:t>
      </w:r>
      <w:r w:rsidRPr="00B838E5">
        <w:rPr>
          <w:b/>
          <w:sz w:val="26"/>
          <w:szCs w:val="26"/>
        </w:rPr>
        <w:t>__________________________________________________</w:t>
      </w:r>
      <w:r w:rsidR="007B7E2E">
        <w:rPr>
          <w:b/>
          <w:sz w:val="26"/>
          <w:szCs w:val="26"/>
        </w:rPr>
        <w:t>__</w:t>
      </w:r>
    </w:p>
    <w:p w:rsidR="00A67759" w:rsidRPr="00B838E5" w:rsidRDefault="00A67759" w:rsidP="00A67759">
      <w:pPr>
        <w:spacing w:line="360" w:lineRule="auto"/>
        <w:jc w:val="both"/>
        <w:rPr>
          <w:b/>
          <w:sz w:val="26"/>
          <w:szCs w:val="26"/>
        </w:rPr>
      </w:pPr>
      <w:r w:rsidRPr="00B838E5">
        <w:rPr>
          <w:sz w:val="26"/>
          <w:szCs w:val="26"/>
        </w:rPr>
        <w:t xml:space="preserve">ФИО воспитателя </w:t>
      </w:r>
      <w:r w:rsidRPr="00B838E5">
        <w:rPr>
          <w:b/>
          <w:sz w:val="26"/>
          <w:szCs w:val="26"/>
        </w:rPr>
        <w:t>__________________________________________________</w:t>
      </w:r>
      <w:r w:rsidR="007B7E2E">
        <w:rPr>
          <w:b/>
          <w:sz w:val="26"/>
          <w:szCs w:val="26"/>
        </w:rPr>
        <w:t>__</w:t>
      </w:r>
    </w:p>
    <w:p w:rsidR="00A67759" w:rsidRPr="00B838E5" w:rsidRDefault="00A67759" w:rsidP="00A67759">
      <w:pPr>
        <w:spacing w:line="360" w:lineRule="auto"/>
        <w:jc w:val="both"/>
        <w:rPr>
          <w:b/>
          <w:sz w:val="26"/>
          <w:szCs w:val="26"/>
        </w:rPr>
      </w:pPr>
      <w:r w:rsidRPr="00B838E5">
        <w:rPr>
          <w:b/>
          <w:sz w:val="26"/>
          <w:szCs w:val="26"/>
        </w:rPr>
        <w:t>6. Чаще всего на площадке кратковременного пребывания тебе было (можно выбрать несколько вариантов):</w:t>
      </w:r>
    </w:p>
    <w:p w:rsidR="00A67759" w:rsidRPr="00B838E5" w:rsidRDefault="00A67759" w:rsidP="00AC7B15">
      <w:pPr>
        <w:pStyle w:val="a4"/>
        <w:numPr>
          <w:ilvl w:val="0"/>
          <w:numId w:val="23"/>
        </w:numPr>
        <w:spacing w:after="0" w:line="360" w:lineRule="auto"/>
        <w:jc w:val="both"/>
        <w:rPr>
          <w:sz w:val="26"/>
          <w:szCs w:val="26"/>
        </w:rPr>
      </w:pPr>
      <w:r w:rsidRPr="00B838E5">
        <w:rPr>
          <w:sz w:val="26"/>
          <w:szCs w:val="26"/>
        </w:rPr>
        <w:t>Весело;                                       г) Страшно;</w:t>
      </w:r>
    </w:p>
    <w:p w:rsidR="00A67759" w:rsidRPr="00B838E5" w:rsidRDefault="00A67759" w:rsidP="00AC7B15">
      <w:pPr>
        <w:pStyle w:val="a4"/>
        <w:numPr>
          <w:ilvl w:val="0"/>
          <w:numId w:val="23"/>
        </w:numPr>
        <w:spacing w:after="0" w:line="360" w:lineRule="auto"/>
        <w:jc w:val="both"/>
        <w:rPr>
          <w:sz w:val="26"/>
          <w:szCs w:val="26"/>
        </w:rPr>
      </w:pPr>
      <w:r w:rsidRPr="00B838E5">
        <w:rPr>
          <w:sz w:val="26"/>
          <w:szCs w:val="26"/>
        </w:rPr>
        <w:t>Интересно;                                 д) Одиноко;</w:t>
      </w:r>
    </w:p>
    <w:p w:rsidR="00A67759" w:rsidRPr="00B838E5" w:rsidRDefault="00A67759" w:rsidP="00AC7B15">
      <w:pPr>
        <w:pStyle w:val="a4"/>
        <w:numPr>
          <w:ilvl w:val="0"/>
          <w:numId w:val="23"/>
        </w:numPr>
        <w:spacing w:after="0" w:line="360" w:lineRule="auto"/>
        <w:jc w:val="both"/>
        <w:rPr>
          <w:sz w:val="26"/>
          <w:szCs w:val="26"/>
        </w:rPr>
      </w:pPr>
      <w:r w:rsidRPr="00B838E5">
        <w:rPr>
          <w:sz w:val="26"/>
          <w:szCs w:val="26"/>
        </w:rPr>
        <w:t>Грустно;                                     е) Скучно;</w:t>
      </w:r>
    </w:p>
    <w:p w:rsidR="00A67759" w:rsidRPr="00B838E5" w:rsidRDefault="00A67759" w:rsidP="00A67759">
      <w:pPr>
        <w:pStyle w:val="a4"/>
        <w:spacing w:line="360" w:lineRule="auto"/>
        <w:ind w:left="284"/>
        <w:jc w:val="both"/>
        <w:rPr>
          <w:sz w:val="26"/>
          <w:szCs w:val="26"/>
        </w:rPr>
      </w:pPr>
      <w:r w:rsidRPr="00B838E5">
        <w:rPr>
          <w:sz w:val="26"/>
          <w:szCs w:val="26"/>
        </w:rPr>
        <w:t>ж)Другой вариант______________________________________________________</w:t>
      </w:r>
    </w:p>
    <w:p w:rsidR="00A67759" w:rsidRPr="00B838E5" w:rsidRDefault="00A67759" w:rsidP="00A67759">
      <w:pPr>
        <w:spacing w:line="360" w:lineRule="auto"/>
        <w:rPr>
          <w:sz w:val="26"/>
          <w:szCs w:val="26"/>
        </w:rPr>
      </w:pPr>
      <w:r w:rsidRPr="00B838E5">
        <w:rPr>
          <w:b/>
          <w:sz w:val="26"/>
          <w:szCs w:val="26"/>
        </w:rPr>
        <w:t>7.Какие кружки ты посещал на площадке кратковременного пребывания?________________________________________________________________________________________________________________________</w:t>
      </w:r>
      <w:r w:rsidR="007B7E2E">
        <w:rPr>
          <w:b/>
          <w:sz w:val="26"/>
          <w:szCs w:val="26"/>
        </w:rPr>
        <w:t>__________</w:t>
      </w:r>
    </w:p>
    <w:p w:rsidR="00A67759" w:rsidRPr="00B838E5" w:rsidRDefault="00A67759" w:rsidP="00A67759">
      <w:pPr>
        <w:spacing w:line="360" w:lineRule="auto"/>
        <w:jc w:val="both"/>
        <w:rPr>
          <w:b/>
          <w:sz w:val="26"/>
          <w:szCs w:val="26"/>
        </w:rPr>
      </w:pPr>
      <w:r w:rsidRPr="00B838E5">
        <w:rPr>
          <w:b/>
          <w:sz w:val="26"/>
          <w:szCs w:val="26"/>
        </w:rPr>
        <w:t>8. Как ты считаешь, что еще можно сделать для того, чтобы на площадке кратковременного пребывания было еще интереснее, комфортнее, веселее____________________________________________________________</w:t>
      </w:r>
      <w:r w:rsidR="007B7E2E">
        <w:rPr>
          <w:b/>
          <w:sz w:val="26"/>
          <w:szCs w:val="26"/>
        </w:rPr>
        <w:t>____</w:t>
      </w:r>
    </w:p>
    <w:p w:rsidR="00A67759" w:rsidRPr="00B838E5" w:rsidRDefault="00A67759" w:rsidP="00A67759">
      <w:pPr>
        <w:spacing w:line="360" w:lineRule="auto"/>
        <w:rPr>
          <w:b/>
          <w:sz w:val="26"/>
          <w:szCs w:val="26"/>
        </w:rPr>
      </w:pPr>
      <w:r w:rsidRPr="00B838E5">
        <w:rPr>
          <w:b/>
          <w:sz w:val="26"/>
          <w:szCs w:val="26"/>
        </w:rPr>
        <w:t>__________________________________________________________________</w:t>
      </w:r>
      <w:r w:rsidR="007B7E2E">
        <w:rPr>
          <w:b/>
          <w:sz w:val="26"/>
          <w:szCs w:val="26"/>
        </w:rPr>
        <w:t>_____</w:t>
      </w:r>
    </w:p>
    <w:p w:rsidR="00A67759" w:rsidRPr="00B838E5" w:rsidRDefault="00A67759" w:rsidP="00A67759">
      <w:pPr>
        <w:spacing w:line="360" w:lineRule="auto"/>
        <w:rPr>
          <w:b/>
          <w:sz w:val="26"/>
          <w:szCs w:val="26"/>
        </w:rPr>
      </w:pPr>
      <w:r w:rsidRPr="00B838E5">
        <w:rPr>
          <w:b/>
          <w:sz w:val="26"/>
          <w:szCs w:val="26"/>
        </w:rPr>
        <w:t>9. Вернешься ли ты на площадку кратковременного пребывания на следующий год:</w:t>
      </w:r>
    </w:p>
    <w:p w:rsidR="00A67759" w:rsidRPr="00B838E5" w:rsidRDefault="00A67759" w:rsidP="00AC7B15">
      <w:pPr>
        <w:pStyle w:val="a4"/>
        <w:numPr>
          <w:ilvl w:val="0"/>
          <w:numId w:val="24"/>
        </w:numPr>
        <w:spacing w:after="0" w:line="360" w:lineRule="auto"/>
        <w:rPr>
          <w:sz w:val="26"/>
          <w:szCs w:val="26"/>
        </w:rPr>
      </w:pPr>
      <w:r w:rsidRPr="00B838E5">
        <w:rPr>
          <w:sz w:val="26"/>
          <w:szCs w:val="26"/>
        </w:rPr>
        <w:t>Да (укажи, почему?) _____________________________________________________________</w:t>
      </w:r>
      <w:r w:rsidR="007B7E2E">
        <w:rPr>
          <w:sz w:val="26"/>
          <w:szCs w:val="26"/>
        </w:rPr>
        <w:t>_____</w:t>
      </w:r>
    </w:p>
    <w:p w:rsidR="00A67759" w:rsidRPr="00B838E5" w:rsidRDefault="00A67759" w:rsidP="00AC7B15">
      <w:pPr>
        <w:pStyle w:val="a4"/>
        <w:numPr>
          <w:ilvl w:val="0"/>
          <w:numId w:val="24"/>
        </w:numPr>
        <w:spacing w:after="0" w:line="360" w:lineRule="auto"/>
        <w:rPr>
          <w:sz w:val="26"/>
          <w:szCs w:val="26"/>
        </w:rPr>
      </w:pPr>
      <w:r w:rsidRPr="00B838E5">
        <w:rPr>
          <w:sz w:val="26"/>
          <w:szCs w:val="26"/>
        </w:rPr>
        <w:t>Нет (укажи, почему?) _____________________________________________________________</w:t>
      </w:r>
      <w:r w:rsidR="007B7E2E">
        <w:rPr>
          <w:sz w:val="26"/>
          <w:szCs w:val="26"/>
        </w:rPr>
        <w:t>_____</w:t>
      </w:r>
    </w:p>
    <w:p w:rsidR="00A67759" w:rsidRPr="00B838E5" w:rsidRDefault="00A67759" w:rsidP="00AC7B15">
      <w:pPr>
        <w:pStyle w:val="a4"/>
        <w:numPr>
          <w:ilvl w:val="0"/>
          <w:numId w:val="24"/>
        </w:numPr>
        <w:spacing w:after="0" w:line="360" w:lineRule="auto"/>
        <w:rPr>
          <w:sz w:val="26"/>
          <w:szCs w:val="26"/>
        </w:rPr>
      </w:pPr>
      <w:r w:rsidRPr="00B838E5">
        <w:rPr>
          <w:sz w:val="26"/>
          <w:szCs w:val="26"/>
        </w:rPr>
        <w:t>Не знаю (укажи, почему?) _____________________________________________________________</w:t>
      </w:r>
      <w:r w:rsidR="007B7E2E">
        <w:rPr>
          <w:sz w:val="26"/>
          <w:szCs w:val="26"/>
        </w:rPr>
        <w:t>_____</w:t>
      </w:r>
    </w:p>
    <w:p w:rsidR="00A67759" w:rsidRPr="00B838E5" w:rsidRDefault="00A67759" w:rsidP="00A67759">
      <w:pPr>
        <w:spacing w:line="360" w:lineRule="auto"/>
        <w:jc w:val="center"/>
        <w:rPr>
          <w:b/>
          <w:sz w:val="26"/>
          <w:szCs w:val="26"/>
        </w:rPr>
      </w:pPr>
      <w:r w:rsidRPr="00B838E5">
        <w:rPr>
          <w:b/>
          <w:sz w:val="26"/>
          <w:szCs w:val="26"/>
        </w:rPr>
        <w:t>Спасибо за участие!</w:t>
      </w:r>
    </w:p>
    <w:p w:rsidR="00B838E5" w:rsidRDefault="00B838E5" w:rsidP="00CF4E9B">
      <w:pPr>
        <w:spacing w:after="0" w:line="240" w:lineRule="auto"/>
        <w:jc w:val="both"/>
        <w:rPr>
          <w:b/>
          <w:i/>
          <w:szCs w:val="28"/>
        </w:rPr>
      </w:pPr>
    </w:p>
    <w:p w:rsidR="00B838E5" w:rsidRDefault="00B838E5" w:rsidP="00C863E9">
      <w:pPr>
        <w:spacing w:after="0" w:line="240" w:lineRule="auto"/>
        <w:jc w:val="right"/>
        <w:rPr>
          <w:b/>
          <w:szCs w:val="28"/>
        </w:rPr>
      </w:pPr>
    </w:p>
    <w:p w:rsidR="00B838E5" w:rsidRDefault="00B838E5" w:rsidP="00C863E9">
      <w:pPr>
        <w:spacing w:after="0" w:line="240" w:lineRule="auto"/>
        <w:jc w:val="right"/>
        <w:rPr>
          <w:b/>
          <w:szCs w:val="28"/>
        </w:rPr>
      </w:pPr>
    </w:p>
    <w:p w:rsidR="00B838E5" w:rsidRDefault="00B838E5" w:rsidP="00C863E9">
      <w:pPr>
        <w:spacing w:after="0" w:line="240" w:lineRule="auto"/>
        <w:jc w:val="right"/>
        <w:rPr>
          <w:b/>
          <w:szCs w:val="28"/>
        </w:rPr>
      </w:pPr>
    </w:p>
    <w:p w:rsidR="003F0210" w:rsidRDefault="00B838E5" w:rsidP="00C863E9">
      <w:pPr>
        <w:spacing w:after="0" w:line="240" w:lineRule="auto"/>
        <w:jc w:val="right"/>
        <w:rPr>
          <w:b/>
          <w:szCs w:val="28"/>
        </w:rPr>
      </w:pPr>
      <w:r>
        <w:rPr>
          <w:b/>
          <w:szCs w:val="28"/>
        </w:rPr>
        <w:lastRenderedPageBreak/>
        <w:t>П</w:t>
      </w:r>
      <w:r w:rsidR="007B7E2E">
        <w:rPr>
          <w:b/>
          <w:szCs w:val="28"/>
        </w:rPr>
        <w:t>риложение 6</w:t>
      </w:r>
    </w:p>
    <w:p w:rsidR="00EE0C91" w:rsidRDefault="00EE0C91" w:rsidP="00C863E9">
      <w:pPr>
        <w:spacing w:after="0" w:line="240" w:lineRule="auto"/>
        <w:jc w:val="right"/>
        <w:rPr>
          <w:b/>
          <w:sz w:val="24"/>
          <w:szCs w:val="24"/>
        </w:rPr>
      </w:pPr>
    </w:p>
    <w:p w:rsidR="00EE0C91" w:rsidRPr="00B838E5" w:rsidRDefault="00EE0C91" w:rsidP="00EE0C91">
      <w:pPr>
        <w:jc w:val="center"/>
        <w:rPr>
          <w:b/>
          <w:szCs w:val="28"/>
        </w:rPr>
      </w:pPr>
      <w:r w:rsidRPr="00B838E5">
        <w:rPr>
          <w:b/>
          <w:szCs w:val="28"/>
        </w:rPr>
        <w:t>Кроссворд «Музыкальный»</w:t>
      </w:r>
    </w:p>
    <w:p w:rsidR="00EE0C91" w:rsidRDefault="00EE0C91" w:rsidP="00EE0C91">
      <w:pPr>
        <w:pStyle w:val="a8"/>
        <w:kinsoku w:val="0"/>
        <w:overflowPunct w:val="0"/>
        <w:spacing w:before="0" w:beforeAutospacing="0" w:after="0" w:afterAutospacing="0"/>
        <w:textAlignment w:val="baseline"/>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555"/>
        <w:gridCol w:w="590"/>
        <w:gridCol w:w="565"/>
        <w:gridCol w:w="576"/>
        <w:gridCol w:w="587"/>
        <w:gridCol w:w="565"/>
        <w:gridCol w:w="605"/>
        <w:gridCol w:w="587"/>
        <w:gridCol w:w="576"/>
        <w:gridCol w:w="556"/>
        <w:gridCol w:w="536"/>
        <w:gridCol w:w="536"/>
        <w:gridCol w:w="496"/>
        <w:gridCol w:w="488"/>
        <w:gridCol w:w="496"/>
        <w:gridCol w:w="472"/>
      </w:tblGrid>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w:t>
            </w:r>
          </w:p>
        </w:tc>
        <w:tc>
          <w:tcPr>
            <w:tcW w:w="555"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90" w:type="dxa"/>
            <w:tcBorders>
              <w:bottom w:val="single" w:sz="36" w:space="0" w:color="002060"/>
            </w:tcBorders>
            <w:shd w:val="clear" w:color="auto" w:fill="auto"/>
          </w:tcPr>
          <w:p w:rsidR="00EE0C91" w:rsidRPr="00C22BC4" w:rsidRDefault="00EE0C91" w:rsidP="00C22BC4">
            <w:pPr>
              <w:rPr>
                <w:b/>
                <w:color w:val="C00000"/>
                <w:szCs w:val="28"/>
              </w:rPr>
            </w:pPr>
          </w:p>
        </w:tc>
        <w:tc>
          <w:tcPr>
            <w:tcW w:w="565"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w:t>
            </w:r>
          </w:p>
        </w:tc>
        <w:tc>
          <w:tcPr>
            <w:tcW w:w="587"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605" w:type="dxa"/>
            <w:shd w:val="clear" w:color="auto" w:fill="auto"/>
          </w:tcPr>
          <w:p w:rsidR="00EE0C91" w:rsidRPr="00C22BC4" w:rsidRDefault="00EE0C91" w:rsidP="00C22BC4">
            <w:pPr>
              <w:rPr>
                <w:b/>
                <w:color w:val="C00000"/>
                <w:szCs w:val="28"/>
              </w:rPr>
            </w:pPr>
          </w:p>
        </w:tc>
        <w:tc>
          <w:tcPr>
            <w:tcW w:w="587" w:type="dxa"/>
            <w:shd w:val="clear" w:color="auto" w:fill="auto"/>
          </w:tcPr>
          <w:p w:rsidR="00EE0C91" w:rsidRPr="00C22BC4" w:rsidRDefault="00EE0C91" w:rsidP="00C22BC4">
            <w:pPr>
              <w:rPr>
                <w:b/>
                <w:szCs w:val="28"/>
              </w:rPr>
            </w:pPr>
          </w:p>
        </w:tc>
        <w:tc>
          <w:tcPr>
            <w:tcW w:w="576" w:type="dxa"/>
            <w:tcBorders>
              <w:bottom w:val="single" w:sz="36" w:space="0" w:color="002060"/>
            </w:tcBorders>
            <w:shd w:val="clear" w:color="auto" w:fill="auto"/>
          </w:tcPr>
          <w:p w:rsidR="00EE0C91" w:rsidRPr="00C22BC4" w:rsidRDefault="00EE0C91" w:rsidP="00C22BC4">
            <w:pPr>
              <w:rPr>
                <w:b/>
                <w:szCs w:val="28"/>
              </w:rPr>
            </w:pPr>
          </w:p>
        </w:tc>
        <w:tc>
          <w:tcPr>
            <w:tcW w:w="556" w:type="dxa"/>
            <w:tcBorders>
              <w:bottom w:val="single" w:sz="36" w:space="0" w:color="002060"/>
            </w:tcBorders>
            <w:shd w:val="clear" w:color="auto" w:fill="auto"/>
          </w:tcPr>
          <w:p w:rsidR="00EE0C91" w:rsidRPr="00C22BC4" w:rsidRDefault="00EE0C91" w:rsidP="00C22BC4">
            <w:pPr>
              <w:rPr>
                <w:b/>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C22BC4">
            <w:pPr>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3</w:t>
            </w:r>
          </w:p>
        </w:tc>
        <w:tc>
          <w:tcPr>
            <w:tcW w:w="496" w:type="dxa"/>
            <w:tcBorders>
              <w:left w:val="single" w:sz="36" w:space="0" w:color="002060"/>
              <w:bottom w:val="single" w:sz="36" w:space="0" w:color="002060"/>
            </w:tcBorders>
            <w:shd w:val="clear" w:color="auto" w:fill="auto"/>
          </w:tcPr>
          <w:p w:rsidR="00EE0C91" w:rsidRPr="00C22BC4" w:rsidRDefault="00EE0C91" w:rsidP="00C22BC4">
            <w:pPr>
              <w:rPr>
                <w:b/>
                <w:szCs w:val="28"/>
              </w:rPr>
            </w:pPr>
          </w:p>
        </w:tc>
        <w:tc>
          <w:tcPr>
            <w:tcW w:w="488" w:type="dxa"/>
            <w:tcBorders>
              <w:bottom w:val="single" w:sz="36" w:space="0" w:color="002060"/>
            </w:tcBorders>
            <w:shd w:val="clear" w:color="auto" w:fill="auto"/>
          </w:tcPr>
          <w:p w:rsidR="00EE0C91" w:rsidRPr="00C22BC4" w:rsidRDefault="00EE0C91" w:rsidP="00C22BC4">
            <w:pPr>
              <w:rPr>
                <w:b/>
                <w:szCs w:val="28"/>
              </w:rPr>
            </w:pPr>
          </w:p>
        </w:tc>
        <w:tc>
          <w:tcPr>
            <w:tcW w:w="496" w:type="dxa"/>
            <w:tcBorders>
              <w:bottom w:val="single" w:sz="36" w:space="0" w:color="002060"/>
            </w:tcBorders>
            <w:shd w:val="clear" w:color="auto" w:fill="auto"/>
          </w:tcPr>
          <w:p w:rsidR="00EE0C91" w:rsidRPr="00C22BC4" w:rsidRDefault="00EE0C91" w:rsidP="00C22BC4">
            <w:pPr>
              <w:rPr>
                <w:b/>
                <w:szCs w:val="28"/>
              </w:rPr>
            </w:pPr>
          </w:p>
        </w:tc>
        <w:tc>
          <w:tcPr>
            <w:tcW w:w="472" w:type="dxa"/>
            <w:tcBorders>
              <w:bottom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4</w:t>
            </w:r>
          </w:p>
        </w:tc>
        <w:tc>
          <w:tcPr>
            <w:tcW w:w="55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tcBorders>
            <w:shd w:val="clear" w:color="auto" w:fill="auto"/>
          </w:tcPr>
          <w:p w:rsidR="00EE0C91" w:rsidRPr="00C22BC4" w:rsidRDefault="00EE0C91" w:rsidP="00C22BC4">
            <w:pPr>
              <w:rPr>
                <w:b/>
                <w:color w:val="C00000"/>
                <w:szCs w:val="28"/>
              </w:rPr>
            </w:pPr>
          </w:p>
        </w:tc>
        <w:tc>
          <w:tcPr>
            <w:tcW w:w="605" w:type="dxa"/>
            <w:shd w:val="clear" w:color="auto" w:fill="auto"/>
          </w:tcPr>
          <w:p w:rsidR="00EE0C91" w:rsidRPr="00C22BC4" w:rsidRDefault="00EE0C91" w:rsidP="00C22BC4">
            <w:pPr>
              <w:rPr>
                <w:b/>
                <w:color w:val="C00000"/>
                <w:szCs w:val="28"/>
              </w:rPr>
            </w:pPr>
          </w:p>
        </w:tc>
        <w:tc>
          <w:tcPr>
            <w:tcW w:w="587" w:type="dxa"/>
            <w:tcBorders>
              <w:right w:val="single" w:sz="36" w:space="0" w:color="002060"/>
            </w:tcBorders>
            <w:shd w:val="clear" w:color="auto" w:fill="auto"/>
          </w:tcPr>
          <w:p w:rsidR="00EE0C91" w:rsidRPr="00C22BC4" w:rsidRDefault="00EE0C91" w:rsidP="00C22BC4">
            <w:pPr>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r w:rsidRPr="00C22BC4">
              <w:rPr>
                <w:b/>
                <w:color w:val="FF0000"/>
                <w:szCs w:val="28"/>
              </w:rPr>
              <w:t>5</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48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47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5"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bottom w:val="single" w:sz="36" w:space="0" w:color="002060"/>
            </w:tcBorders>
            <w:shd w:val="clear" w:color="auto" w:fill="auto"/>
          </w:tcPr>
          <w:p w:rsidR="00EE0C91" w:rsidRPr="00C22BC4" w:rsidRDefault="00EE0C91" w:rsidP="00C22BC4">
            <w:pPr>
              <w:rPr>
                <w:b/>
                <w:color w:val="C00000"/>
                <w:szCs w:val="28"/>
              </w:rPr>
            </w:pPr>
          </w:p>
        </w:tc>
        <w:tc>
          <w:tcPr>
            <w:tcW w:w="605" w:type="dxa"/>
            <w:tcBorders>
              <w:bottom w:val="single" w:sz="36" w:space="0" w:color="002060"/>
            </w:tcBorders>
            <w:shd w:val="clear" w:color="auto" w:fill="auto"/>
          </w:tcPr>
          <w:p w:rsidR="00EE0C91" w:rsidRPr="00C22BC4" w:rsidRDefault="00EE0C91" w:rsidP="00C22BC4">
            <w:pPr>
              <w:rPr>
                <w:b/>
                <w:color w:val="C00000"/>
                <w:szCs w:val="28"/>
              </w:rPr>
            </w:pPr>
          </w:p>
        </w:tc>
        <w:tc>
          <w:tcPr>
            <w:tcW w:w="587" w:type="dxa"/>
            <w:shd w:val="clear" w:color="auto" w:fill="auto"/>
          </w:tcPr>
          <w:p w:rsidR="00EE0C91" w:rsidRPr="00C22BC4" w:rsidRDefault="00EE0C91" w:rsidP="00C22BC4">
            <w:pPr>
              <w:rPr>
                <w:b/>
                <w:szCs w:val="28"/>
              </w:rPr>
            </w:pPr>
          </w:p>
        </w:tc>
        <w:tc>
          <w:tcPr>
            <w:tcW w:w="576" w:type="dxa"/>
            <w:tcBorders>
              <w:top w:val="single" w:sz="36" w:space="0" w:color="002060"/>
            </w:tcBorders>
            <w:shd w:val="clear" w:color="auto" w:fill="auto"/>
          </w:tcPr>
          <w:p w:rsidR="00EE0C91" w:rsidRPr="00C22BC4" w:rsidRDefault="00EE0C91" w:rsidP="00C22BC4">
            <w:pPr>
              <w:rPr>
                <w:b/>
                <w:szCs w:val="28"/>
              </w:rPr>
            </w:pPr>
          </w:p>
        </w:tc>
        <w:tc>
          <w:tcPr>
            <w:tcW w:w="556" w:type="dxa"/>
            <w:tcBorders>
              <w:top w:val="single" w:sz="36" w:space="0" w:color="002060"/>
            </w:tcBorders>
            <w:shd w:val="clear" w:color="auto" w:fill="auto"/>
          </w:tcPr>
          <w:p w:rsidR="00EE0C91" w:rsidRPr="00C22BC4" w:rsidRDefault="00EE0C91" w:rsidP="00C22BC4">
            <w:pPr>
              <w:rPr>
                <w:b/>
                <w:szCs w:val="28"/>
              </w:rPr>
            </w:pPr>
          </w:p>
        </w:tc>
        <w:tc>
          <w:tcPr>
            <w:tcW w:w="536" w:type="dxa"/>
            <w:tcBorders>
              <w:top w:val="single" w:sz="36" w:space="0" w:color="002060"/>
              <w:right w:val="single" w:sz="36" w:space="0" w:color="002060"/>
            </w:tcBorders>
            <w:shd w:val="clear" w:color="auto" w:fill="auto"/>
          </w:tcPr>
          <w:p w:rsidR="00EE0C91" w:rsidRPr="00C22BC4" w:rsidRDefault="00EE0C91" w:rsidP="00C22BC4">
            <w:pPr>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496" w:type="dxa"/>
            <w:tcBorders>
              <w:top w:val="single" w:sz="36" w:space="0" w:color="002060"/>
              <w:left w:val="single" w:sz="36" w:space="0" w:color="002060"/>
            </w:tcBorders>
            <w:shd w:val="clear" w:color="auto" w:fill="auto"/>
          </w:tcPr>
          <w:p w:rsidR="00EE0C91" w:rsidRPr="00C22BC4" w:rsidRDefault="00EE0C91" w:rsidP="00C22BC4">
            <w:pPr>
              <w:rPr>
                <w:b/>
                <w:szCs w:val="28"/>
              </w:rPr>
            </w:pPr>
          </w:p>
        </w:tc>
        <w:tc>
          <w:tcPr>
            <w:tcW w:w="488" w:type="dxa"/>
            <w:tcBorders>
              <w:top w:val="single" w:sz="36" w:space="0" w:color="002060"/>
            </w:tcBorders>
            <w:shd w:val="clear" w:color="auto" w:fill="auto"/>
          </w:tcPr>
          <w:p w:rsidR="00EE0C91" w:rsidRPr="00C22BC4" w:rsidRDefault="00EE0C91" w:rsidP="00C22BC4">
            <w:pPr>
              <w:rPr>
                <w:b/>
                <w:szCs w:val="28"/>
              </w:rPr>
            </w:pPr>
          </w:p>
        </w:tc>
        <w:tc>
          <w:tcPr>
            <w:tcW w:w="496" w:type="dxa"/>
            <w:tcBorders>
              <w:top w:val="single" w:sz="36" w:space="0" w:color="002060"/>
            </w:tcBorders>
            <w:shd w:val="clear" w:color="auto" w:fill="auto"/>
          </w:tcPr>
          <w:p w:rsidR="00EE0C91" w:rsidRPr="00C22BC4" w:rsidRDefault="00EE0C91" w:rsidP="00C22BC4">
            <w:pPr>
              <w:rPr>
                <w:b/>
                <w:szCs w:val="28"/>
              </w:rPr>
            </w:pPr>
          </w:p>
        </w:tc>
        <w:tc>
          <w:tcPr>
            <w:tcW w:w="472" w:type="dxa"/>
            <w:tcBorders>
              <w:top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tcBorders>
              <w:top w:val="single" w:sz="36" w:space="0" w:color="002060"/>
            </w:tcBorders>
            <w:shd w:val="clear" w:color="auto" w:fill="auto"/>
          </w:tcPr>
          <w:p w:rsidR="00EE0C91" w:rsidRPr="00C22BC4" w:rsidRDefault="00EE0C91" w:rsidP="00C22BC4">
            <w:pPr>
              <w:rPr>
                <w:b/>
                <w:color w:val="C00000"/>
                <w:szCs w:val="28"/>
              </w:rPr>
            </w:pPr>
          </w:p>
        </w:tc>
        <w:tc>
          <w:tcPr>
            <w:tcW w:w="555" w:type="dxa"/>
            <w:tcBorders>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6</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7</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8</w:t>
            </w:r>
          </w:p>
        </w:tc>
        <w:tc>
          <w:tcPr>
            <w:tcW w:w="587" w:type="dxa"/>
            <w:tcBorders>
              <w:left w:val="single" w:sz="36" w:space="0" w:color="002060"/>
            </w:tcBorders>
            <w:shd w:val="clear" w:color="auto" w:fill="auto"/>
          </w:tcPr>
          <w:p w:rsidR="00EE0C91" w:rsidRPr="00C22BC4" w:rsidRDefault="00EE0C91" w:rsidP="00C22BC4">
            <w:pPr>
              <w:rPr>
                <w:b/>
                <w:szCs w:val="28"/>
              </w:rPr>
            </w:pPr>
          </w:p>
        </w:tc>
        <w:tc>
          <w:tcPr>
            <w:tcW w:w="576" w:type="dxa"/>
            <w:shd w:val="clear" w:color="auto" w:fill="auto"/>
          </w:tcPr>
          <w:p w:rsidR="00EE0C91" w:rsidRPr="00C22BC4" w:rsidRDefault="00EE0C91" w:rsidP="00C22BC4">
            <w:pPr>
              <w:rPr>
                <w:b/>
                <w:color w:val="FF0000"/>
                <w:szCs w:val="28"/>
              </w:rPr>
            </w:pPr>
          </w:p>
        </w:tc>
        <w:tc>
          <w:tcPr>
            <w:tcW w:w="556" w:type="dxa"/>
            <w:tcBorders>
              <w:bottom w:val="single" w:sz="36" w:space="0" w:color="002060"/>
            </w:tcBorders>
            <w:shd w:val="clear" w:color="auto" w:fill="auto"/>
          </w:tcPr>
          <w:p w:rsidR="00EE0C91" w:rsidRPr="00C22BC4" w:rsidRDefault="00EE0C91" w:rsidP="00C22BC4">
            <w:pPr>
              <w:rPr>
                <w:b/>
                <w:color w:val="FF0000"/>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left w:val="single" w:sz="36" w:space="0" w:color="002060"/>
              <w:bottom w:val="single" w:sz="36" w:space="0" w:color="002060"/>
            </w:tcBorders>
            <w:shd w:val="clear" w:color="auto" w:fill="auto"/>
          </w:tcPr>
          <w:p w:rsidR="00EE0C91" w:rsidRPr="00C22BC4" w:rsidRDefault="00EE0C91" w:rsidP="00C22BC4">
            <w:pPr>
              <w:rPr>
                <w:b/>
                <w:color w:val="FF0000"/>
                <w:szCs w:val="28"/>
              </w:rPr>
            </w:pPr>
          </w:p>
        </w:tc>
        <w:tc>
          <w:tcPr>
            <w:tcW w:w="488" w:type="dxa"/>
            <w:tcBorders>
              <w:bottom w:val="single" w:sz="36" w:space="0" w:color="002060"/>
            </w:tcBorders>
            <w:shd w:val="clear" w:color="auto" w:fill="auto"/>
          </w:tcPr>
          <w:p w:rsidR="00EE0C91" w:rsidRPr="00C22BC4" w:rsidRDefault="00EE0C91" w:rsidP="00C22BC4">
            <w:pPr>
              <w:rPr>
                <w:b/>
                <w:color w:val="FF0000"/>
                <w:szCs w:val="28"/>
              </w:rPr>
            </w:pPr>
          </w:p>
        </w:tc>
        <w:tc>
          <w:tcPr>
            <w:tcW w:w="496" w:type="dxa"/>
            <w:tcBorders>
              <w:bottom w:val="single" w:sz="36" w:space="0" w:color="002060"/>
            </w:tcBorders>
            <w:shd w:val="clear" w:color="auto" w:fill="auto"/>
          </w:tcPr>
          <w:p w:rsidR="00EE0C91" w:rsidRPr="00C22BC4" w:rsidRDefault="00EE0C91" w:rsidP="00C22BC4">
            <w:pPr>
              <w:rPr>
                <w:b/>
                <w:color w:val="FF0000"/>
                <w:szCs w:val="28"/>
              </w:rPr>
            </w:pPr>
          </w:p>
        </w:tc>
        <w:tc>
          <w:tcPr>
            <w:tcW w:w="472" w:type="dxa"/>
            <w:tcBorders>
              <w:bottom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tcBorders>
              <w:top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4" w:space="0" w:color="auto"/>
            </w:tcBorders>
            <w:shd w:val="clear" w:color="auto" w:fill="auto"/>
          </w:tcPr>
          <w:p w:rsidR="00EE0C91" w:rsidRPr="00C22BC4" w:rsidRDefault="00EE0C91" w:rsidP="00C22BC4">
            <w:pPr>
              <w:rPr>
                <w:color w:val="C00000"/>
              </w:rPr>
            </w:pPr>
          </w:p>
        </w:tc>
        <w:tc>
          <w:tcPr>
            <w:tcW w:w="587" w:type="dxa"/>
            <w:tcBorders>
              <w:top w:val="single" w:sz="36" w:space="0" w:color="002060"/>
              <w:left w:val="single" w:sz="4" w:space="0" w:color="auto"/>
              <w:bottom w:val="single" w:sz="36" w:space="0" w:color="002060"/>
              <w:right w:val="single" w:sz="4" w:space="0" w:color="auto"/>
            </w:tcBorders>
            <w:shd w:val="clear" w:color="auto" w:fill="auto"/>
          </w:tcPr>
          <w:p w:rsidR="00EE0C91" w:rsidRPr="00C22BC4" w:rsidRDefault="00EE0C91" w:rsidP="00C22BC4">
            <w:pPr>
              <w:rPr>
                <w:color w:val="C00000"/>
              </w:rPr>
            </w:pPr>
          </w:p>
        </w:tc>
        <w:tc>
          <w:tcPr>
            <w:tcW w:w="565" w:type="dxa"/>
            <w:tcBorders>
              <w:top w:val="single" w:sz="36" w:space="0" w:color="002060"/>
              <w:left w:val="single" w:sz="4" w:space="0" w:color="auto"/>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tcBorders>
            <w:shd w:val="clear" w:color="auto" w:fill="auto"/>
          </w:tcPr>
          <w:p w:rsidR="00EE0C91" w:rsidRPr="00C22BC4" w:rsidRDefault="00EE0C91" w:rsidP="00C22BC4">
            <w:pPr>
              <w:rPr>
                <w:b/>
                <w:szCs w:val="28"/>
              </w:rPr>
            </w:pPr>
          </w:p>
        </w:tc>
        <w:tc>
          <w:tcPr>
            <w:tcW w:w="576" w:type="dxa"/>
            <w:tcBorders>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9</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10</w:t>
            </w:r>
          </w:p>
        </w:tc>
        <w:tc>
          <w:tcPr>
            <w:tcW w:w="48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7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tcBorders>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11</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right w:val="single" w:sz="36" w:space="0" w:color="002060"/>
            </w:tcBorders>
            <w:shd w:val="clear" w:color="auto" w:fill="auto"/>
          </w:tcPr>
          <w:p w:rsidR="00EE0C91" w:rsidRPr="00C22BC4" w:rsidRDefault="00EE0C91" w:rsidP="00C22BC4">
            <w:pPr>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12</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lef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88" w:type="dxa"/>
            <w:tcBorders>
              <w:top w:val="single" w:sz="36" w:space="0" w:color="002060"/>
              <w:lef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tcBorders>
            <w:shd w:val="clear" w:color="auto" w:fill="auto"/>
          </w:tcPr>
          <w:p w:rsidR="00EE0C91" w:rsidRPr="00C22BC4" w:rsidRDefault="00EE0C91" w:rsidP="00C22BC4">
            <w:pPr>
              <w:rPr>
                <w:b/>
                <w:color w:val="FF0000"/>
                <w:szCs w:val="28"/>
              </w:rPr>
            </w:pPr>
          </w:p>
        </w:tc>
        <w:tc>
          <w:tcPr>
            <w:tcW w:w="472" w:type="dxa"/>
            <w:tcBorders>
              <w:top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bottom w:val="single" w:sz="36" w:space="0" w:color="002060"/>
            </w:tcBorders>
            <w:shd w:val="clear" w:color="auto" w:fill="auto"/>
          </w:tcPr>
          <w:p w:rsidR="00EE0C91" w:rsidRPr="00C22BC4" w:rsidRDefault="00EE0C91" w:rsidP="00C22BC4">
            <w:pPr>
              <w:rPr>
                <w:b/>
                <w:szCs w:val="28"/>
              </w:rPr>
            </w:pPr>
          </w:p>
        </w:tc>
        <w:tc>
          <w:tcPr>
            <w:tcW w:w="576"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left w:val="single" w:sz="36" w:space="0" w:color="002060"/>
            </w:tcBorders>
            <w:shd w:val="clear" w:color="auto" w:fill="auto"/>
          </w:tcPr>
          <w:p w:rsidR="00EE0C91" w:rsidRPr="00C22BC4" w:rsidRDefault="00EE0C91" w:rsidP="00C22BC4">
            <w:pPr>
              <w:rPr>
                <w:b/>
                <w:color w:val="FF0000"/>
                <w:szCs w:val="28"/>
              </w:rPr>
            </w:pPr>
          </w:p>
        </w:tc>
        <w:tc>
          <w:tcPr>
            <w:tcW w:w="536" w:type="dxa"/>
            <w:tcBorders>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88" w:type="dxa"/>
            <w:tcBorders>
              <w:left w:val="single" w:sz="36" w:space="0" w:color="002060"/>
            </w:tcBorders>
            <w:shd w:val="clear" w:color="auto" w:fill="auto"/>
          </w:tcPr>
          <w:p w:rsidR="00EE0C91" w:rsidRPr="00C22BC4" w:rsidRDefault="00EE0C91" w:rsidP="00C22BC4">
            <w:pPr>
              <w:rPr>
                <w:b/>
                <w:color w:val="FF0000"/>
                <w:szCs w:val="28"/>
              </w:rPr>
            </w:pPr>
          </w:p>
        </w:tc>
        <w:tc>
          <w:tcPr>
            <w:tcW w:w="496" w:type="dxa"/>
            <w:shd w:val="clear" w:color="auto" w:fill="auto"/>
          </w:tcPr>
          <w:p w:rsidR="00EE0C91" w:rsidRPr="00C22BC4" w:rsidRDefault="00EE0C91" w:rsidP="00C22BC4">
            <w:pPr>
              <w:rPr>
                <w:b/>
                <w:color w:val="FF0000"/>
                <w:szCs w:val="28"/>
              </w:rPr>
            </w:pPr>
          </w:p>
        </w:tc>
        <w:tc>
          <w:tcPr>
            <w:tcW w:w="472" w:type="dxa"/>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tcBorders>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13</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14</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left w:val="single" w:sz="36" w:space="0" w:color="002060"/>
              <w:bottom w:val="single" w:sz="36" w:space="0" w:color="002060"/>
            </w:tcBorders>
            <w:shd w:val="clear" w:color="auto" w:fill="auto"/>
          </w:tcPr>
          <w:p w:rsidR="00EE0C91" w:rsidRPr="00C22BC4" w:rsidRDefault="00EE0C91" w:rsidP="00C22BC4">
            <w:pPr>
              <w:rPr>
                <w:b/>
                <w:color w:val="FF0000"/>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88" w:type="dxa"/>
            <w:tcBorders>
              <w:left w:val="single" w:sz="36" w:space="0" w:color="002060"/>
              <w:bottom w:val="single" w:sz="36" w:space="0" w:color="002060"/>
            </w:tcBorders>
            <w:shd w:val="clear" w:color="auto" w:fill="auto"/>
          </w:tcPr>
          <w:p w:rsidR="00EE0C91" w:rsidRPr="00C22BC4" w:rsidRDefault="00EE0C91" w:rsidP="00C22BC4">
            <w:pPr>
              <w:rPr>
                <w:b/>
                <w:color w:val="FF0000"/>
                <w:szCs w:val="28"/>
              </w:rPr>
            </w:pPr>
          </w:p>
        </w:tc>
        <w:tc>
          <w:tcPr>
            <w:tcW w:w="496" w:type="dxa"/>
            <w:tcBorders>
              <w:bottom w:val="single" w:sz="36" w:space="0" w:color="002060"/>
            </w:tcBorders>
            <w:shd w:val="clear" w:color="auto" w:fill="auto"/>
          </w:tcPr>
          <w:p w:rsidR="00EE0C91" w:rsidRPr="00C22BC4" w:rsidRDefault="00EE0C91" w:rsidP="00C22BC4">
            <w:pPr>
              <w:rPr>
                <w:b/>
                <w:color w:val="FF0000"/>
                <w:szCs w:val="28"/>
              </w:rPr>
            </w:pPr>
          </w:p>
        </w:tc>
        <w:tc>
          <w:tcPr>
            <w:tcW w:w="472" w:type="dxa"/>
            <w:tcBorders>
              <w:bottom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tcBorders>
              <w:top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tcBorders>
            <w:shd w:val="clear" w:color="auto" w:fill="auto"/>
          </w:tcPr>
          <w:p w:rsidR="00EE0C91" w:rsidRPr="00C22BC4" w:rsidRDefault="00EE0C91" w:rsidP="00C22BC4">
            <w:pPr>
              <w:rPr>
                <w:b/>
                <w:szCs w:val="28"/>
              </w:rPr>
            </w:pPr>
          </w:p>
        </w:tc>
        <w:tc>
          <w:tcPr>
            <w:tcW w:w="576" w:type="dxa"/>
            <w:tcBorders>
              <w:top w:val="single" w:sz="36" w:space="0" w:color="002060"/>
            </w:tcBorders>
            <w:shd w:val="clear" w:color="auto" w:fill="auto"/>
          </w:tcPr>
          <w:p w:rsidR="00EE0C91" w:rsidRPr="00C22BC4" w:rsidRDefault="00EE0C91" w:rsidP="00C22BC4">
            <w:pPr>
              <w:rPr>
                <w:b/>
                <w:color w:val="FF0000"/>
                <w:szCs w:val="28"/>
              </w:rPr>
            </w:pPr>
          </w:p>
        </w:tc>
        <w:tc>
          <w:tcPr>
            <w:tcW w:w="556" w:type="dxa"/>
            <w:tcBorders>
              <w:top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15</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8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7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16</w:t>
            </w:r>
          </w:p>
        </w:tc>
        <w:tc>
          <w:tcPr>
            <w:tcW w:w="587"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76" w:type="dxa"/>
            <w:tcBorders>
              <w:bottom w:val="single" w:sz="36" w:space="0" w:color="002060"/>
            </w:tcBorders>
            <w:shd w:val="clear" w:color="auto" w:fill="auto"/>
          </w:tcPr>
          <w:p w:rsidR="00EE0C91" w:rsidRPr="00C22BC4" w:rsidRDefault="00EE0C91" w:rsidP="00C22BC4">
            <w:pPr>
              <w:rPr>
                <w:b/>
                <w:color w:val="FF0000"/>
                <w:szCs w:val="28"/>
              </w:rPr>
            </w:pPr>
          </w:p>
        </w:tc>
        <w:tc>
          <w:tcPr>
            <w:tcW w:w="556" w:type="dxa"/>
            <w:tcBorders>
              <w:bottom w:val="single" w:sz="36" w:space="0" w:color="002060"/>
            </w:tcBorders>
            <w:shd w:val="clear" w:color="auto" w:fill="auto"/>
          </w:tcPr>
          <w:p w:rsidR="00EE0C91" w:rsidRPr="00C22BC4" w:rsidRDefault="00EE0C91" w:rsidP="00C22BC4">
            <w:pPr>
              <w:rPr>
                <w:b/>
                <w:color w:val="FF0000"/>
                <w:szCs w:val="28"/>
              </w:rPr>
            </w:pPr>
          </w:p>
        </w:tc>
        <w:tc>
          <w:tcPr>
            <w:tcW w:w="536" w:type="dxa"/>
            <w:tcBorders>
              <w:bottom w:val="single" w:sz="36" w:space="0" w:color="002060"/>
            </w:tcBorders>
            <w:shd w:val="clear" w:color="auto" w:fill="auto"/>
          </w:tcPr>
          <w:p w:rsidR="00EE0C91" w:rsidRPr="00C22BC4" w:rsidRDefault="00EE0C91" w:rsidP="00C22BC4">
            <w:pPr>
              <w:rPr>
                <w:b/>
                <w:color w:val="FF0000"/>
                <w:szCs w:val="28"/>
              </w:rPr>
            </w:pPr>
          </w:p>
        </w:tc>
        <w:tc>
          <w:tcPr>
            <w:tcW w:w="536" w:type="dxa"/>
            <w:tcBorders>
              <w:bottom w:val="single" w:sz="36" w:space="0" w:color="002060"/>
            </w:tcBorders>
            <w:shd w:val="clear" w:color="auto" w:fill="auto"/>
          </w:tcPr>
          <w:p w:rsidR="00EE0C91" w:rsidRPr="00C22BC4" w:rsidRDefault="00EE0C91" w:rsidP="00C22BC4">
            <w:pPr>
              <w:rPr>
                <w:b/>
                <w:color w:val="FF0000"/>
                <w:szCs w:val="28"/>
              </w:rPr>
            </w:pPr>
          </w:p>
        </w:tc>
        <w:tc>
          <w:tcPr>
            <w:tcW w:w="496" w:type="dxa"/>
            <w:shd w:val="clear" w:color="auto" w:fill="auto"/>
          </w:tcPr>
          <w:p w:rsidR="00EE0C91" w:rsidRPr="00C22BC4" w:rsidRDefault="00EE0C91" w:rsidP="00C22BC4">
            <w:pPr>
              <w:rPr>
                <w:b/>
                <w:color w:val="FF0000"/>
                <w:szCs w:val="28"/>
              </w:rPr>
            </w:pPr>
          </w:p>
        </w:tc>
        <w:tc>
          <w:tcPr>
            <w:tcW w:w="488" w:type="dxa"/>
            <w:shd w:val="clear" w:color="auto" w:fill="auto"/>
          </w:tcPr>
          <w:p w:rsidR="00EE0C91" w:rsidRPr="00C22BC4" w:rsidRDefault="00EE0C91" w:rsidP="00C22BC4">
            <w:pPr>
              <w:rPr>
                <w:b/>
                <w:color w:val="FF0000"/>
                <w:szCs w:val="28"/>
              </w:rPr>
            </w:pPr>
          </w:p>
        </w:tc>
        <w:tc>
          <w:tcPr>
            <w:tcW w:w="496" w:type="dxa"/>
            <w:shd w:val="clear" w:color="auto" w:fill="auto"/>
          </w:tcPr>
          <w:p w:rsidR="00EE0C91" w:rsidRPr="00C22BC4" w:rsidRDefault="00EE0C91" w:rsidP="00C22BC4">
            <w:pPr>
              <w:rPr>
                <w:b/>
                <w:color w:val="FF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17</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r w:rsidRPr="00C22BC4">
              <w:rPr>
                <w:b/>
                <w:color w:val="FF0000"/>
                <w:szCs w:val="28"/>
              </w:rPr>
              <w:t>18</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FF0000"/>
                <w:szCs w:val="28"/>
              </w:rPr>
            </w:pPr>
          </w:p>
        </w:tc>
        <w:tc>
          <w:tcPr>
            <w:tcW w:w="496" w:type="dxa"/>
            <w:tcBorders>
              <w:left w:val="single" w:sz="36" w:space="0" w:color="002060"/>
            </w:tcBorders>
            <w:shd w:val="clear" w:color="auto" w:fill="auto"/>
          </w:tcPr>
          <w:p w:rsidR="00EE0C91" w:rsidRPr="00C22BC4" w:rsidRDefault="00EE0C91" w:rsidP="00C22BC4">
            <w:pPr>
              <w:rPr>
                <w:b/>
                <w:color w:val="FF0000"/>
                <w:szCs w:val="28"/>
              </w:rPr>
            </w:pPr>
          </w:p>
        </w:tc>
        <w:tc>
          <w:tcPr>
            <w:tcW w:w="488" w:type="dxa"/>
            <w:shd w:val="clear" w:color="auto" w:fill="auto"/>
          </w:tcPr>
          <w:p w:rsidR="00EE0C91" w:rsidRPr="00C22BC4" w:rsidRDefault="00EE0C91" w:rsidP="00C22BC4">
            <w:pPr>
              <w:rPr>
                <w:b/>
                <w:color w:val="FF0000"/>
                <w:szCs w:val="28"/>
              </w:rPr>
            </w:pPr>
          </w:p>
        </w:tc>
        <w:tc>
          <w:tcPr>
            <w:tcW w:w="496" w:type="dxa"/>
            <w:shd w:val="clear" w:color="auto" w:fill="auto"/>
          </w:tcPr>
          <w:p w:rsidR="00EE0C91" w:rsidRPr="00C22BC4" w:rsidRDefault="00EE0C91" w:rsidP="00C22BC4">
            <w:pPr>
              <w:rPr>
                <w:b/>
                <w:color w:val="FF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576" w:type="dxa"/>
            <w:tcBorders>
              <w:bottom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shd w:val="clear" w:color="auto" w:fill="auto"/>
          </w:tcPr>
          <w:p w:rsidR="00EE0C91" w:rsidRPr="00C22BC4" w:rsidRDefault="00EE0C91" w:rsidP="00C22BC4">
            <w:pPr>
              <w:rPr>
                <w:b/>
                <w:color w:val="C00000"/>
                <w:szCs w:val="28"/>
              </w:rPr>
            </w:pPr>
          </w:p>
        </w:tc>
        <w:tc>
          <w:tcPr>
            <w:tcW w:w="565" w:type="dxa"/>
            <w:tcBorders>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19</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20</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left w:val="single" w:sz="36" w:space="0" w:color="002060"/>
            </w:tcBorders>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tcBorders>
              <w:bottom w:val="single" w:sz="36" w:space="0" w:color="002060"/>
            </w:tcBorders>
            <w:shd w:val="clear" w:color="auto" w:fill="auto"/>
          </w:tcPr>
          <w:p w:rsidR="00EE0C91" w:rsidRPr="00C22BC4" w:rsidRDefault="00EE0C91" w:rsidP="00C22BC4">
            <w:pPr>
              <w:rPr>
                <w:b/>
                <w:color w:val="C00000"/>
                <w:szCs w:val="28"/>
              </w:rPr>
            </w:pPr>
          </w:p>
        </w:tc>
        <w:tc>
          <w:tcPr>
            <w:tcW w:w="565" w:type="dxa"/>
            <w:tcBorders>
              <w:bottom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tcBorders>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tcBorders>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21</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tcBorders>
            <w:shd w:val="clear" w:color="auto" w:fill="auto"/>
          </w:tcPr>
          <w:p w:rsidR="00EE0C91" w:rsidRPr="00C22BC4" w:rsidRDefault="00EE0C91" w:rsidP="00C22BC4">
            <w:pPr>
              <w:rPr>
                <w:b/>
                <w:color w:val="C00000"/>
                <w:szCs w:val="28"/>
              </w:rPr>
            </w:pPr>
          </w:p>
        </w:tc>
        <w:tc>
          <w:tcPr>
            <w:tcW w:w="576" w:type="dxa"/>
            <w:shd w:val="clear" w:color="auto" w:fill="auto"/>
          </w:tcPr>
          <w:p w:rsidR="00EE0C91" w:rsidRPr="00C22BC4" w:rsidRDefault="00EE0C91" w:rsidP="00C22BC4">
            <w:pPr>
              <w:rPr>
                <w:b/>
                <w:color w:val="C00000"/>
                <w:szCs w:val="28"/>
              </w:rPr>
            </w:pPr>
          </w:p>
        </w:tc>
        <w:tc>
          <w:tcPr>
            <w:tcW w:w="556"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36" w:type="dxa"/>
            <w:shd w:val="clear" w:color="auto" w:fill="auto"/>
          </w:tcPr>
          <w:p w:rsidR="00EE0C91" w:rsidRPr="00C22BC4" w:rsidRDefault="00EE0C91" w:rsidP="00C22BC4">
            <w:pPr>
              <w:rPr>
                <w:b/>
                <w:color w:val="C00000"/>
                <w:szCs w:val="28"/>
              </w:rPr>
            </w:pPr>
          </w:p>
        </w:tc>
        <w:tc>
          <w:tcPr>
            <w:tcW w:w="536"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tcBorders>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22</w:t>
            </w:r>
          </w:p>
        </w:tc>
        <w:tc>
          <w:tcPr>
            <w:tcW w:w="536" w:type="dxa"/>
            <w:tcBorders>
              <w:left w:val="single" w:sz="36" w:space="0" w:color="002060"/>
            </w:tcBorders>
            <w:shd w:val="clear" w:color="auto" w:fill="auto"/>
          </w:tcPr>
          <w:p w:rsidR="00EE0C91" w:rsidRPr="00C22BC4" w:rsidRDefault="00EE0C91" w:rsidP="00C22BC4">
            <w:pPr>
              <w:rPr>
                <w:b/>
                <w:color w:val="C00000"/>
                <w:szCs w:val="28"/>
              </w:rPr>
            </w:pPr>
          </w:p>
        </w:tc>
        <w:tc>
          <w:tcPr>
            <w:tcW w:w="536" w:type="dxa"/>
            <w:tcBorders>
              <w:bottom w:val="single" w:sz="36" w:space="0" w:color="002060"/>
            </w:tcBorders>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tcBorders>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tcBorders>
            <w:shd w:val="clear" w:color="auto" w:fill="auto"/>
          </w:tcPr>
          <w:p w:rsidR="00EE0C91" w:rsidRPr="00C22BC4" w:rsidRDefault="00EE0C91" w:rsidP="00C22BC4">
            <w:pPr>
              <w:rPr>
                <w:b/>
                <w:color w:val="C00000"/>
                <w:szCs w:val="28"/>
              </w:rPr>
            </w:pPr>
          </w:p>
        </w:tc>
        <w:tc>
          <w:tcPr>
            <w:tcW w:w="576" w:type="dxa"/>
            <w:shd w:val="clear" w:color="auto" w:fill="auto"/>
          </w:tcPr>
          <w:p w:rsidR="00EE0C91" w:rsidRPr="00C22BC4" w:rsidRDefault="00EE0C91" w:rsidP="00C22BC4">
            <w:pPr>
              <w:rPr>
                <w:b/>
                <w:color w:val="C00000"/>
                <w:szCs w:val="28"/>
              </w:rPr>
            </w:pPr>
          </w:p>
        </w:tc>
        <w:tc>
          <w:tcPr>
            <w:tcW w:w="587" w:type="dxa"/>
            <w:tcBorders>
              <w:bottom w:val="single" w:sz="36" w:space="0" w:color="002060"/>
            </w:tcBorders>
            <w:shd w:val="clear" w:color="auto" w:fill="auto"/>
          </w:tcPr>
          <w:p w:rsidR="00EE0C91" w:rsidRPr="00C22BC4" w:rsidRDefault="00EE0C91" w:rsidP="00C22BC4">
            <w:pPr>
              <w:rPr>
                <w:b/>
                <w:color w:val="C00000"/>
                <w:szCs w:val="28"/>
              </w:rPr>
            </w:pPr>
          </w:p>
        </w:tc>
        <w:tc>
          <w:tcPr>
            <w:tcW w:w="565"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76"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23</w:t>
            </w:r>
          </w:p>
        </w:tc>
        <w:tc>
          <w:tcPr>
            <w:tcW w:w="496" w:type="dxa"/>
            <w:tcBorders>
              <w:left w:val="single" w:sz="36" w:space="0" w:color="002060"/>
            </w:tcBorders>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tcBorders>
              <w:bottom w:val="single" w:sz="36" w:space="0" w:color="002060"/>
            </w:tcBorders>
            <w:shd w:val="clear" w:color="auto" w:fill="auto"/>
          </w:tcPr>
          <w:p w:rsidR="00EE0C91" w:rsidRPr="00C22BC4" w:rsidRDefault="00EE0C91" w:rsidP="00C22BC4">
            <w:pPr>
              <w:rPr>
                <w:b/>
                <w:color w:val="C00000"/>
                <w:szCs w:val="28"/>
              </w:rPr>
            </w:pPr>
          </w:p>
        </w:tc>
        <w:tc>
          <w:tcPr>
            <w:tcW w:w="555" w:type="dxa"/>
            <w:tcBorders>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24</w:t>
            </w: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488" w:type="dxa"/>
            <w:shd w:val="clear" w:color="auto" w:fill="auto"/>
          </w:tcPr>
          <w:p w:rsidR="00EE0C91" w:rsidRPr="00C22BC4" w:rsidRDefault="00EE0C91" w:rsidP="00C22BC4">
            <w:pPr>
              <w:rPr>
                <w:b/>
                <w:color w:val="C00000"/>
                <w:szCs w:val="28"/>
              </w:rPr>
            </w:pPr>
          </w:p>
        </w:tc>
        <w:tc>
          <w:tcPr>
            <w:tcW w:w="496" w:type="dxa"/>
            <w:tcBorders>
              <w:bottom w:val="single" w:sz="36" w:space="0" w:color="002060"/>
            </w:tcBorders>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25</w:t>
            </w:r>
          </w:p>
        </w:tc>
        <w:tc>
          <w:tcPr>
            <w:tcW w:w="55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26</w:t>
            </w:r>
          </w:p>
        </w:tc>
        <w:tc>
          <w:tcPr>
            <w:tcW w:w="488" w:type="dxa"/>
            <w:tcBorders>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27</w:t>
            </w:r>
          </w:p>
        </w:tc>
        <w:tc>
          <w:tcPr>
            <w:tcW w:w="472" w:type="dxa"/>
            <w:tcBorders>
              <w:left w:val="single" w:sz="36" w:space="0" w:color="002060"/>
              <w:bottom w:val="single" w:sz="36" w:space="0" w:color="002060"/>
            </w:tcBorders>
            <w:shd w:val="clear" w:color="auto" w:fill="auto"/>
          </w:tcPr>
          <w:p w:rsidR="00EE0C91" w:rsidRPr="00C22BC4" w:rsidRDefault="00EE0C91" w:rsidP="00C22BC4">
            <w:pPr>
              <w:rPr>
                <w:b/>
                <w:color w:val="C00000"/>
                <w:szCs w:val="28"/>
              </w:rPr>
            </w:pPr>
          </w:p>
        </w:tc>
      </w:tr>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55"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tcBorders>
            <w:shd w:val="clear" w:color="auto" w:fill="auto"/>
          </w:tcPr>
          <w:p w:rsidR="00EE0C91" w:rsidRPr="00C22BC4" w:rsidRDefault="00EE0C91" w:rsidP="00C22BC4">
            <w:pPr>
              <w:rPr>
                <w:b/>
                <w:color w:val="C00000"/>
                <w:szCs w:val="28"/>
              </w:rPr>
            </w:pPr>
          </w:p>
        </w:tc>
        <w:tc>
          <w:tcPr>
            <w:tcW w:w="605" w:type="dxa"/>
            <w:tcBorders>
              <w:top w:val="single" w:sz="36" w:space="0" w:color="002060"/>
            </w:tcBorders>
            <w:shd w:val="clear" w:color="auto" w:fill="auto"/>
          </w:tcPr>
          <w:p w:rsidR="00EE0C91" w:rsidRPr="00C22BC4" w:rsidRDefault="00EE0C91" w:rsidP="00C22BC4">
            <w:pPr>
              <w:rPr>
                <w:b/>
                <w:color w:val="C00000"/>
                <w:szCs w:val="28"/>
              </w:rPr>
            </w:pPr>
          </w:p>
        </w:tc>
        <w:tc>
          <w:tcPr>
            <w:tcW w:w="587" w:type="dxa"/>
            <w:tcBorders>
              <w:right w:val="single" w:sz="36" w:space="0" w:color="002060"/>
            </w:tcBorders>
            <w:shd w:val="clear" w:color="auto" w:fill="auto"/>
          </w:tcPr>
          <w:p w:rsidR="00EE0C91" w:rsidRPr="00C22BC4" w:rsidRDefault="00EE0C91" w:rsidP="00C22BC4">
            <w:pPr>
              <w:rPr>
                <w:b/>
                <w:color w:val="C00000"/>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28</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29</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8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7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r>
      <w:tr w:rsidR="00EE0C91" w:rsidRPr="005F5985" w:rsidTr="00C22BC4">
        <w:tc>
          <w:tcPr>
            <w:tcW w:w="55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30</w:t>
            </w:r>
          </w:p>
        </w:tc>
        <w:tc>
          <w:tcPr>
            <w:tcW w:w="55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76" w:type="dxa"/>
            <w:tcBorders>
              <w:left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tcBorders>
            <w:shd w:val="clear" w:color="auto" w:fill="auto"/>
          </w:tcPr>
          <w:p w:rsidR="00EE0C91" w:rsidRPr="00C22BC4" w:rsidRDefault="00EE0C91" w:rsidP="00C22BC4">
            <w:pPr>
              <w:rPr>
                <w:b/>
                <w:color w:val="C00000"/>
                <w:szCs w:val="28"/>
              </w:rPr>
            </w:pPr>
          </w:p>
        </w:tc>
        <w:tc>
          <w:tcPr>
            <w:tcW w:w="605" w:type="dxa"/>
            <w:shd w:val="clear" w:color="auto" w:fill="auto"/>
          </w:tcPr>
          <w:p w:rsidR="00EE0C91" w:rsidRPr="00C22BC4" w:rsidRDefault="00EE0C91" w:rsidP="00C22BC4">
            <w:pPr>
              <w:rPr>
                <w:b/>
                <w:color w:val="C00000"/>
                <w:szCs w:val="28"/>
              </w:rPr>
            </w:pPr>
          </w:p>
        </w:tc>
        <w:tc>
          <w:tcPr>
            <w:tcW w:w="587" w:type="dxa"/>
            <w:shd w:val="clear" w:color="auto" w:fill="auto"/>
          </w:tcPr>
          <w:p w:rsidR="00EE0C91" w:rsidRPr="00C22BC4" w:rsidRDefault="00EE0C91" w:rsidP="00C22BC4">
            <w:pPr>
              <w:rPr>
                <w:b/>
                <w:color w:val="C00000"/>
                <w:szCs w:val="28"/>
              </w:rPr>
            </w:pPr>
          </w:p>
        </w:tc>
        <w:tc>
          <w:tcPr>
            <w:tcW w:w="576" w:type="dxa"/>
            <w:tcBorders>
              <w:top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bottom w:val="single" w:sz="36" w:space="0" w:color="002060"/>
            </w:tcBorders>
            <w:shd w:val="clear" w:color="auto" w:fill="auto"/>
          </w:tcPr>
          <w:p w:rsidR="00EE0C91" w:rsidRPr="00C22BC4" w:rsidRDefault="00EE0C91" w:rsidP="00C22BC4">
            <w:pPr>
              <w:rPr>
                <w:b/>
                <w:color w:val="C00000"/>
                <w:szCs w:val="28"/>
              </w:rPr>
            </w:pPr>
          </w:p>
        </w:tc>
        <w:tc>
          <w:tcPr>
            <w:tcW w:w="488" w:type="dxa"/>
            <w:tcBorders>
              <w:top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72"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r>
      <w:tr w:rsidR="00EE0C91" w:rsidRPr="005F5985" w:rsidTr="00C22BC4">
        <w:tc>
          <w:tcPr>
            <w:tcW w:w="559" w:type="dxa"/>
            <w:tcBorders>
              <w:top w:val="single" w:sz="36" w:space="0" w:color="002060"/>
            </w:tcBorders>
            <w:shd w:val="clear" w:color="auto" w:fill="auto"/>
          </w:tcPr>
          <w:p w:rsidR="00EE0C91" w:rsidRPr="00C22BC4" w:rsidRDefault="00EE0C91" w:rsidP="00C22BC4">
            <w:pPr>
              <w:rPr>
                <w:b/>
                <w:color w:val="C00000"/>
                <w:szCs w:val="28"/>
              </w:rPr>
            </w:pPr>
          </w:p>
        </w:tc>
        <w:tc>
          <w:tcPr>
            <w:tcW w:w="555" w:type="dxa"/>
            <w:tcBorders>
              <w:top w:val="single" w:sz="36" w:space="0" w:color="002060"/>
            </w:tcBorders>
            <w:shd w:val="clear" w:color="auto" w:fill="auto"/>
          </w:tcPr>
          <w:p w:rsidR="00EE0C91" w:rsidRPr="00C22BC4" w:rsidRDefault="00EE0C91" w:rsidP="00C22BC4">
            <w:pPr>
              <w:rPr>
                <w:b/>
                <w:color w:val="C00000"/>
                <w:szCs w:val="28"/>
              </w:rPr>
            </w:pPr>
          </w:p>
        </w:tc>
        <w:tc>
          <w:tcPr>
            <w:tcW w:w="590" w:type="dxa"/>
            <w:tcBorders>
              <w:top w:val="single" w:sz="36" w:space="0" w:color="002060"/>
            </w:tcBorders>
            <w:shd w:val="clear" w:color="auto" w:fill="auto"/>
          </w:tcPr>
          <w:p w:rsidR="00EE0C91" w:rsidRPr="00C22BC4" w:rsidRDefault="00EE0C91" w:rsidP="00C22BC4">
            <w:pPr>
              <w:rPr>
                <w:b/>
                <w:color w:val="C00000"/>
                <w:szCs w:val="28"/>
              </w:rPr>
            </w:pPr>
          </w:p>
        </w:tc>
        <w:tc>
          <w:tcPr>
            <w:tcW w:w="565" w:type="dxa"/>
            <w:tcBorders>
              <w:top w:val="single" w:sz="36" w:space="0" w:color="002060"/>
            </w:tcBorders>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65" w:type="dxa"/>
            <w:tcBorders>
              <w:left w:val="single" w:sz="36" w:space="0" w:color="002060"/>
            </w:tcBorders>
            <w:shd w:val="clear" w:color="auto" w:fill="auto"/>
          </w:tcPr>
          <w:p w:rsidR="00EE0C91" w:rsidRPr="00C22BC4" w:rsidRDefault="00EE0C91" w:rsidP="00C22BC4">
            <w:pPr>
              <w:rPr>
                <w:b/>
                <w:color w:val="C00000"/>
                <w:szCs w:val="28"/>
              </w:rPr>
            </w:pPr>
          </w:p>
        </w:tc>
        <w:tc>
          <w:tcPr>
            <w:tcW w:w="605" w:type="dxa"/>
            <w:shd w:val="clear" w:color="auto" w:fill="auto"/>
          </w:tcPr>
          <w:p w:rsidR="00EE0C91" w:rsidRPr="00C22BC4" w:rsidRDefault="00EE0C91" w:rsidP="00C22BC4">
            <w:pPr>
              <w:rPr>
                <w:b/>
                <w:color w:val="C00000"/>
                <w:szCs w:val="28"/>
              </w:rPr>
            </w:pPr>
          </w:p>
        </w:tc>
        <w:tc>
          <w:tcPr>
            <w:tcW w:w="587" w:type="dxa"/>
            <w:shd w:val="clear" w:color="auto" w:fill="auto"/>
          </w:tcPr>
          <w:p w:rsidR="00EE0C91" w:rsidRPr="00C22BC4" w:rsidRDefault="00EE0C91" w:rsidP="00C22BC4">
            <w:pPr>
              <w:rPr>
                <w:b/>
                <w:color w:val="C00000"/>
                <w:szCs w:val="28"/>
              </w:rPr>
            </w:pPr>
          </w:p>
        </w:tc>
        <w:tc>
          <w:tcPr>
            <w:tcW w:w="576" w:type="dxa"/>
            <w:tcBorders>
              <w:right w:val="single" w:sz="36" w:space="0" w:color="002060"/>
            </w:tcBorders>
            <w:shd w:val="clear" w:color="auto" w:fill="auto"/>
          </w:tcPr>
          <w:p w:rsidR="00EE0C91" w:rsidRPr="00C22BC4" w:rsidRDefault="00EE0C91" w:rsidP="00C22BC4">
            <w:pPr>
              <w:rPr>
                <w:b/>
                <w:color w:val="C00000"/>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r w:rsidRPr="00C22BC4">
              <w:rPr>
                <w:b/>
                <w:color w:val="C00000"/>
                <w:szCs w:val="28"/>
              </w:rPr>
              <w:t>31</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8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472" w:type="dxa"/>
            <w:tcBorders>
              <w:left w:val="single" w:sz="36" w:space="0" w:color="002060"/>
            </w:tcBorders>
            <w:shd w:val="clear" w:color="auto" w:fill="auto"/>
          </w:tcPr>
          <w:p w:rsidR="00EE0C91" w:rsidRPr="00C22BC4" w:rsidRDefault="00EE0C91" w:rsidP="00C22BC4">
            <w:pPr>
              <w:rPr>
                <w:b/>
                <w:color w:val="C00000"/>
                <w:szCs w:val="28"/>
              </w:rPr>
            </w:pPr>
          </w:p>
        </w:tc>
      </w:tr>
      <w:tr w:rsidR="00EE0C91" w:rsidRPr="005F5985" w:rsidTr="00C22BC4">
        <w:tc>
          <w:tcPr>
            <w:tcW w:w="559" w:type="dxa"/>
            <w:shd w:val="clear" w:color="auto" w:fill="auto"/>
          </w:tcPr>
          <w:p w:rsidR="00EE0C91" w:rsidRPr="00C22BC4" w:rsidRDefault="00EE0C91" w:rsidP="00C22BC4">
            <w:pPr>
              <w:rPr>
                <w:b/>
                <w:color w:val="C00000"/>
                <w:szCs w:val="28"/>
              </w:rPr>
            </w:pPr>
          </w:p>
        </w:tc>
        <w:tc>
          <w:tcPr>
            <w:tcW w:w="555" w:type="dxa"/>
            <w:shd w:val="clear" w:color="auto" w:fill="auto"/>
          </w:tcPr>
          <w:p w:rsidR="00EE0C91" w:rsidRPr="00C22BC4" w:rsidRDefault="00EE0C91" w:rsidP="00C22BC4">
            <w:pPr>
              <w:rPr>
                <w:b/>
                <w:color w:val="C00000"/>
                <w:szCs w:val="28"/>
              </w:rPr>
            </w:pPr>
          </w:p>
        </w:tc>
        <w:tc>
          <w:tcPr>
            <w:tcW w:w="590" w:type="dxa"/>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576" w:type="dxa"/>
            <w:shd w:val="clear" w:color="auto" w:fill="auto"/>
          </w:tcPr>
          <w:p w:rsidR="00EE0C91" w:rsidRPr="00C22BC4" w:rsidRDefault="00EE0C91" w:rsidP="00C22BC4">
            <w:pPr>
              <w:rPr>
                <w:b/>
                <w:color w:val="C00000"/>
                <w:szCs w:val="28"/>
              </w:rPr>
            </w:pPr>
          </w:p>
        </w:tc>
        <w:tc>
          <w:tcPr>
            <w:tcW w:w="587" w:type="dxa"/>
            <w:tcBorders>
              <w:top w:val="single" w:sz="36" w:space="0" w:color="002060"/>
            </w:tcBorders>
            <w:shd w:val="clear" w:color="auto" w:fill="auto"/>
          </w:tcPr>
          <w:p w:rsidR="00EE0C91" w:rsidRPr="00C22BC4" w:rsidRDefault="00EE0C91" w:rsidP="00C22BC4">
            <w:pPr>
              <w:rPr>
                <w:b/>
                <w:color w:val="C00000"/>
                <w:szCs w:val="28"/>
              </w:rPr>
            </w:pPr>
          </w:p>
        </w:tc>
        <w:tc>
          <w:tcPr>
            <w:tcW w:w="565" w:type="dxa"/>
            <w:shd w:val="clear" w:color="auto" w:fill="auto"/>
          </w:tcPr>
          <w:p w:rsidR="00EE0C91" w:rsidRPr="00C22BC4" w:rsidRDefault="00EE0C91" w:rsidP="00C22BC4">
            <w:pPr>
              <w:rPr>
                <w:b/>
                <w:color w:val="C00000"/>
                <w:szCs w:val="28"/>
              </w:rPr>
            </w:pPr>
          </w:p>
        </w:tc>
        <w:tc>
          <w:tcPr>
            <w:tcW w:w="605" w:type="dxa"/>
            <w:shd w:val="clear" w:color="auto" w:fill="auto"/>
          </w:tcPr>
          <w:p w:rsidR="00EE0C91" w:rsidRPr="00C22BC4" w:rsidRDefault="00EE0C91" w:rsidP="00C22BC4">
            <w:pPr>
              <w:rPr>
                <w:b/>
                <w:color w:val="C00000"/>
                <w:szCs w:val="28"/>
              </w:rPr>
            </w:pPr>
          </w:p>
        </w:tc>
        <w:tc>
          <w:tcPr>
            <w:tcW w:w="587" w:type="dxa"/>
            <w:shd w:val="clear" w:color="auto" w:fill="auto"/>
          </w:tcPr>
          <w:p w:rsidR="00EE0C91" w:rsidRPr="00C22BC4" w:rsidRDefault="00EE0C91" w:rsidP="00C22BC4">
            <w:pPr>
              <w:rPr>
                <w:b/>
                <w:color w:val="C00000"/>
                <w:szCs w:val="28"/>
              </w:rPr>
            </w:pPr>
          </w:p>
        </w:tc>
        <w:tc>
          <w:tcPr>
            <w:tcW w:w="576" w:type="dxa"/>
            <w:shd w:val="clear" w:color="auto" w:fill="auto"/>
          </w:tcPr>
          <w:p w:rsidR="00EE0C91" w:rsidRPr="00C22BC4" w:rsidRDefault="00EE0C91" w:rsidP="00C22BC4">
            <w:pPr>
              <w:rPr>
                <w:b/>
                <w:color w:val="C00000"/>
                <w:szCs w:val="28"/>
              </w:rPr>
            </w:pPr>
          </w:p>
        </w:tc>
        <w:tc>
          <w:tcPr>
            <w:tcW w:w="556" w:type="dxa"/>
            <w:tcBorders>
              <w:top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C22BC4">
            <w:pPr>
              <w:rPr>
                <w:b/>
                <w:color w:val="C00000"/>
                <w:szCs w:val="28"/>
              </w:rPr>
            </w:pPr>
          </w:p>
        </w:tc>
        <w:tc>
          <w:tcPr>
            <w:tcW w:w="536" w:type="dxa"/>
            <w:tcBorders>
              <w:top w:val="single" w:sz="36" w:space="0" w:color="002060"/>
              <w:left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tcBorders>
            <w:shd w:val="clear" w:color="auto" w:fill="auto"/>
          </w:tcPr>
          <w:p w:rsidR="00EE0C91" w:rsidRPr="00C22BC4" w:rsidRDefault="00EE0C91" w:rsidP="00C22BC4">
            <w:pPr>
              <w:rPr>
                <w:b/>
                <w:color w:val="C00000"/>
                <w:szCs w:val="28"/>
              </w:rPr>
            </w:pPr>
          </w:p>
        </w:tc>
        <w:tc>
          <w:tcPr>
            <w:tcW w:w="488" w:type="dxa"/>
            <w:tcBorders>
              <w:top w:val="single" w:sz="36" w:space="0" w:color="002060"/>
            </w:tcBorders>
            <w:shd w:val="clear" w:color="auto" w:fill="auto"/>
          </w:tcPr>
          <w:p w:rsidR="00EE0C91" w:rsidRPr="00C22BC4" w:rsidRDefault="00EE0C91" w:rsidP="00C22BC4">
            <w:pPr>
              <w:rPr>
                <w:b/>
                <w:color w:val="C00000"/>
                <w:szCs w:val="28"/>
              </w:rPr>
            </w:pPr>
          </w:p>
        </w:tc>
        <w:tc>
          <w:tcPr>
            <w:tcW w:w="496" w:type="dxa"/>
            <w:tcBorders>
              <w:top w:val="single" w:sz="36" w:space="0" w:color="002060"/>
            </w:tcBorders>
            <w:shd w:val="clear" w:color="auto" w:fill="auto"/>
          </w:tcPr>
          <w:p w:rsidR="00EE0C91" w:rsidRPr="00C22BC4" w:rsidRDefault="00EE0C91" w:rsidP="00C22BC4">
            <w:pPr>
              <w:rPr>
                <w:b/>
                <w:color w:val="C00000"/>
                <w:szCs w:val="28"/>
              </w:rPr>
            </w:pPr>
          </w:p>
        </w:tc>
        <w:tc>
          <w:tcPr>
            <w:tcW w:w="472" w:type="dxa"/>
            <w:shd w:val="clear" w:color="auto" w:fill="auto"/>
          </w:tcPr>
          <w:p w:rsidR="00EE0C91" w:rsidRPr="00C22BC4" w:rsidRDefault="00EE0C91" w:rsidP="00C22BC4">
            <w:pPr>
              <w:rPr>
                <w:b/>
                <w:color w:val="C00000"/>
                <w:szCs w:val="28"/>
              </w:rPr>
            </w:pPr>
          </w:p>
        </w:tc>
      </w:tr>
    </w:tbl>
    <w:p w:rsidR="00EE0C91" w:rsidRDefault="00EE0C91" w:rsidP="00EE0C91"/>
    <w:p w:rsidR="00EE0C91" w:rsidRPr="007B30D1" w:rsidRDefault="00EE0C91" w:rsidP="00B838E5">
      <w:pPr>
        <w:jc w:val="center"/>
        <w:rPr>
          <w:b/>
          <w:szCs w:val="28"/>
        </w:rPr>
      </w:pPr>
      <w:r w:rsidRPr="007B30D1">
        <w:rPr>
          <w:b/>
          <w:szCs w:val="28"/>
        </w:rPr>
        <w:t>Вопрос</w:t>
      </w:r>
      <w:r>
        <w:rPr>
          <w:b/>
          <w:szCs w:val="28"/>
        </w:rPr>
        <w:t>ы к</w:t>
      </w:r>
      <w:r w:rsidRPr="007B30D1">
        <w:rPr>
          <w:b/>
          <w:szCs w:val="28"/>
        </w:rPr>
        <w:t xml:space="preserve"> кроссворд</w:t>
      </w:r>
      <w:r>
        <w:rPr>
          <w:b/>
          <w:szCs w:val="28"/>
        </w:rPr>
        <w:t>у</w:t>
      </w:r>
      <w:r w:rsidRPr="007B30D1">
        <w:rPr>
          <w:b/>
          <w:szCs w:val="28"/>
        </w:rPr>
        <w:t xml:space="preserve"> «Музыкальный» от Александровой Е.Ю.</w:t>
      </w:r>
    </w:p>
    <w:p w:rsidR="00EE0C91" w:rsidRPr="008A62B5" w:rsidRDefault="00EE0C91" w:rsidP="00B838E5">
      <w:pPr>
        <w:jc w:val="both"/>
        <w:rPr>
          <w:b/>
          <w:szCs w:val="28"/>
        </w:rPr>
      </w:pPr>
      <w:r w:rsidRPr="008A62B5">
        <w:rPr>
          <w:b/>
          <w:szCs w:val="28"/>
        </w:rPr>
        <w:t>По вертикали:</w:t>
      </w:r>
    </w:p>
    <w:p w:rsidR="00EE0C91" w:rsidRPr="008641C0" w:rsidRDefault="00EE0C91" w:rsidP="00B838E5">
      <w:pPr>
        <w:spacing w:after="0"/>
        <w:jc w:val="both"/>
        <w:rPr>
          <w:szCs w:val="28"/>
        </w:rPr>
      </w:pPr>
      <w:r w:rsidRPr="005957AD">
        <w:rPr>
          <w:b/>
          <w:szCs w:val="28"/>
        </w:rPr>
        <w:t>1.</w:t>
      </w:r>
      <w:r w:rsidRPr="008641C0">
        <w:rPr>
          <w:szCs w:val="28"/>
        </w:rPr>
        <w:t>Музыкальный термин, обозначающий каждый звук определенной высоты.</w:t>
      </w:r>
    </w:p>
    <w:p w:rsidR="00EE0C91" w:rsidRPr="008641C0" w:rsidRDefault="00EE0C91" w:rsidP="00B838E5">
      <w:pPr>
        <w:spacing w:after="0"/>
        <w:jc w:val="both"/>
        <w:rPr>
          <w:szCs w:val="28"/>
        </w:rPr>
      </w:pPr>
      <w:r w:rsidRPr="005957AD">
        <w:rPr>
          <w:b/>
          <w:szCs w:val="28"/>
        </w:rPr>
        <w:t>2.</w:t>
      </w:r>
      <w:r w:rsidRPr="008641C0">
        <w:rPr>
          <w:szCs w:val="28"/>
        </w:rPr>
        <w:t>Физическое явление, вызываемое колебаниями упругого тела.</w:t>
      </w:r>
    </w:p>
    <w:p w:rsidR="00EE0C91" w:rsidRPr="008641C0" w:rsidRDefault="00EE0C91" w:rsidP="00B838E5">
      <w:pPr>
        <w:spacing w:after="0"/>
        <w:jc w:val="both"/>
        <w:rPr>
          <w:szCs w:val="28"/>
        </w:rPr>
      </w:pPr>
      <w:r w:rsidRPr="005957AD">
        <w:rPr>
          <w:b/>
          <w:szCs w:val="28"/>
        </w:rPr>
        <w:t>3.</w:t>
      </w:r>
      <w:r w:rsidRPr="008641C0">
        <w:rPr>
          <w:szCs w:val="28"/>
        </w:rPr>
        <w:t xml:space="preserve"> Резкое, порывистое движение в музыке, и не только.</w:t>
      </w:r>
    </w:p>
    <w:p w:rsidR="00EE0C91" w:rsidRDefault="00EE0C91" w:rsidP="00B838E5">
      <w:pPr>
        <w:pStyle w:val="a4"/>
        <w:spacing w:after="0"/>
        <w:ind w:left="0"/>
        <w:jc w:val="both"/>
        <w:rPr>
          <w:szCs w:val="28"/>
        </w:rPr>
      </w:pPr>
      <w:r w:rsidRPr="005957AD">
        <w:rPr>
          <w:b/>
          <w:szCs w:val="28"/>
        </w:rPr>
        <w:t>7.</w:t>
      </w:r>
      <w:r w:rsidRPr="007B30D1">
        <w:rPr>
          <w:szCs w:val="28"/>
        </w:rPr>
        <w:t xml:space="preserve"> Деталь струнных музыкальных</w:t>
      </w:r>
      <w:r>
        <w:rPr>
          <w:szCs w:val="28"/>
        </w:rPr>
        <w:t xml:space="preserve"> инструментов в виде небольшого</w:t>
      </w:r>
    </w:p>
    <w:p w:rsidR="00EE0C91" w:rsidRDefault="00EE0C91" w:rsidP="00B838E5">
      <w:pPr>
        <w:pStyle w:val="a4"/>
        <w:spacing w:after="0"/>
        <w:ind w:left="0"/>
        <w:jc w:val="both"/>
        <w:rPr>
          <w:szCs w:val="28"/>
        </w:rPr>
      </w:pPr>
      <w:r w:rsidRPr="007B30D1">
        <w:rPr>
          <w:szCs w:val="28"/>
        </w:rPr>
        <w:t>стержня для удерживания и натяжения струны</w:t>
      </w:r>
      <w:r>
        <w:rPr>
          <w:szCs w:val="28"/>
        </w:rPr>
        <w:t>.</w:t>
      </w:r>
    </w:p>
    <w:p w:rsidR="00EE0C91" w:rsidRDefault="00EE0C91" w:rsidP="00B838E5">
      <w:pPr>
        <w:pStyle w:val="a4"/>
        <w:spacing w:after="0"/>
        <w:ind w:left="0"/>
        <w:jc w:val="both"/>
        <w:rPr>
          <w:szCs w:val="28"/>
        </w:rPr>
      </w:pPr>
      <w:r w:rsidRPr="005957AD">
        <w:rPr>
          <w:b/>
          <w:szCs w:val="28"/>
        </w:rPr>
        <w:t>8.</w:t>
      </w:r>
      <w:r>
        <w:rPr>
          <w:szCs w:val="28"/>
        </w:rPr>
        <w:t xml:space="preserve"> П</w:t>
      </w:r>
      <w:r w:rsidRPr="007B30D1">
        <w:rPr>
          <w:szCs w:val="28"/>
        </w:rPr>
        <w:t>ервое выступлени</w:t>
      </w:r>
      <w:r>
        <w:rPr>
          <w:szCs w:val="28"/>
        </w:rPr>
        <w:t>е на каком-либо поприще (напр.,</w:t>
      </w:r>
      <w:r w:rsidRPr="007B30D1">
        <w:rPr>
          <w:szCs w:val="28"/>
        </w:rPr>
        <w:t xml:space="preserve">артиста на </w:t>
      </w:r>
      <w:r>
        <w:rPr>
          <w:szCs w:val="28"/>
        </w:rPr>
        <w:t>сцене)</w:t>
      </w:r>
    </w:p>
    <w:p w:rsidR="00EE0C91" w:rsidRDefault="00EE0C91" w:rsidP="00B838E5">
      <w:pPr>
        <w:pStyle w:val="a4"/>
        <w:spacing w:after="0"/>
        <w:ind w:left="0"/>
        <w:jc w:val="both"/>
        <w:rPr>
          <w:szCs w:val="28"/>
        </w:rPr>
      </w:pPr>
      <w:r w:rsidRPr="005957AD">
        <w:rPr>
          <w:b/>
          <w:szCs w:val="28"/>
        </w:rPr>
        <w:t>9.</w:t>
      </w:r>
      <w:r>
        <w:rPr>
          <w:szCs w:val="28"/>
        </w:rPr>
        <w:t xml:space="preserve"> Г</w:t>
      </w:r>
      <w:r w:rsidRPr="007B30D1">
        <w:rPr>
          <w:szCs w:val="28"/>
        </w:rPr>
        <w:t>рафическое обозначение звука музыкального произведения</w:t>
      </w:r>
      <w:r>
        <w:rPr>
          <w:szCs w:val="28"/>
        </w:rPr>
        <w:t>.</w:t>
      </w:r>
    </w:p>
    <w:p w:rsidR="00EE0C91" w:rsidRDefault="00EE0C91" w:rsidP="00B838E5">
      <w:pPr>
        <w:pStyle w:val="a4"/>
        <w:spacing w:after="0"/>
        <w:ind w:left="0"/>
        <w:jc w:val="both"/>
        <w:rPr>
          <w:szCs w:val="28"/>
        </w:rPr>
      </w:pPr>
      <w:r w:rsidRPr="005957AD">
        <w:rPr>
          <w:b/>
          <w:szCs w:val="28"/>
        </w:rPr>
        <w:t>10.</w:t>
      </w:r>
      <w:r>
        <w:rPr>
          <w:szCs w:val="28"/>
        </w:rPr>
        <w:t xml:space="preserve"> М</w:t>
      </w:r>
      <w:r w:rsidRPr="007B30D1">
        <w:rPr>
          <w:szCs w:val="28"/>
        </w:rPr>
        <w:t>узыка, предназначенная для сопровождения танцев</w:t>
      </w:r>
      <w:r>
        <w:rPr>
          <w:szCs w:val="28"/>
        </w:rPr>
        <w:t>.</w:t>
      </w:r>
    </w:p>
    <w:p w:rsidR="00EE0C91" w:rsidRDefault="00EE0C91" w:rsidP="00B838E5">
      <w:pPr>
        <w:pStyle w:val="a4"/>
        <w:spacing w:after="0"/>
        <w:ind w:left="0"/>
        <w:jc w:val="both"/>
        <w:rPr>
          <w:szCs w:val="28"/>
        </w:rPr>
      </w:pPr>
      <w:r w:rsidRPr="005957AD">
        <w:rPr>
          <w:b/>
          <w:szCs w:val="28"/>
        </w:rPr>
        <w:t>14.</w:t>
      </w:r>
      <w:r>
        <w:rPr>
          <w:szCs w:val="28"/>
        </w:rPr>
        <w:t xml:space="preserve"> У</w:t>
      </w:r>
      <w:r w:rsidRPr="007B30D1">
        <w:rPr>
          <w:szCs w:val="28"/>
        </w:rPr>
        <w:t>зкая пластинка (на шейке), над которой натягиваются струны</w:t>
      </w:r>
      <w:r>
        <w:rPr>
          <w:szCs w:val="28"/>
        </w:rPr>
        <w:t>.</w:t>
      </w:r>
    </w:p>
    <w:p w:rsidR="00EE0C91" w:rsidRDefault="00EE0C91" w:rsidP="00B838E5">
      <w:pPr>
        <w:pStyle w:val="a4"/>
        <w:spacing w:after="0"/>
        <w:ind w:left="0"/>
        <w:jc w:val="both"/>
        <w:rPr>
          <w:szCs w:val="28"/>
        </w:rPr>
      </w:pPr>
      <w:r w:rsidRPr="005957AD">
        <w:rPr>
          <w:b/>
          <w:szCs w:val="28"/>
        </w:rPr>
        <w:t>16.</w:t>
      </w:r>
      <w:r>
        <w:rPr>
          <w:szCs w:val="28"/>
        </w:rPr>
        <w:t xml:space="preserve"> З</w:t>
      </w:r>
      <w:r w:rsidRPr="007B30D1">
        <w:rPr>
          <w:szCs w:val="28"/>
        </w:rPr>
        <w:t>ажим, использующийся</w:t>
      </w:r>
      <w:r>
        <w:rPr>
          <w:szCs w:val="28"/>
        </w:rPr>
        <w:t xml:space="preserve"> в с</w:t>
      </w:r>
      <w:r w:rsidR="00603635">
        <w:rPr>
          <w:szCs w:val="28"/>
        </w:rPr>
        <w:t xml:space="preserve">трунно-щипковых инструментах  </w:t>
      </w:r>
      <w:r w:rsidRPr="007B30D1">
        <w:rPr>
          <w:szCs w:val="28"/>
        </w:rPr>
        <w:t>(гитара, балалайка, мандолина), для высотной транспозиции путём искусственного укорачивания звучащей части струн.</w:t>
      </w:r>
    </w:p>
    <w:p w:rsidR="00EE0C91" w:rsidRDefault="00EE0C91" w:rsidP="00B838E5">
      <w:pPr>
        <w:pStyle w:val="a4"/>
        <w:spacing w:after="0"/>
        <w:ind w:left="0"/>
        <w:jc w:val="both"/>
        <w:rPr>
          <w:szCs w:val="28"/>
        </w:rPr>
      </w:pPr>
      <w:r w:rsidRPr="005957AD">
        <w:rPr>
          <w:b/>
          <w:szCs w:val="28"/>
        </w:rPr>
        <w:t>18.</w:t>
      </w:r>
      <w:r>
        <w:rPr>
          <w:szCs w:val="28"/>
        </w:rPr>
        <w:t>Д</w:t>
      </w:r>
      <w:r w:rsidRPr="008641C0">
        <w:rPr>
          <w:szCs w:val="28"/>
        </w:rPr>
        <w:t>еталь конструкции ряда струнных инструментов, представляющая собой выпуклую поперечную полоску на грифе и служащую для изменения тона звучащей струны.</w:t>
      </w:r>
    </w:p>
    <w:p w:rsidR="00EE0C91" w:rsidRDefault="00EE0C91" w:rsidP="00B838E5">
      <w:pPr>
        <w:pStyle w:val="a4"/>
        <w:spacing w:after="0"/>
        <w:ind w:left="0"/>
        <w:jc w:val="both"/>
        <w:rPr>
          <w:szCs w:val="28"/>
        </w:rPr>
      </w:pPr>
      <w:r w:rsidRPr="005957AD">
        <w:rPr>
          <w:b/>
          <w:szCs w:val="28"/>
        </w:rPr>
        <w:t>21.</w:t>
      </w:r>
      <w:r>
        <w:rPr>
          <w:szCs w:val="28"/>
        </w:rPr>
        <w:t xml:space="preserve"> В</w:t>
      </w:r>
      <w:r w:rsidRPr="008641C0">
        <w:rPr>
          <w:szCs w:val="28"/>
        </w:rPr>
        <w:t xml:space="preserve"> музыке — один из двух ладов (наряду с минором) гармонической тональности</w:t>
      </w:r>
      <w:r>
        <w:rPr>
          <w:szCs w:val="28"/>
        </w:rPr>
        <w:t>.</w:t>
      </w:r>
    </w:p>
    <w:p w:rsidR="00EE0C91" w:rsidRDefault="00EE0C91" w:rsidP="00B838E5">
      <w:pPr>
        <w:pStyle w:val="a4"/>
        <w:spacing w:after="0"/>
        <w:ind w:left="0"/>
        <w:jc w:val="both"/>
        <w:rPr>
          <w:szCs w:val="28"/>
        </w:rPr>
      </w:pPr>
      <w:r w:rsidRPr="005957AD">
        <w:rPr>
          <w:b/>
          <w:szCs w:val="28"/>
        </w:rPr>
        <w:t>22.</w:t>
      </w:r>
      <w:r>
        <w:rPr>
          <w:szCs w:val="28"/>
        </w:rPr>
        <w:t>В</w:t>
      </w:r>
      <w:r w:rsidRPr="008641C0">
        <w:rPr>
          <w:szCs w:val="28"/>
        </w:rPr>
        <w:t>окальное искусство</w:t>
      </w:r>
      <w:r>
        <w:rPr>
          <w:szCs w:val="28"/>
        </w:rPr>
        <w:t>.</w:t>
      </w:r>
    </w:p>
    <w:p w:rsidR="00EE0C91" w:rsidRDefault="00EE0C91" w:rsidP="00B838E5">
      <w:pPr>
        <w:pStyle w:val="a4"/>
        <w:spacing w:after="0"/>
        <w:ind w:left="0"/>
        <w:jc w:val="both"/>
        <w:rPr>
          <w:szCs w:val="28"/>
        </w:rPr>
      </w:pPr>
      <w:r w:rsidRPr="005957AD">
        <w:rPr>
          <w:b/>
          <w:szCs w:val="28"/>
        </w:rPr>
        <w:t>23.</w:t>
      </w:r>
      <w:r>
        <w:rPr>
          <w:szCs w:val="28"/>
        </w:rPr>
        <w:t xml:space="preserve"> По этой ноте настроен камертон.</w:t>
      </w:r>
    </w:p>
    <w:p w:rsidR="00EE0C91" w:rsidRDefault="00EE0C91" w:rsidP="00B838E5">
      <w:pPr>
        <w:pStyle w:val="a4"/>
        <w:spacing w:after="0"/>
        <w:ind w:left="0"/>
        <w:jc w:val="both"/>
        <w:rPr>
          <w:szCs w:val="28"/>
        </w:rPr>
      </w:pPr>
      <w:r w:rsidRPr="005957AD">
        <w:rPr>
          <w:b/>
          <w:szCs w:val="28"/>
        </w:rPr>
        <w:t>24.</w:t>
      </w:r>
      <w:r>
        <w:rPr>
          <w:szCs w:val="28"/>
        </w:rPr>
        <w:t>В</w:t>
      </w:r>
      <w:r w:rsidRPr="002B756A">
        <w:rPr>
          <w:szCs w:val="28"/>
        </w:rPr>
        <w:t>сеобщее понятие, объединяющее звуки, исходящие из гортани человека</w:t>
      </w:r>
      <w:r>
        <w:rPr>
          <w:szCs w:val="28"/>
        </w:rPr>
        <w:t>.</w:t>
      </w:r>
    </w:p>
    <w:p w:rsidR="00EE0C91" w:rsidRDefault="00EE0C91" w:rsidP="00B838E5">
      <w:pPr>
        <w:pStyle w:val="a4"/>
        <w:spacing w:after="0"/>
        <w:ind w:left="0"/>
        <w:jc w:val="both"/>
        <w:rPr>
          <w:szCs w:val="28"/>
        </w:rPr>
      </w:pPr>
      <w:r w:rsidRPr="005957AD">
        <w:rPr>
          <w:b/>
          <w:szCs w:val="28"/>
        </w:rPr>
        <w:t>25.</w:t>
      </w:r>
      <w:r>
        <w:rPr>
          <w:szCs w:val="28"/>
        </w:rPr>
        <w:t>С</w:t>
      </w:r>
      <w:r w:rsidRPr="008A62B5">
        <w:rPr>
          <w:szCs w:val="28"/>
        </w:rPr>
        <w:t>амый низкий мужской певческий голос</w:t>
      </w:r>
      <w:r>
        <w:rPr>
          <w:szCs w:val="28"/>
        </w:rPr>
        <w:t>.</w:t>
      </w:r>
    </w:p>
    <w:p w:rsidR="00EE0C91" w:rsidRDefault="00EE0C91" w:rsidP="00B838E5">
      <w:pPr>
        <w:pStyle w:val="a4"/>
        <w:spacing w:after="0"/>
        <w:ind w:left="0"/>
        <w:jc w:val="both"/>
        <w:rPr>
          <w:szCs w:val="28"/>
        </w:rPr>
      </w:pPr>
      <w:r w:rsidRPr="005957AD">
        <w:rPr>
          <w:b/>
          <w:szCs w:val="28"/>
        </w:rPr>
        <w:t>26.</w:t>
      </w:r>
      <w:r>
        <w:rPr>
          <w:szCs w:val="28"/>
        </w:rPr>
        <w:t xml:space="preserve"> Нота, а</w:t>
      </w:r>
      <w:r w:rsidRPr="008A62B5">
        <w:rPr>
          <w:szCs w:val="28"/>
        </w:rPr>
        <w:t>налогично обозначению F</w:t>
      </w:r>
      <w:r>
        <w:rPr>
          <w:szCs w:val="28"/>
        </w:rPr>
        <w:t>.</w:t>
      </w:r>
    </w:p>
    <w:p w:rsidR="00EE0C91" w:rsidRDefault="00EE0C91" w:rsidP="00B838E5">
      <w:pPr>
        <w:pStyle w:val="a4"/>
        <w:spacing w:after="0"/>
        <w:ind w:left="0"/>
        <w:jc w:val="both"/>
        <w:rPr>
          <w:szCs w:val="28"/>
        </w:rPr>
      </w:pPr>
      <w:r w:rsidRPr="005957AD">
        <w:rPr>
          <w:b/>
          <w:szCs w:val="28"/>
        </w:rPr>
        <w:t>27.</w:t>
      </w:r>
      <w:r>
        <w:rPr>
          <w:szCs w:val="28"/>
        </w:rPr>
        <w:t xml:space="preserve"> О</w:t>
      </w:r>
      <w:r w:rsidRPr="008A62B5">
        <w:rPr>
          <w:szCs w:val="28"/>
        </w:rPr>
        <w:t>дин из музыкальных звуков, V ступень основного диатонического до-мажорного звукоряда.</w:t>
      </w:r>
      <w:r>
        <w:rPr>
          <w:szCs w:val="28"/>
        </w:rPr>
        <w:t xml:space="preserve"> Хозяйки ее используют дома.</w:t>
      </w:r>
    </w:p>
    <w:p w:rsidR="00EE0C91" w:rsidRDefault="00EE0C91" w:rsidP="00B838E5">
      <w:pPr>
        <w:pStyle w:val="a4"/>
        <w:spacing w:after="0"/>
        <w:ind w:left="0"/>
        <w:jc w:val="both"/>
        <w:rPr>
          <w:szCs w:val="28"/>
        </w:rPr>
      </w:pPr>
      <w:r w:rsidRPr="005957AD">
        <w:rPr>
          <w:b/>
          <w:szCs w:val="28"/>
        </w:rPr>
        <w:t>29.</w:t>
      </w:r>
      <w:r>
        <w:rPr>
          <w:szCs w:val="28"/>
        </w:rPr>
        <w:t>З</w:t>
      </w:r>
      <w:r w:rsidRPr="008A62B5">
        <w:rPr>
          <w:szCs w:val="28"/>
        </w:rPr>
        <w:t>нак, предписывающий повышение какой-либо ступени звукоряда на полутон.</w:t>
      </w:r>
    </w:p>
    <w:p w:rsidR="00EE0C91" w:rsidRDefault="00EE0C91" w:rsidP="00B838E5">
      <w:pPr>
        <w:pStyle w:val="a4"/>
        <w:spacing w:after="0"/>
        <w:ind w:left="0"/>
        <w:jc w:val="both"/>
        <w:rPr>
          <w:szCs w:val="28"/>
        </w:rPr>
      </w:pPr>
    </w:p>
    <w:p w:rsidR="00EE0C91" w:rsidRDefault="00EE0C91" w:rsidP="00B838E5">
      <w:pPr>
        <w:pStyle w:val="a4"/>
        <w:spacing w:after="0"/>
        <w:ind w:left="0"/>
        <w:jc w:val="both"/>
        <w:rPr>
          <w:b/>
          <w:szCs w:val="28"/>
        </w:rPr>
      </w:pPr>
      <w:r w:rsidRPr="008A62B5">
        <w:rPr>
          <w:b/>
          <w:szCs w:val="28"/>
        </w:rPr>
        <w:lastRenderedPageBreak/>
        <w:t>По горизонтали:</w:t>
      </w:r>
    </w:p>
    <w:p w:rsidR="00EE0C91" w:rsidRDefault="00EE0C91" w:rsidP="00B838E5">
      <w:pPr>
        <w:pStyle w:val="a4"/>
        <w:spacing w:after="0"/>
        <w:ind w:left="0"/>
        <w:jc w:val="both"/>
        <w:rPr>
          <w:szCs w:val="28"/>
        </w:rPr>
      </w:pPr>
      <w:r w:rsidRPr="005957AD">
        <w:rPr>
          <w:b/>
          <w:szCs w:val="28"/>
        </w:rPr>
        <w:t>4.</w:t>
      </w:r>
      <w:r>
        <w:rPr>
          <w:szCs w:val="28"/>
        </w:rPr>
        <w:t>И</w:t>
      </w:r>
      <w:r w:rsidRPr="008744FC">
        <w:rPr>
          <w:szCs w:val="28"/>
        </w:rPr>
        <w:t>нтервал, охватывающий восемь ступеней диатонического звукоряда или шесть целых тонов. Принадлежит к числу совершенных консонансов.</w:t>
      </w:r>
    </w:p>
    <w:p w:rsidR="00EE0C91" w:rsidRDefault="00EE0C91" w:rsidP="00B838E5">
      <w:pPr>
        <w:pStyle w:val="a4"/>
        <w:spacing w:after="0"/>
        <w:ind w:left="0"/>
        <w:jc w:val="both"/>
        <w:rPr>
          <w:szCs w:val="28"/>
        </w:rPr>
      </w:pPr>
      <w:r w:rsidRPr="005957AD">
        <w:rPr>
          <w:b/>
          <w:szCs w:val="28"/>
        </w:rPr>
        <w:t>5.</w:t>
      </w:r>
      <w:r>
        <w:rPr>
          <w:szCs w:val="28"/>
        </w:rPr>
        <w:t>Сп</w:t>
      </w:r>
      <w:r w:rsidRPr="008744FC">
        <w:rPr>
          <w:szCs w:val="28"/>
        </w:rPr>
        <w:t>ециалист в области музыки или тот, кто занимается иг</w:t>
      </w:r>
      <w:r>
        <w:rPr>
          <w:szCs w:val="28"/>
        </w:rPr>
        <w:t>рой на музыкальном инструменте.</w:t>
      </w:r>
    </w:p>
    <w:p w:rsidR="00EE0C91" w:rsidRDefault="00EE0C91" w:rsidP="00B838E5">
      <w:pPr>
        <w:pStyle w:val="a4"/>
        <w:spacing w:after="0"/>
        <w:ind w:left="0"/>
        <w:jc w:val="both"/>
        <w:rPr>
          <w:szCs w:val="28"/>
        </w:rPr>
      </w:pPr>
      <w:r w:rsidRPr="005957AD">
        <w:rPr>
          <w:b/>
          <w:szCs w:val="28"/>
        </w:rPr>
        <w:t>6.</w:t>
      </w:r>
      <w:r>
        <w:rPr>
          <w:szCs w:val="28"/>
        </w:rPr>
        <w:t xml:space="preserve"> С</w:t>
      </w:r>
      <w:r w:rsidRPr="008744FC">
        <w:rPr>
          <w:szCs w:val="28"/>
        </w:rPr>
        <w:t>очетание, как правило, трёх и более музыкальных звуков разной высоты, взятых одновременно.</w:t>
      </w:r>
    </w:p>
    <w:p w:rsidR="00EE0C91" w:rsidRDefault="00EE0C91" w:rsidP="00B838E5">
      <w:pPr>
        <w:pStyle w:val="a4"/>
        <w:spacing w:after="0"/>
        <w:ind w:left="0"/>
        <w:jc w:val="both"/>
        <w:rPr>
          <w:szCs w:val="28"/>
        </w:rPr>
      </w:pPr>
      <w:r w:rsidRPr="005957AD">
        <w:rPr>
          <w:b/>
          <w:szCs w:val="28"/>
        </w:rPr>
        <w:t>9.</w:t>
      </w:r>
      <w:r>
        <w:rPr>
          <w:szCs w:val="28"/>
        </w:rPr>
        <w:t>Р</w:t>
      </w:r>
      <w:r w:rsidRPr="008744FC">
        <w:rPr>
          <w:szCs w:val="28"/>
        </w:rPr>
        <w:t>аспространившееся</w:t>
      </w:r>
      <w:r>
        <w:rPr>
          <w:szCs w:val="28"/>
        </w:rPr>
        <w:t>,</w:t>
      </w:r>
      <w:r w:rsidRPr="008744FC">
        <w:rPr>
          <w:szCs w:val="28"/>
        </w:rPr>
        <w:t xml:space="preserve"> с начала XIX века</w:t>
      </w:r>
      <w:r>
        <w:rPr>
          <w:szCs w:val="28"/>
        </w:rPr>
        <w:t>,</w:t>
      </w:r>
      <w:r w:rsidRPr="008744FC">
        <w:rPr>
          <w:szCs w:val="28"/>
        </w:rPr>
        <w:t xml:space="preserve"> название пьес (обычно инструментальных, реже — вокальных) лирического, мечтательного характера.</w:t>
      </w:r>
    </w:p>
    <w:p w:rsidR="00EE0C91" w:rsidRDefault="00EE0C91" w:rsidP="00B838E5">
      <w:pPr>
        <w:pStyle w:val="a4"/>
        <w:spacing w:after="0"/>
        <w:ind w:left="0"/>
        <w:jc w:val="both"/>
        <w:rPr>
          <w:szCs w:val="28"/>
        </w:rPr>
      </w:pPr>
      <w:r w:rsidRPr="005957AD">
        <w:rPr>
          <w:b/>
          <w:szCs w:val="28"/>
        </w:rPr>
        <w:t>11.</w:t>
      </w:r>
      <w:r>
        <w:rPr>
          <w:szCs w:val="28"/>
        </w:rPr>
        <w:t>В</w:t>
      </w:r>
      <w:r w:rsidRPr="008744FC">
        <w:rPr>
          <w:szCs w:val="28"/>
        </w:rPr>
        <w:t xml:space="preserve"> музыке – это система отношений устойчивых и н</w:t>
      </w:r>
      <w:r>
        <w:rPr>
          <w:szCs w:val="28"/>
        </w:rPr>
        <w:t xml:space="preserve">еустойчивых звуков и созвучий; </w:t>
      </w:r>
      <w:r w:rsidRPr="00641F98">
        <w:rPr>
          <w:szCs w:val="28"/>
        </w:rPr>
        <w:t>важнейшая эстетическая категория музыки; система звуковысотных связей, объединенных центральным звуком (созвучием).</w:t>
      </w:r>
    </w:p>
    <w:p w:rsidR="00EE0C91" w:rsidRDefault="00EE0C91" w:rsidP="00B838E5">
      <w:pPr>
        <w:pStyle w:val="a4"/>
        <w:spacing w:after="0"/>
        <w:ind w:left="0"/>
        <w:jc w:val="both"/>
        <w:rPr>
          <w:szCs w:val="28"/>
        </w:rPr>
      </w:pPr>
      <w:r w:rsidRPr="005957AD">
        <w:rPr>
          <w:b/>
          <w:szCs w:val="28"/>
        </w:rPr>
        <w:t>12.</w:t>
      </w:r>
      <w:r>
        <w:rPr>
          <w:szCs w:val="28"/>
        </w:rPr>
        <w:t xml:space="preserve"> Первая нота октавы.</w:t>
      </w:r>
    </w:p>
    <w:p w:rsidR="00EE0C91" w:rsidRDefault="00EE0C91" w:rsidP="00B838E5">
      <w:pPr>
        <w:pStyle w:val="a4"/>
        <w:spacing w:after="0"/>
        <w:ind w:left="0"/>
        <w:jc w:val="both"/>
        <w:rPr>
          <w:szCs w:val="28"/>
        </w:rPr>
      </w:pPr>
      <w:r w:rsidRPr="005957AD">
        <w:rPr>
          <w:b/>
          <w:szCs w:val="28"/>
        </w:rPr>
        <w:t>13.</w:t>
      </w:r>
      <w:r>
        <w:rPr>
          <w:szCs w:val="28"/>
        </w:rPr>
        <w:t xml:space="preserve"> Третья нота музыкальной октавы или так разговаривают кошки.</w:t>
      </w:r>
    </w:p>
    <w:p w:rsidR="00EE0C91" w:rsidRDefault="00EE0C91" w:rsidP="00B838E5">
      <w:pPr>
        <w:pStyle w:val="a4"/>
        <w:spacing w:after="0"/>
        <w:ind w:left="0"/>
        <w:jc w:val="both"/>
        <w:rPr>
          <w:szCs w:val="28"/>
        </w:rPr>
      </w:pPr>
      <w:r w:rsidRPr="005957AD">
        <w:rPr>
          <w:b/>
          <w:szCs w:val="28"/>
        </w:rPr>
        <w:t>14.</w:t>
      </w:r>
      <w:r>
        <w:rPr>
          <w:szCs w:val="28"/>
        </w:rPr>
        <w:t>С</w:t>
      </w:r>
      <w:r w:rsidRPr="00641F98">
        <w:rPr>
          <w:szCs w:val="28"/>
        </w:rPr>
        <w:t>трунный щипковый музыкальный инструмент. Применяется в качестве аккомпанирующего или сольного инструмента во многих стилях и направлениях музыки, среди которых романс, блюз, кантри, фламенко, рок, джаз.</w:t>
      </w:r>
    </w:p>
    <w:p w:rsidR="00EE0C91" w:rsidRDefault="00EE0C91" w:rsidP="00B838E5">
      <w:pPr>
        <w:pStyle w:val="a4"/>
        <w:spacing w:after="0"/>
        <w:ind w:left="0"/>
        <w:jc w:val="both"/>
        <w:rPr>
          <w:szCs w:val="28"/>
        </w:rPr>
      </w:pPr>
      <w:r w:rsidRPr="005957AD">
        <w:rPr>
          <w:b/>
          <w:szCs w:val="28"/>
        </w:rPr>
        <w:t>15.</w:t>
      </w:r>
      <w:r>
        <w:rPr>
          <w:szCs w:val="28"/>
        </w:rPr>
        <w:t xml:space="preserve"> В</w:t>
      </w:r>
      <w:r w:rsidRPr="00641F98">
        <w:rPr>
          <w:szCs w:val="28"/>
        </w:rPr>
        <w:t>ыделение громкостью (или другим образом) определённой ноты или доли в такте.</w:t>
      </w:r>
    </w:p>
    <w:p w:rsidR="00EE0C91" w:rsidRDefault="00EE0C91" w:rsidP="00B838E5">
      <w:pPr>
        <w:pStyle w:val="a4"/>
        <w:spacing w:after="0"/>
        <w:ind w:left="0"/>
        <w:jc w:val="both"/>
        <w:rPr>
          <w:szCs w:val="28"/>
        </w:rPr>
      </w:pPr>
      <w:r w:rsidRPr="005957AD">
        <w:rPr>
          <w:b/>
          <w:szCs w:val="28"/>
        </w:rPr>
        <w:t>17.</w:t>
      </w:r>
      <w:r>
        <w:rPr>
          <w:szCs w:val="28"/>
        </w:rPr>
        <w:t>П</w:t>
      </w:r>
      <w:r w:rsidRPr="00641F98">
        <w:rPr>
          <w:szCs w:val="28"/>
        </w:rPr>
        <w:t>риём игры на струнных смычковых и щипковых инструментах, заключающийся в извлечении звука-обертона.</w:t>
      </w:r>
    </w:p>
    <w:p w:rsidR="00EE0C91" w:rsidRDefault="00EE0C91" w:rsidP="00B838E5">
      <w:pPr>
        <w:pStyle w:val="a4"/>
        <w:spacing w:after="0"/>
        <w:ind w:left="0"/>
        <w:jc w:val="both"/>
        <w:rPr>
          <w:szCs w:val="28"/>
        </w:rPr>
      </w:pPr>
      <w:r w:rsidRPr="005957AD">
        <w:rPr>
          <w:b/>
          <w:szCs w:val="28"/>
        </w:rPr>
        <w:t>19.</w:t>
      </w:r>
      <w:r w:rsidRPr="00641F98">
        <w:rPr>
          <w:szCs w:val="28"/>
        </w:rPr>
        <w:t xml:space="preserve">Обозначается moll (лат. mollis «мягкий, нежный»). </w:t>
      </w:r>
      <w:r>
        <w:rPr>
          <w:szCs w:val="28"/>
        </w:rPr>
        <w:t>Обычно окраска звучания этих</w:t>
      </w:r>
      <w:r w:rsidRPr="00641F98">
        <w:rPr>
          <w:szCs w:val="28"/>
        </w:rPr>
        <w:t xml:space="preserve"> произведений субъективно воспринимается как «лирическая» и «грустная»</w:t>
      </w:r>
      <w:r>
        <w:rPr>
          <w:szCs w:val="28"/>
        </w:rPr>
        <w:t>.</w:t>
      </w:r>
    </w:p>
    <w:p w:rsidR="00EE0C91" w:rsidRDefault="00EE0C91" w:rsidP="00B838E5">
      <w:pPr>
        <w:pStyle w:val="a4"/>
        <w:spacing w:after="0"/>
        <w:ind w:left="0"/>
        <w:jc w:val="both"/>
        <w:rPr>
          <w:szCs w:val="28"/>
        </w:rPr>
      </w:pPr>
      <w:r w:rsidRPr="005957AD">
        <w:rPr>
          <w:b/>
          <w:szCs w:val="28"/>
        </w:rPr>
        <w:t>20.</w:t>
      </w:r>
      <w:r>
        <w:rPr>
          <w:szCs w:val="28"/>
        </w:rPr>
        <w:t xml:space="preserve"> А</w:t>
      </w:r>
      <w:r w:rsidRPr="00641F98">
        <w:rPr>
          <w:szCs w:val="28"/>
        </w:rPr>
        <w:t>бсолютный слух, комплекс природных задатков, обеспечивающих возможность воспитания в человеке музыкального вкуса, способности полноценного восприятия музыки, подготовки из него музыканта-профессионала. Основные музыкальные способности передаются по наследству</w:t>
      </w:r>
      <w:r>
        <w:rPr>
          <w:szCs w:val="28"/>
        </w:rPr>
        <w:t>.</w:t>
      </w:r>
    </w:p>
    <w:p w:rsidR="00EE0C91" w:rsidRDefault="00EE0C91" w:rsidP="00B838E5">
      <w:pPr>
        <w:pStyle w:val="a4"/>
        <w:spacing w:after="0"/>
        <w:ind w:left="0"/>
        <w:jc w:val="both"/>
        <w:rPr>
          <w:szCs w:val="28"/>
        </w:rPr>
      </w:pPr>
      <w:r w:rsidRPr="005957AD">
        <w:rPr>
          <w:b/>
          <w:szCs w:val="28"/>
        </w:rPr>
        <w:t>21.</w:t>
      </w:r>
      <w:r w:rsidRPr="00641F98">
        <w:rPr>
          <w:szCs w:val="28"/>
        </w:rPr>
        <w:t>Вид искусства, в котором средством воплощения художественных образов служат определенным образом организованные музыкальные звуки.</w:t>
      </w:r>
    </w:p>
    <w:p w:rsidR="00EE0C91" w:rsidRDefault="00EE0C91" w:rsidP="00B838E5">
      <w:pPr>
        <w:pStyle w:val="a4"/>
        <w:spacing w:after="0"/>
        <w:ind w:left="0"/>
        <w:jc w:val="both"/>
        <w:rPr>
          <w:szCs w:val="28"/>
        </w:rPr>
      </w:pPr>
      <w:r w:rsidRPr="005957AD">
        <w:rPr>
          <w:b/>
          <w:szCs w:val="28"/>
        </w:rPr>
        <w:t>24.</w:t>
      </w:r>
      <w:r>
        <w:rPr>
          <w:szCs w:val="28"/>
        </w:rPr>
        <w:t>П</w:t>
      </w:r>
      <w:r w:rsidRPr="00641F98">
        <w:rPr>
          <w:szCs w:val="28"/>
        </w:rPr>
        <w:t>риятная для слуха и постигаемая разумом слаженность звуков (музыкально-эстетическое понятие).</w:t>
      </w:r>
    </w:p>
    <w:p w:rsidR="00EE0C91" w:rsidRDefault="00EE0C91" w:rsidP="00B838E5">
      <w:pPr>
        <w:pStyle w:val="a4"/>
        <w:spacing w:after="0"/>
        <w:ind w:left="0"/>
        <w:jc w:val="both"/>
        <w:rPr>
          <w:szCs w:val="28"/>
        </w:rPr>
      </w:pPr>
      <w:r w:rsidRPr="005957AD">
        <w:rPr>
          <w:b/>
          <w:szCs w:val="28"/>
        </w:rPr>
        <w:t>25.</w:t>
      </w:r>
      <w:r w:rsidRPr="008A62B5">
        <w:rPr>
          <w:szCs w:val="28"/>
        </w:rPr>
        <w:t xml:space="preserve"> Поэт-певец, обычно - исполнитель своих стихов, положенных часто на свою же музыку.</w:t>
      </w:r>
    </w:p>
    <w:p w:rsidR="00EE0C91" w:rsidRDefault="00EE0C91" w:rsidP="00B838E5">
      <w:pPr>
        <w:pStyle w:val="a4"/>
        <w:spacing w:after="0"/>
        <w:ind w:left="0"/>
        <w:jc w:val="both"/>
        <w:rPr>
          <w:szCs w:val="28"/>
        </w:rPr>
      </w:pPr>
      <w:r w:rsidRPr="005957AD">
        <w:rPr>
          <w:b/>
          <w:szCs w:val="28"/>
        </w:rPr>
        <w:lastRenderedPageBreak/>
        <w:t>28.</w:t>
      </w:r>
      <w:r>
        <w:rPr>
          <w:szCs w:val="28"/>
        </w:rPr>
        <w:t>К</w:t>
      </w:r>
      <w:r w:rsidRPr="00696790">
        <w:rPr>
          <w:szCs w:val="28"/>
        </w:rPr>
        <w:t>остяная, пластмассовая или металлическая пластинка, гусиное перо или кольцо с «когтем», надеваемое на палец</w:t>
      </w:r>
      <w:r>
        <w:rPr>
          <w:szCs w:val="28"/>
        </w:rPr>
        <w:t xml:space="preserve"> для игры на гитаре (иногда зажимают пальцами).</w:t>
      </w:r>
    </w:p>
    <w:p w:rsidR="00EE0C91" w:rsidRDefault="00EE0C91" w:rsidP="00B838E5">
      <w:pPr>
        <w:pStyle w:val="a4"/>
        <w:spacing w:after="0"/>
        <w:ind w:left="0"/>
        <w:jc w:val="both"/>
        <w:rPr>
          <w:szCs w:val="28"/>
        </w:rPr>
      </w:pPr>
      <w:r w:rsidRPr="005957AD">
        <w:rPr>
          <w:b/>
          <w:szCs w:val="28"/>
        </w:rPr>
        <w:t>30.</w:t>
      </w:r>
      <w:r>
        <w:rPr>
          <w:szCs w:val="28"/>
        </w:rPr>
        <w:t>И</w:t>
      </w:r>
      <w:r w:rsidRPr="00696790">
        <w:rPr>
          <w:szCs w:val="28"/>
        </w:rPr>
        <w:t>сполнение всего музыкального произведения или его ведущей тематической партии одним голосом или инструментом</w:t>
      </w:r>
      <w:r>
        <w:rPr>
          <w:szCs w:val="28"/>
        </w:rPr>
        <w:t>.</w:t>
      </w:r>
    </w:p>
    <w:p w:rsidR="00EE0C91" w:rsidRDefault="00EE0C91" w:rsidP="00B838E5">
      <w:pPr>
        <w:pStyle w:val="a4"/>
        <w:spacing w:after="0"/>
        <w:ind w:left="0"/>
        <w:jc w:val="both"/>
        <w:rPr>
          <w:szCs w:val="28"/>
        </w:rPr>
      </w:pPr>
      <w:r w:rsidRPr="005957AD">
        <w:rPr>
          <w:b/>
          <w:szCs w:val="28"/>
        </w:rPr>
        <w:t>31.</w:t>
      </w:r>
      <w:r>
        <w:rPr>
          <w:szCs w:val="28"/>
        </w:rPr>
        <w:t>В</w:t>
      </w:r>
      <w:r w:rsidRPr="00696790">
        <w:rPr>
          <w:szCs w:val="28"/>
        </w:rPr>
        <w:t xml:space="preserve"> музыке знак, предписывающий понижение какой-либо ступени звукоряда на полутон.</w:t>
      </w:r>
    </w:p>
    <w:p w:rsidR="00B838E5" w:rsidRPr="00B838E5" w:rsidRDefault="00B838E5" w:rsidP="00B838E5">
      <w:pPr>
        <w:pStyle w:val="a4"/>
        <w:spacing w:after="0"/>
        <w:ind w:left="0"/>
        <w:jc w:val="both"/>
        <w:rPr>
          <w:szCs w:val="28"/>
        </w:rPr>
      </w:pPr>
    </w:p>
    <w:p w:rsidR="00EE0C91" w:rsidRPr="00B838E5" w:rsidRDefault="00B838E5" w:rsidP="00B838E5">
      <w:pPr>
        <w:jc w:val="both"/>
        <w:rPr>
          <w:b/>
          <w:szCs w:val="28"/>
        </w:rPr>
      </w:pPr>
      <w:r w:rsidRPr="00B838E5">
        <w:rPr>
          <w:b/>
          <w:szCs w:val="28"/>
        </w:rPr>
        <w:t xml:space="preserve">Ответы на кроссворд </w:t>
      </w:r>
      <w:r w:rsidR="00EE0C91" w:rsidRPr="00B838E5">
        <w:rPr>
          <w:b/>
          <w:szCs w:val="28"/>
        </w:rPr>
        <w:t>«Музыкальный»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58"/>
        <w:gridCol w:w="590"/>
        <w:gridCol w:w="566"/>
        <w:gridCol w:w="576"/>
        <w:gridCol w:w="587"/>
        <w:gridCol w:w="567"/>
        <w:gridCol w:w="605"/>
        <w:gridCol w:w="589"/>
        <w:gridCol w:w="576"/>
        <w:gridCol w:w="556"/>
        <w:gridCol w:w="536"/>
        <w:gridCol w:w="536"/>
        <w:gridCol w:w="489"/>
        <w:gridCol w:w="489"/>
        <w:gridCol w:w="492"/>
        <w:gridCol w:w="473"/>
      </w:tblGrid>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т</w:t>
            </w:r>
          </w:p>
        </w:tc>
        <w:tc>
          <w:tcPr>
            <w:tcW w:w="558"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90" w:type="dxa"/>
            <w:tcBorders>
              <w:bottom w:val="single" w:sz="36" w:space="0" w:color="002060"/>
            </w:tcBorders>
            <w:shd w:val="clear" w:color="auto" w:fill="auto"/>
          </w:tcPr>
          <w:p w:rsidR="00EE0C91" w:rsidRPr="00C22BC4" w:rsidRDefault="00EE0C91" w:rsidP="00B838E5">
            <w:pPr>
              <w:jc w:val="both"/>
              <w:rPr>
                <w:b/>
                <w:szCs w:val="28"/>
              </w:rPr>
            </w:pPr>
          </w:p>
        </w:tc>
        <w:tc>
          <w:tcPr>
            <w:tcW w:w="566"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з</w:t>
            </w:r>
          </w:p>
        </w:tc>
        <w:tc>
          <w:tcPr>
            <w:tcW w:w="587"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7" w:type="dxa"/>
            <w:shd w:val="clear" w:color="auto" w:fill="auto"/>
          </w:tcPr>
          <w:p w:rsidR="00EE0C91" w:rsidRPr="00C22BC4" w:rsidRDefault="00EE0C91" w:rsidP="00B838E5">
            <w:pPr>
              <w:jc w:val="both"/>
              <w:rPr>
                <w:b/>
                <w:szCs w:val="28"/>
              </w:rPr>
            </w:pPr>
          </w:p>
        </w:tc>
        <w:tc>
          <w:tcPr>
            <w:tcW w:w="605" w:type="dxa"/>
            <w:shd w:val="clear" w:color="auto" w:fill="auto"/>
          </w:tcPr>
          <w:p w:rsidR="00EE0C91" w:rsidRPr="00C22BC4" w:rsidRDefault="00EE0C91" w:rsidP="00B838E5">
            <w:pPr>
              <w:jc w:val="both"/>
              <w:rPr>
                <w:b/>
                <w:szCs w:val="28"/>
              </w:rPr>
            </w:pPr>
          </w:p>
        </w:tc>
        <w:tc>
          <w:tcPr>
            <w:tcW w:w="589" w:type="dxa"/>
            <w:shd w:val="clear" w:color="auto" w:fill="auto"/>
          </w:tcPr>
          <w:p w:rsidR="00EE0C91" w:rsidRPr="00C22BC4" w:rsidRDefault="00EE0C91" w:rsidP="00B838E5">
            <w:pPr>
              <w:jc w:val="both"/>
              <w:rPr>
                <w:b/>
                <w:szCs w:val="28"/>
              </w:rPr>
            </w:pPr>
          </w:p>
        </w:tc>
        <w:tc>
          <w:tcPr>
            <w:tcW w:w="576" w:type="dxa"/>
            <w:tcBorders>
              <w:bottom w:val="single" w:sz="36" w:space="0" w:color="002060"/>
            </w:tcBorders>
            <w:shd w:val="clear" w:color="auto" w:fill="auto"/>
          </w:tcPr>
          <w:p w:rsidR="00EE0C91" w:rsidRPr="00C22BC4" w:rsidRDefault="00EE0C91" w:rsidP="00B838E5">
            <w:pPr>
              <w:jc w:val="both"/>
              <w:rPr>
                <w:b/>
                <w:szCs w:val="28"/>
              </w:rPr>
            </w:pPr>
          </w:p>
        </w:tc>
        <w:tc>
          <w:tcPr>
            <w:tcW w:w="556" w:type="dxa"/>
            <w:tcBorders>
              <w:bottom w:val="single" w:sz="36" w:space="0" w:color="002060"/>
            </w:tcBorders>
            <w:shd w:val="clear" w:color="auto" w:fill="auto"/>
          </w:tcPr>
          <w:p w:rsidR="00EE0C91" w:rsidRPr="00C22BC4" w:rsidRDefault="00EE0C91" w:rsidP="00B838E5">
            <w:pPr>
              <w:jc w:val="both"/>
              <w:rPr>
                <w:b/>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4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tcBorders>
              <w:bottom w:val="single" w:sz="36" w:space="0" w:color="002060"/>
            </w:tcBorders>
            <w:shd w:val="clear" w:color="auto" w:fill="auto"/>
          </w:tcPr>
          <w:p w:rsidR="00EE0C91" w:rsidRPr="00C22BC4" w:rsidRDefault="00EE0C91" w:rsidP="00B838E5">
            <w:pPr>
              <w:jc w:val="both"/>
              <w:rPr>
                <w:b/>
                <w:szCs w:val="28"/>
              </w:rPr>
            </w:pPr>
          </w:p>
        </w:tc>
        <w:tc>
          <w:tcPr>
            <w:tcW w:w="492" w:type="dxa"/>
            <w:tcBorders>
              <w:bottom w:val="single" w:sz="36" w:space="0" w:color="002060"/>
            </w:tcBorders>
            <w:shd w:val="clear" w:color="auto" w:fill="auto"/>
          </w:tcPr>
          <w:p w:rsidR="00EE0C91" w:rsidRPr="00C22BC4" w:rsidRDefault="00EE0C91" w:rsidP="00B838E5">
            <w:pPr>
              <w:jc w:val="both"/>
              <w:rPr>
                <w:b/>
                <w:szCs w:val="28"/>
              </w:rPr>
            </w:pPr>
          </w:p>
        </w:tc>
        <w:tc>
          <w:tcPr>
            <w:tcW w:w="473" w:type="dxa"/>
            <w:tcBorders>
              <w:bottom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5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в</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67" w:type="dxa"/>
            <w:tcBorders>
              <w:left w:val="single" w:sz="36" w:space="0" w:color="002060"/>
            </w:tcBorders>
            <w:shd w:val="clear" w:color="auto" w:fill="auto"/>
          </w:tcPr>
          <w:p w:rsidR="00EE0C91" w:rsidRPr="00C22BC4" w:rsidRDefault="00EE0C91" w:rsidP="00B838E5">
            <w:pPr>
              <w:jc w:val="both"/>
              <w:rPr>
                <w:b/>
                <w:szCs w:val="28"/>
              </w:rPr>
            </w:pPr>
          </w:p>
        </w:tc>
        <w:tc>
          <w:tcPr>
            <w:tcW w:w="605" w:type="dxa"/>
            <w:shd w:val="clear" w:color="auto" w:fill="auto"/>
          </w:tcPr>
          <w:p w:rsidR="00EE0C91" w:rsidRPr="00C22BC4" w:rsidRDefault="00EE0C91" w:rsidP="00B838E5">
            <w:pPr>
              <w:jc w:val="both"/>
              <w:rPr>
                <w:b/>
                <w:szCs w:val="28"/>
              </w:rPr>
            </w:pPr>
          </w:p>
        </w:tc>
        <w:tc>
          <w:tcPr>
            <w:tcW w:w="589" w:type="dxa"/>
            <w:tcBorders>
              <w:righ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м</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у</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з</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ы</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473"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r>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558"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у</w:t>
            </w:r>
          </w:p>
        </w:tc>
        <w:tc>
          <w:tcPr>
            <w:tcW w:w="587"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7" w:type="dxa"/>
            <w:tcBorders>
              <w:bottom w:val="single" w:sz="36" w:space="0" w:color="002060"/>
            </w:tcBorders>
            <w:shd w:val="clear" w:color="auto" w:fill="auto"/>
          </w:tcPr>
          <w:p w:rsidR="00EE0C91" w:rsidRPr="00C22BC4" w:rsidRDefault="00EE0C91" w:rsidP="00B838E5">
            <w:pPr>
              <w:jc w:val="both"/>
              <w:rPr>
                <w:b/>
                <w:szCs w:val="28"/>
              </w:rPr>
            </w:pPr>
          </w:p>
        </w:tc>
        <w:tc>
          <w:tcPr>
            <w:tcW w:w="605" w:type="dxa"/>
            <w:tcBorders>
              <w:bottom w:val="single" w:sz="36" w:space="0" w:color="002060"/>
            </w:tcBorders>
            <w:shd w:val="clear" w:color="auto" w:fill="auto"/>
          </w:tcPr>
          <w:p w:rsidR="00EE0C91" w:rsidRPr="00C22BC4" w:rsidRDefault="00EE0C91" w:rsidP="00B838E5">
            <w:pPr>
              <w:jc w:val="both"/>
              <w:rPr>
                <w:b/>
                <w:szCs w:val="28"/>
              </w:rPr>
            </w:pPr>
          </w:p>
        </w:tc>
        <w:tc>
          <w:tcPr>
            <w:tcW w:w="589" w:type="dxa"/>
            <w:shd w:val="clear" w:color="auto" w:fill="auto"/>
          </w:tcPr>
          <w:p w:rsidR="00EE0C91" w:rsidRPr="00C22BC4" w:rsidRDefault="00EE0C91" w:rsidP="00B838E5">
            <w:pPr>
              <w:jc w:val="both"/>
              <w:rPr>
                <w:b/>
                <w:szCs w:val="28"/>
              </w:rPr>
            </w:pPr>
          </w:p>
        </w:tc>
        <w:tc>
          <w:tcPr>
            <w:tcW w:w="576" w:type="dxa"/>
            <w:tcBorders>
              <w:top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в</w:t>
            </w:r>
          </w:p>
        </w:tc>
        <w:tc>
          <w:tcPr>
            <w:tcW w:w="489"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tcBorders>
            <w:shd w:val="clear" w:color="auto" w:fill="auto"/>
          </w:tcPr>
          <w:p w:rsidR="00EE0C91" w:rsidRPr="00C22BC4" w:rsidRDefault="00EE0C91" w:rsidP="00B838E5">
            <w:pPr>
              <w:jc w:val="both"/>
              <w:rPr>
                <w:b/>
                <w:szCs w:val="28"/>
              </w:rPr>
            </w:pPr>
          </w:p>
        </w:tc>
        <w:tc>
          <w:tcPr>
            <w:tcW w:w="492" w:type="dxa"/>
            <w:tcBorders>
              <w:top w:val="single" w:sz="36" w:space="0" w:color="002060"/>
            </w:tcBorders>
            <w:shd w:val="clear" w:color="auto" w:fill="auto"/>
          </w:tcPr>
          <w:p w:rsidR="00EE0C91" w:rsidRPr="00C22BC4" w:rsidRDefault="00EE0C91" w:rsidP="00B838E5">
            <w:pPr>
              <w:jc w:val="both"/>
              <w:rPr>
                <w:b/>
                <w:szCs w:val="28"/>
              </w:rPr>
            </w:pPr>
          </w:p>
        </w:tc>
        <w:tc>
          <w:tcPr>
            <w:tcW w:w="473" w:type="dxa"/>
            <w:tcBorders>
              <w:top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tcBorders>
              <w:top w:val="single" w:sz="36" w:space="0" w:color="002060"/>
              <w:right w:val="single" w:sz="4" w:space="0" w:color="002060"/>
            </w:tcBorders>
            <w:shd w:val="clear" w:color="auto" w:fill="auto"/>
          </w:tcPr>
          <w:p w:rsidR="00EE0C91" w:rsidRPr="00C22BC4" w:rsidRDefault="00EE0C91" w:rsidP="00B838E5">
            <w:pPr>
              <w:jc w:val="both"/>
              <w:rPr>
                <w:b/>
                <w:szCs w:val="28"/>
              </w:rPr>
            </w:pPr>
          </w:p>
        </w:tc>
        <w:tc>
          <w:tcPr>
            <w:tcW w:w="558" w:type="dxa"/>
            <w:tcBorders>
              <w:left w:val="single" w:sz="4" w:space="0" w:color="002060"/>
              <w:right w:val="single" w:sz="36" w:space="0" w:color="002060"/>
            </w:tcBorders>
            <w:shd w:val="clear" w:color="auto" w:fill="auto"/>
          </w:tcPr>
          <w:p w:rsidR="00EE0C91" w:rsidRPr="00C22BC4" w:rsidRDefault="00EE0C91" w:rsidP="00B838E5">
            <w:pPr>
              <w:jc w:val="both"/>
              <w:rPr>
                <w:b/>
                <w:color w:val="00B050"/>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00B050"/>
                <w:szCs w:val="28"/>
              </w:rPr>
            </w:pPr>
            <w:r w:rsidRPr="00C22BC4">
              <w:rPr>
                <w:b/>
                <w:color w:val="00B050"/>
                <w:szCs w:val="28"/>
              </w:rPr>
              <w:t>а</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к</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д</w:t>
            </w:r>
          </w:p>
        </w:tc>
        <w:tc>
          <w:tcPr>
            <w:tcW w:w="589" w:type="dxa"/>
            <w:tcBorders>
              <w:left w:val="single" w:sz="36" w:space="0" w:color="002060"/>
            </w:tcBorders>
            <w:shd w:val="clear" w:color="auto" w:fill="auto"/>
          </w:tcPr>
          <w:p w:rsidR="00EE0C91" w:rsidRPr="00C22BC4" w:rsidRDefault="00EE0C91" w:rsidP="00B838E5">
            <w:pPr>
              <w:jc w:val="both"/>
              <w:rPr>
                <w:b/>
                <w:szCs w:val="28"/>
              </w:rPr>
            </w:pPr>
          </w:p>
        </w:tc>
        <w:tc>
          <w:tcPr>
            <w:tcW w:w="576" w:type="dxa"/>
            <w:shd w:val="clear" w:color="auto" w:fill="auto"/>
          </w:tcPr>
          <w:p w:rsidR="00EE0C91" w:rsidRPr="00C22BC4" w:rsidRDefault="00EE0C91" w:rsidP="00B838E5">
            <w:pPr>
              <w:jc w:val="both"/>
              <w:rPr>
                <w:b/>
                <w:szCs w:val="28"/>
              </w:rPr>
            </w:pPr>
          </w:p>
        </w:tc>
        <w:tc>
          <w:tcPr>
            <w:tcW w:w="556" w:type="dxa"/>
            <w:tcBorders>
              <w:bottom w:val="single" w:sz="36" w:space="0" w:color="002060"/>
            </w:tcBorders>
            <w:shd w:val="clear" w:color="auto" w:fill="auto"/>
          </w:tcPr>
          <w:p w:rsidR="00EE0C91" w:rsidRPr="00C22BC4" w:rsidRDefault="00EE0C91" w:rsidP="00B838E5">
            <w:pPr>
              <w:jc w:val="both"/>
              <w:rPr>
                <w:b/>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4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tcBorders>
              <w:bottom w:val="single" w:sz="36" w:space="0" w:color="002060"/>
            </w:tcBorders>
            <w:shd w:val="clear" w:color="auto" w:fill="auto"/>
          </w:tcPr>
          <w:p w:rsidR="00EE0C91" w:rsidRPr="00C22BC4" w:rsidRDefault="00EE0C91" w:rsidP="00B838E5">
            <w:pPr>
              <w:jc w:val="both"/>
              <w:rPr>
                <w:b/>
                <w:szCs w:val="28"/>
              </w:rPr>
            </w:pPr>
          </w:p>
        </w:tc>
        <w:tc>
          <w:tcPr>
            <w:tcW w:w="492" w:type="dxa"/>
            <w:tcBorders>
              <w:bottom w:val="single" w:sz="36" w:space="0" w:color="002060"/>
            </w:tcBorders>
            <w:shd w:val="clear" w:color="auto" w:fill="auto"/>
          </w:tcPr>
          <w:p w:rsidR="00EE0C91" w:rsidRPr="00C22BC4" w:rsidRDefault="00EE0C91" w:rsidP="00B838E5">
            <w:pPr>
              <w:jc w:val="both"/>
              <w:rPr>
                <w:b/>
                <w:szCs w:val="28"/>
              </w:rPr>
            </w:pPr>
          </w:p>
        </w:tc>
        <w:tc>
          <w:tcPr>
            <w:tcW w:w="473" w:type="dxa"/>
            <w:tcBorders>
              <w:bottom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76" w:type="dxa"/>
            <w:tcBorders>
              <w:top w:val="single" w:sz="36" w:space="0" w:color="002060"/>
              <w:left w:val="single" w:sz="36" w:space="0" w:color="002060"/>
              <w:bottom w:val="single" w:sz="36" w:space="0" w:color="002060"/>
              <w:right w:val="single" w:sz="4" w:space="0" w:color="auto"/>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4" w:space="0" w:color="auto"/>
              <w:bottom w:val="single" w:sz="36" w:space="0" w:color="002060"/>
              <w:right w:val="single" w:sz="4" w:space="0" w:color="auto"/>
            </w:tcBorders>
            <w:shd w:val="clear" w:color="auto" w:fill="auto"/>
          </w:tcPr>
          <w:p w:rsidR="00EE0C91" w:rsidRPr="00C22BC4" w:rsidRDefault="00EE0C91" w:rsidP="00B838E5">
            <w:pPr>
              <w:jc w:val="both"/>
              <w:rPr>
                <w:b/>
                <w:szCs w:val="28"/>
              </w:rPr>
            </w:pPr>
          </w:p>
        </w:tc>
        <w:tc>
          <w:tcPr>
            <w:tcW w:w="567" w:type="dxa"/>
            <w:tcBorders>
              <w:top w:val="single" w:sz="36" w:space="0" w:color="002060"/>
              <w:left w:val="single" w:sz="4" w:space="0" w:color="auto"/>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589" w:type="dxa"/>
            <w:tcBorders>
              <w:left w:val="single" w:sz="36" w:space="0" w:color="002060"/>
            </w:tcBorders>
            <w:shd w:val="clear" w:color="auto" w:fill="auto"/>
          </w:tcPr>
          <w:p w:rsidR="00EE0C91" w:rsidRPr="00C22BC4" w:rsidRDefault="00EE0C91" w:rsidP="00B838E5">
            <w:pPr>
              <w:jc w:val="both"/>
              <w:rPr>
                <w:b/>
                <w:szCs w:val="28"/>
              </w:rPr>
            </w:pPr>
          </w:p>
        </w:tc>
        <w:tc>
          <w:tcPr>
            <w:tcW w:w="576" w:type="dxa"/>
            <w:tcBorders>
              <w:bottom w:val="single" w:sz="36" w:space="0" w:color="auto"/>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ю</w:t>
            </w: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473"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tcBorders>
              <w:right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л</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д</w:t>
            </w:r>
          </w:p>
        </w:tc>
        <w:tc>
          <w:tcPr>
            <w:tcW w:w="567" w:type="dxa"/>
            <w:tcBorders>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б</w:t>
            </w:r>
          </w:p>
        </w:tc>
        <w:tc>
          <w:tcPr>
            <w:tcW w:w="589" w:type="dxa"/>
            <w:tcBorders>
              <w:left w:val="single" w:sz="36" w:space="0" w:color="002060"/>
              <w:right w:val="single" w:sz="36" w:space="0" w:color="auto"/>
            </w:tcBorders>
            <w:shd w:val="clear" w:color="auto" w:fill="auto"/>
          </w:tcPr>
          <w:p w:rsidR="00EE0C91" w:rsidRPr="00C22BC4" w:rsidRDefault="00EE0C91" w:rsidP="00B838E5">
            <w:pPr>
              <w:jc w:val="both"/>
              <w:rPr>
                <w:b/>
                <w:szCs w:val="28"/>
              </w:rPr>
            </w:pPr>
          </w:p>
        </w:tc>
        <w:tc>
          <w:tcPr>
            <w:tcW w:w="576" w:type="dxa"/>
            <w:tcBorders>
              <w:top w:val="single" w:sz="36" w:space="0" w:color="auto"/>
              <w:left w:val="single" w:sz="36" w:space="0" w:color="auto"/>
              <w:bottom w:val="single" w:sz="36" w:space="0" w:color="auto"/>
              <w:right w:val="single" w:sz="36" w:space="0" w:color="002060"/>
            </w:tcBorders>
            <w:shd w:val="clear" w:color="auto" w:fill="auto"/>
          </w:tcPr>
          <w:p w:rsidR="00EE0C91" w:rsidRPr="00C22BC4" w:rsidRDefault="00EE0C91" w:rsidP="00B838E5">
            <w:pPr>
              <w:jc w:val="both"/>
              <w:rPr>
                <w:b/>
                <w:szCs w:val="28"/>
              </w:rPr>
            </w:pPr>
            <w:r w:rsidRPr="00C22BC4">
              <w:rPr>
                <w:b/>
                <w:szCs w:val="28"/>
              </w:rPr>
              <w:t>д</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36"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489"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492" w:type="dxa"/>
            <w:tcBorders>
              <w:top w:val="single" w:sz="36" w:space="0" w:color="002060"/>
            </w:tcBorders>
            <w:shd w:val="clear" w:color="auto" w:fill="auto"/>
          </w:tcPr>
          <w:p w:rsidR="00EE0C91" w:rsidRPr="00C22BC4" w:rsidRDefault="00EE0C91" w:rsidP="00B838E5">
            <w:pPr>
              <w:jc w:val="both"/>
              <w:rPr>
                <w:b/>
                <w:szCs w:val="28"/>
              </w:rPr>
            </w:pPr>
          </w:p>
        </w:tc>
        <w:tc>
          <w:tcPr>
            <w:tcW w:w="473" w:type="dxa"/>
            <w:tcBorders>
              <w:top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576"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7"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ю</w:t>
            </w:r>
          </w:p>
        </w:tc>
        <w:tc>
          <w:tcPr>
            <w:tcW w:w="5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auto"/>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536" w:type="dxa"/>
            <w:tcBorders>
              <w:left w:val="single" w:sz="36" w:space="0" w:color="002060"/>
            </w:tcBorders>
            <w:shd w:val="clear" w:color="auto" w:fill="auto"/>
          </w:tcPr>
          <w:p w:rsidR="00EE0C91" w:rsidRPr="00C22BC4" w:rsidRDefault="00EE0C91" w:rsidP="00B838E5">
            <w:pPr>
              <w:jc w:val="both"/>
              <w:rPr>
                <w:b/>
                <w:szCs w:val="28"/>
              </w:rPr>
            </w:pPr>
          </w:p>
        </w:tc>
        <w:tc>
          <w:tcPr>
            <w:tcW w:w="536" w:type="dxa"/>
            <w:tcBorders>
              <w:right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489" w:type="dxa"/>
            <w:tcBorders>
              <w:left w:val="single" w:sz="36" w:space="0" w:color="002060"/>
            </w:tcBorders>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tcBorders>
              <w:righ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м</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76" w:type="dxa"/>
            <w:tcBorders>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г</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5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36"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36"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4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92" w:type="dxa"/>
            <w:tcBorders>
              <w:bottom w:val="single" w:sz="36" w:space="0" w:color="002060"/>
            </w:tcBorders>
            <w:shd w:val="clear" w:color="auto" w:fill="auto"/>
          </w:tcPr>
          <w:p w:rsidR="00EE0C91" w:rsidRPr="00C22BC4" w:rsidRDefault="00EE0C91" w:rsidP="00B838E5">
            <w:pPr>
              <w:jc w:val="both"/>
              <w:rPr>
                <w:b/>
                <w:szCs w:val="28"/>
              </w:rPr>
            </w:pPr>
          </w:p>
        </w:tc>
        <w:tc>
          <w:tcPr>
            <w:tcW w:w="473" w:type="dxa"/>
            <w:tcBorders>
              <w:bottom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tcBorders>
              <w:top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567"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89" w:type="dxa"/>
            <w:tcBorders>
              <w:top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ц</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473"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shd w:val="clear" w:color="auto" w:fill="auto"/>
          </w:tcPr>
          <w:p w:rsidR="00EE0C91" w:rsidRPr="00C22BC4" w:rsidRDefault="00EE0C91" w:rsidP="00B838E5">
            <w:pPr>
              <w:jc w:val="both"/>
              <w:rPr>
                <w:b/>
                <w:szCs w:val="28"/>
              </w:rPr>
            </w:pPr>
          </w:p>
        </w:tc>
        <w:tc>
          <w:tcPr>
            <w:tcW w:w="566" w:type="dxa"/>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67" w:type="dxa"/>
            <w:tcBorders>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к</w:t>
            </w:r>
          </w:p>
        </w:tc>
        <w:tc>
          <w:tcPr>
            <w:tcW w:w="5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bottom w:val="single" w:sz="36" w:space="0" w:color="002060"/>
            </w:tcBorders>
            <w:shd w:val="clear" w:color="auto" w:fill="auto"/>
          </w:tcPr>
          <w:p w:rsidR="00EE0C91" w:rsidRPr="00C22BC4" w:rsidRDefault="00EE0C91" w:rsidP="00B838E5">
            <w:pPr>
              <w:jc w:val="both"/>
              <w:rPr>
                <w:b/>
                <w:szCs w:val="28"/>
              </w:rPr>
            </w:pPr>
          </w:p>
        </w:tc>
        <w:tc>
          <w:tcPr>
            <w:tcW w:w="556" w:type="dxa"/>
            <w:tcBorders>
              <w:bottom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tcBorders>
            <w:shd w:val="clear" w:color="auto" w:fill="auto"/>
          </w:tcPr>
          <w:p w:rsidR="00EE0C91" w:rsidRPr="00C22BC4" w:rsidRDefault="00EE0C91" w:rsidP="00B838E5">
            <w:pPr>
              <w:jc w:val="both"/>
              <w:rPr>
                <w:b/>
                <w:szCs w:val="28"/>
              </w:rPr>
            </w:pPr>
          </w:p>
        </w:tc>
        <w:tc>
          <w:tcPr>
            <w:tcW w:w="492" w:type="dxa"/>
            <w:tcBorders>
              <w:top w:val="single" w:sz="36" w:space="0" w:color="002060"/>
            </w:tcBorders>
            <w:shd w:val="clear" w:color="auto" w:fill="auto"/>
          </w:tcPr>
          <w:p w:rsidR="00EE0C91" w:rsidRPr="00C22BC4" w:rsidRDefault="00EE0C91" w:rsidP="00B838E5">
            <w:pPr>
              <w:jc w:val="both"/>
              <w:rPr>
                <w:b/>
                <w:szCs w:val="28"/>
              </w:rPr>
            </w:pPr>
          </w:p>
        </w:tc>
        <w:tc>
          <w:tcPr>
            <w:tcW w:w="473" w:type="dxa"/>
            <w:tcBorders>
              <w:top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shd w:val="clear" w:color="auto" w:fill="auto"/>
          </w:tcPr>
          <w:p w:rsidR="00EE0C91" w:rsidRPr="00C22BC4" w:rsidRDefault="00EE0C91" w:rsidP="00B838E5">
            <w:pPr>
              <w:jc w:val="both"/>
              <w:rPr>
                <w:b/>
                <w:szCs w:val="28"/>
              </w:rPr>
            </w:pPr>
          </w:p>
        </w:tc>
        <w:tc>
          <w:tcPr>
            <w:tcW w:w="566" w:type="dxa"/>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00B050"/>
                <w:szCs w:val="28"/>
              </w:rPr>
            </w:pPr>
            <w:r w:rsidRPr="00C22BC4">
              <w:rPr>
                <w:b/>
                <w:color w:val="00B050"/>
                <w:szCs w:val="28"/>
              </w:rPr>
              <w:t>ф</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л</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ж</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л</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489" w:type="dxa"/>
            <w:tcBorders>
              <w:left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shd w:val="clear" w:color="auto" w:fill="auto"/>
          </w:tcPr>
          <w:p w:rsidR="00EE0C91" w:rsidRPr="00C22BC4" w:rsidRDefault="00EE0C91" w:rsidP="00B838E5">
            <w:pPr>
              <w:jc w:val="both"/>
              <w:rPr>
                <w:b/>
                <w:szCs w:val="28"/>
              </w:rPr>
            </w:pPr>
          </w:p>
        </w:tc>
        <w:tc>
          <w:tcPr>
            <w:tcW w:w="566" w:type="dxa"/>
            <w:shd w:val="clear" w:color="auto" w:fill="auto"/>
          </w:tcPr>
          <w:p w:rsidR="00EE0C91" w:rsidRPr="00C22BC4" w:rsidRDefault="00EE0C91" w:rsidP="00B838E5">
            <w:pPr>
              <w:jc w:val="both"/>
              <w:rPr>
                <w:b/>
                <w:szCs w:val="28"/>
              </w:rPr>
            </w:pPr>
          </w:p>
        </w:tc>
        <w:tc>
          <w:tcPr>
            <w:tcW w:w="576" w:type="dxa"/>
            <w:tcBorders>
              <w:bottom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7"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п</w:t>
            </w:r>
          </w:p>
        </w:tc>
        <w:tc>
          <w:tcPr>
            <w:tcW w:w="589"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shd w:val="clear" w:color="auto" w:fill="auto"/>
          </w:tcPr>
          <w:p w:rsidR="00EE0C91" w:rsidRPr="00C22BC4" w:rsidRDefault="00EE0C91" w:rsidP="00B838E5">
            <w:pPr>
              <w:jc w:val="both"/>
              <w:rPr>
                <w:b/>
                <w:szCs w:val="28"/>
              </w:rPr>
            </w:pPr>
          </w:p>
        </w:tc>
        <w:tc>
          <w:tcPr>
            <w:tcW w:w="566" w:type="dxa"/>
            <w:tcBorders>
              <w:righ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м</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576" w:type="dxa"/>
            <w:tcBorders>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д</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489" w:type="dxa"/>
            <w:tcBorders>
              <w:left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tcBorders>
              <w:bottom w:val="single" w:sz="36" w:space="0" w:color="002060"/>
            </w:tcBorders>
            <w:shd w:val="clear" w:color="auto" w:fill="auto"/>
          </w:tcPr>
          <w:p w:rsidR="00EE0C91" w:rsidRPr="00C22BC4" w:rsidRDefault="00EE0C91" w:rsidP="00B838E5">
            <w:pPr>
              <w:jc w:val="both"/>
              <w:rPr>
                <w:b/>
                <w:szCs w:val="28"/>
              </w:rPr>
            </w:pPr>
          </w:p>
        </w:tc>
        <w:tc>
          <w:tcPr>
            <w:tcW w:w="566" w:type="dxa"/>
            <w:tcBorders>
              <w:bottom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7"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д</w:t>
            </w:r>
          </w:p>
        </w:tc>
        <w:tc>
          <w:tcPr>
            <w:tcW w:w="589"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ы</w:t>
            </w:r>
          </w:p>
        </w:tc>
        <w:tc>
          <w:tcPr>
            <w:tcW w:w="536"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tcBorders>
              <w:righ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м</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у</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з</w:t>
            </w: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ы</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к</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89" w:type="dxa"/>
            <w:tcBorders>
              <w:left w:val="single" w:sz="36" w:space="0" w:color="002060"/>
            </w:tcBorders>
            <w:shd w:val="clear" w:color="auto" w:fill="auto"/>
          </w:tcPr>
          <w:p w:rsidR="00EE0C91" w:rsidRPr="00C22BC4" w:rsidRDefault="00EE0C91" w:rsidP="00B838E5">
            <w:pPr>
              <w:jc w:val="both"/>
              <w:rPr>
                <w:b/>
                <w:szCs w:val="28"/>
              </w:rPr>
            </w:pPr>
          </w:p>
        </w:tc>
        <w:tc>
          <w:tcPr>
            <w:tcW w:w="576" w:type="dxa"/>
            <w:shd w:val="clear" w:color="auto" w:fill="auto"/>
          </w:tcPr>
          <w:p w:rsidR="00EE0C91" w:rsidRPr="00C22BC4" w:rsidRDefault="00EE0C91" w:rsidP="00B838E5">
            <w:pPr>
              <w:jc w:val="both"/>
              <w:rPr>
                <w:b/>
                <w:szCs w:val="28"/>
              </w:rPr>
            </w:pPr>
          </w:p>
        </w:tc>
        <w:tc>
          <w:tcPr>
            <w:tcW w:w="55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36" w:type="dxa"/>
            <w:shd w:val="clear" w:color="auto" w:fill="auto"/>
          </w:tcPr>
          <w:p w:rsidR="00EE0C91" w:rsidRPr="00C22BC4" w:rsidRDefault="00EE0C91" w:rsidP="00B838E5">
            <w:pPr>
              <w:jc w:val="both"/>
              <w:rPr>
                <w:b/>
                <w:szCs w:val="28"/>
              </w:rPr>
            </w:pPr>
          </w:p>
        </w:tc>
        <w:tc>
          <w:tcPr>
            <w:tcW w:w="536" w:type="dxa"/>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tcBorders>
              <w:righ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66"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tcBorders>
            <w:shd w:val="clear" w:color="auto" w:fill="auto"/>
          </w:tcPr>
          <w:p w:rsidR="00EE0C91" w:rsidRPr="00C22BC4" w:rsidRDefault="00EE0C91" w:rsidP="00B838E5">
            <w:pPr>
              <w:jc w:val="both"/>
              <w:rPr>
                <w:b/>
                <w:szCs w:val="28"/>
              </w:rPr>
            </w:pPr>
          </w:p>
        </w:tc>
        <w:tc>
          <w:tcPr>
            <w:tcW w:w="567"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с</w:t>
            </w:r>
          </w:p>
        </w:tc>
        <w:tc>
          <w:tcPr>
            <w:tcW w:w="589" w:type="dxa"/>
            <w:tcBorders>
              <w:left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п</w:t>
            </w:r>
          </w:p>
        </w:tc>
        <w:tc>
          <w:tcPr>
            <w:tcW w:w="536" w:type="dxa"/>
            <w:tcBorders>
              <w:left w:val="single" w:sz="36" w:space="0" w:color="002060"/>
            </w:tcBorders>
            <w:shd w:val="clear" w:color="auto" w:fill="auto"/>
          </w:tcPr>
          <w:p w:rsidR="00EE0C91" w:rsidRPr="00C22BC4" w:rsidRDefault="00EE0C91" w:rsidP="00B838E5">
            <w:pPr>
              <w:jc w:val="both"/>
              <w:rPr>
                <w:b/>
                <w:szCs w:val="28"/>
              </w:rPr>
            </w:pPr>
          </w:p>
        </w:tc>
        <w:tc>
          <w:tcPr>
            <w:tcW w:w="536" w:type="dxa"/>
            <w:tcBorders>
              <w:bottom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tcBorders>
              <w:righ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ж</w:t>
            </w:r>
          </w:p>
        </w:tc>
        <w:tc>
          <w:tcPr>
            <w:tcW w:w="566" w:type="dxa"/>
            <w:tcBorders>
              <w:left w:val="single" w:sz="36" w:space="0" w:color="002060"/>
            </w:tcBorders>
            <w:shd w:val="clear" w:color="auto" w:fill="auto"/>
          </w:tcPr>
          <w:p w:rsidR="00EE0C91" w:rsidRPr="00C22BC4" w:rsidRDefault="00EE0C91" w:rsidP="00B838E5">
            <w:pPr>
              <w:jc w:val="both"/>
              <w:rPr>
                <w:b/>
                <w:szCs w:val="28"/>
              </w:rPr>
            </w:pPr>
          </w:p>
        </w:tc>
        <w:tc>
          <w:tcPr>
            <w:tcW w:w="576" w:type="dxa"/>
            <w:shd w:val="clear" w:color="auto" w:fill="auto"/>
          </w:tcPr>
          <w:p w:rsidR="00EE0C91" w:rsidRPr="00C22BC4" w:rsidRDefault="00EE0C91" w:rsidP="00B838E5">
            <w:pPr>
              <w:jc w:val="both"/>
              <w:rPr>
                <w:b/>
                <w:szCs w:val="28"/>
              </w:rPr>
            </w:pPr>
          </w:p>
        </w:tc>
        <w:tc>
          <w:tcPr>
            <w:tcW w:w="587" w:type="dxa"/>
            <w:tcBorders>
              <w:bottom w:val="single" w:sz="36" w:space="0" w:color="002060"/>
            </w:tcBorders>
            <w:shd w:val="clear" w:color="auto" w:fill="auto"/>
          </w:tcPr>
          <w:p w:rsidR="00EE0C91" w:rsidRPr="00C22BC4" w:rsidRDefault="00EE0C91" w:rsidP="00B838E5">
            <w:pPr>
              <w:jc w:val="both"/>
              <w:rPr>
                <w:b/>
                <w:szCs w:val="28"/>
              </w:rPr>
            </w:pPr>
          </w:p>
        </w:tc>
        <w:tc>
          <w:tcPr>
            <w:tcW w:w="567"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5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536" w:type="dxa"/>
            <w:tcBorders>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л</w:t>
            </w:r>
          </w:p>
        </w:tc>
        <w:tc>
          <w:tcPr>
            <w:tcW w:w="489" w:type="dxa"/>
            <w:tcBorders>
              <w:left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tcBorders>
              <w:bottom w:val="single" w:sz="36" w:space="0" w:color="002060"/>
            </w:tcBorders>
            <w:shd w:val="clear" w:color="auto" w:fill="auto"/>
          </w:tcPr>
          <w:p w:rsidR="00EE0C91" w:rsidRPr="00C22BC4" w:rsidRDefault="00EE0C91" w:rsidP="00B838E5">
            <w:pPr>
              <w:jc w:val="both"/>
              <w:rPr>
                <w:b/>
                <w:szCs w:val="28"/>
              </w:rPr>
            </w:pPr>
          </w:p>
        </w:tc>
        <w:tc>
          <w:tcPr>
            <w:tcW w:w="558" w:type="dxa"/>
            <w:tcBorders>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66"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385623"/>
                <w:szCs w:val="28"/>
              </w:rPr>
              <w:t>г</w:t>
            </w:r>
          </w:p>
        </w:tc>
        <w:tc>
          <w:tcPr>
            <w:tcW w:w="56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5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м</w:t>
            </w: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н</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я</w:t>
            </w:r>
          </w:p>
        </w:tc>
        <w:tc>
          <w:tcPr>
            <w:tcW w:w="489"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shd w:val="clear" w:color="auto" w:fill="auto"/>
          </w:tcPr>
          <w:p w:rsidR="00EE0C91" w:rsidRPr="00C22BC4" w:rsidRDefault="00EE0C91" w:rsidP="00B838E5">
            <w:pPr>
              <w:jc w:val="both"/>
              <w:rPr>
                <w:b/>
                <w:szCs w:val="28"/>
              </w:rPr>
            </w:pPr>
          </w:p>
        </w:tc>
        <w:tc>
          <w:tcPr>
            <w:tcW w:w="492" w:type="dxa"/>
            <w:tcBorders>
              <w:bottom w:val="single" w:sz="36" w:space="0" w:color="002060"/>
            </w:tcBorders>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б</w:t>
            </w:r>
          </w:p>
        </w:tc>
        <w:tc>
          <w:tcPr>
            <w:tcW w:w="558"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9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д</w:t>
            </w:r>
          </w:p>
        </w:tc>
        <w:tc>
          <w:tcPr>
            <w:tcW w:w="576" w:type="dxa"/>
            <w:tcBorders>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67" w:type="dxa"/>
            <w:tcBorders>
              <w:top w:val="single" w:sz="36" w:space="0" w:color="002060"/>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89"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ф</w:t>
            </w:r>
          </w:p>
        </w:tc>
        <w:tc>
          <w:tcPr>
            <w:tcW w:w="489" w:type="dxa"/>
            <w:tcBorders>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color w:val="C00000"/>
                <w:szCs w:val="28"/>
              </w:rPr>
            </w:pPr>
            <w:r w:rsidRPr="00C22BC4">
              <w:rPr>
                <w:b/>
                <w:color w:val="C00000"/>
                <w:szCs w:val="28"/>
              </w:rPr>
              <w:t>с</w:t>
            </w:r>
          </w:p>
        </w:tc>
        <w:tc>
          <w:tcPr>
            <w:tcW w:w="473" w:type="dxa"/>
            <w:tcBorders>
              <w:left w:val="single" w:sz="36" w:space="0" w:color="002060"/>
              <w:bottom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558"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л</w:t>
            </w:r>
          </w:p>
        </w:tc>
        <w:tc>
          <w:tcPr>
            <w:tcW w:w="567" w:type="dxa"/>
            <w:tcBorders>
              <w:left w:val="single" w:sz="36" w:space="0" w:color="002060"/>
            </w:tcBorders>
            <w:shd w:val="clear" w:color="auto" w:fill="auto"/>
          </w:tcPr>
          <w:p w:rsidR="00EE0C91" w:rsidRPr="00C22BC4" w:rsidRDefault="00EE0C91" w:rsidP="00B838E5">
            <w:pPr>
              <w:jc w:val="both"/>
              <w:rPr>
                <w:b/>
                <w:szCs w:val="28"/>
              </w:rPr>
            </w:pPr>
          </w:p>
        </w:tc>
        <w:tc>
          <w:tcPr>
            <w:tcW w:w="605" w:type="dxa"/>
            <w:tcBorders>
              <w:top w:val="single" w:sz="36" w:space="0" w:color="002060"/>
            </w:tcBorders>
            <w:shd w:val="clear" w:color="auto" w:fill="auto"/>
          </w:tcPr>
          <w:p w:rsidR="00EE0C91" w:rsidRPr="00C22BC4" w:rsidRDefault="00EE0C91" w:rsidP="00B838E5">
            <w:pPr>
              <w:jc w:val="both"/>
              <w:rPr>
                <w:b/>
                <w:szCs w:val="28"/>
              </w:rPr>
            </w:pPr>
          </w:p>
        </w:tc>
        <w:tc>
          <w:tcPr>
            <w:tcW w:w="589" w:type="dxa"/>
            <w:tcBorders>
              <w:right w:val="single" w:sz="36" w:space="0" w:color="002060"/>
            </w:tcBorders>
            <w:shd w:val="clear" w:color="auto" w:fill="auto"/>
          </w:tcPr>
          <w:p w:rsidR="00EE0C91" w:rsidRPr="00C22BC4" w:rsidRDefault="00EE0C91" w:rsidP="00B838E5">
            <w:pPr>
              <w:jc w:val="both"/>
              <w:rPr>
                <w:b/>
                <w:szCs w:val="28"/>
              </w:rPr>
            </w:pPr>
          </w:p>
        </w:tc>
        <w:tc>
          <w:tcPr>
            <w:tcW w:w="57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385623"/>
                <w:szCs w:val="28"/>
              </w:rPr>
              <w:t>м</w:t>
            </w: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C00000"/>
                <w:szCs w:val="28"/>
              </w:rPr>
              <w:t>д</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489"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r w:rsidRPr="00C22BC4">
              <w:rPr>
                <w:b/>
                <w:szCs w:val="28"/>
              </w:rPr>
              <w:t>а</w:t>
            </w:r>
          </w:p>
        </w:tc>
        <w:tc>
          <w:tcPr>
            <w:tcW w:w="489"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т</w:t>
            </w: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473"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р</w:t>
            </w:r>
          </w:p>
        </w:tc>
      </w:tr>
      <w:tr w:rsidR="00EE0C91" w:rsidRPr="00040F8D" w:rsidTr="00C22BC4">
        <w:tc>
          <w:tcPr>
            <w:tcW w:w="560"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с</w:t>
            </w:r>
          </w:p>
        </w:tc>
        <w:tc>
          <w:tcPr>
            <w:tcW w:w="558"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90"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л</w:t>
            </w:r>
          </w:p>
        </w:tc>
        <w:tc>
          <w:tcPr>
            <w:tcW w:w="56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76" w:type="dxa"/>
            <w:tcBorders>
              <w:left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567" w:type="dxa"/>
            <w:tcBorders>
              <w:left w:val="single" w:sz="36" w:space="0" w:color="002060"/>
            </w:tcBorders>
            <w:shd w:val="clear" w:color="auto" w:fill="auto"/>
          </w:tcPr>
          <w:p w:rsidR="00EE0C91" w:rsidRPr="00C22BC4" w:rsidRDefault="00EE0C91" w:rsidP="00B838E5">
            <w:pPr>
              <w:jc w:val="both"/>
              <w:rPr>
                <w:b/>
                <w:szCs w:val="28"/>
              </w:rPr>
            </w:pPr>
          </w:p>
        </w:tc>
        <w:tc>
          <w:tcPr>
            <w:tcW w:w="605" w:type="dxa"/>
            <w:shd w:val="clear" w:color="auto" w:fill="auto"/>
          </w:tcPr>
          <w:p w:rsidR="00EE0C91" w:rsidRPr="00C22BC4" w:rsidRDefault="00EE0C91" w:rsidP="00B838E5">
            <w:pPr>
              <w:jc w:val="both"/>
              <w:rPr>
                <w:b/>
                <w:szCs w:val="28"/>
              </w:rPr>
            </w:pPr>
          </w:p>
        </w:tc>
        <w:tc>
          <w:tcPr>
            <w:tcW w:w="589" w:type="dxa"/>
            <w:shd w:val="clear" w:color="auto" w:fill="auto"/>
          </w:tcPr>
          <w:p w:rsidR="00EE0C91" w:rsidRPr="00C22BC4" w:rsidRDefault="00EE0C91" w:rsidP="00B838E5">
            <w:pPr>
              <w:jc w:val="both"/>
              <w:rPr>
                <w:b/>
                <w:szCs w:val="28"/>
              </w:rPr>
            </w:pPr>
          </w:p>
        </w:tc>
        <w:tc>
          <w:tcPr>
            <w:tcW w:w="576" w:type="dxa"/>
            <w:tcBorders>
              <w:top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и</w:t>
            </w:r>
          </w:p>
        </w:tc>
        <w:tc>
          <w:tcPr>
            <w:tcW w:w="536" w:type="dxa"/>
            <w:tcBorders>
              <w:top w:val="single" w:sz="36" w:space="0" w:color="002060"/>
              <w:left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bottom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л</w:t>
            </w:r>
          </w:p>
        </w:tc>
        <w:tc>
          <w:tcPr>
            <w:tcW w:w="473"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tcBorders>
              <w:top w:val="single" w:sz="36" w:space="0" w:color="002060"/>
            </w:tcBorders>
            <w:shd w:val="clear" w:color="auto" w:fill="auto"/>
          </w:tcPr>
          <w:p w:rsidR="00EE0C91" w:rsidRPr="00C22BC4" w:rsidRDefault="00EE0C91" w:rsidP="00B838E5">
            <w:pPr>
              <w:jc w:val="both"/>
              <w:rPr>
                <w:b/>
                <w:szCs w:val="28"/>
              </w:rPr>
            </w:pPr>
          </w:p>
        </w:tc>
        <w:tc>
          <w:tcPr>
            <w:tcW w:w="558" w:type="dxa"/>
            <w:tcBorders>
              <w:top w:val="single" w:sz="36" w:space="0" w:color="002060"/>
            </w:tcBorders>
            <w:shd w:val="clear" w:color="auto" w:fill="auto"/>
          </w:tcPr>
          <w:p w:rsidR="00EE0C91" w:rsidRPr="00C22BC4" w:rsidRDefault="00EE0C91" w:rsidP="00B838E5">
            <w:pPr>
              <w:jc w:val="both"/>
              <w:rPr>
                <w:b/>
                <w:szCs w:val="28"/>
              </w:rPr>
            </w:pPr>
          </w:p>
        </w:tc>
        <w:tc>
          <w:tcPr>
            <w:tcW w:w="590" w:type="dxa"/>
            <w:tcBorders>
              <w:top w:val="single" w:sz="36" w:space="0" w:color="002060"/>
            </w:tcBorders>
            <w:shd w:val="clear" w:color="auto" w:fill="auto"/>
          </w:tcPr>
          <w:p w:rsidR="00EE0C91" w:rsidRPr="00C22BC4" w:rsidRDefault="00EE0C91" w:rsidP="00B838E5">
            <w:pPr>
              <w:jc w:val="both"/>
              <w:rPr>
                <w:b/>
                <w:szCs w:val="28"/>
              </w:rPr>
            </w:pPr>
          </w:p>
        </w:tc>
        <w:tc>
          <w:tcPr>
            <w:tcW w:w="566" w:type="dxa"/>
            <w:tcBorders>
              <w:top w:val="single" w:sz="36" w:space="0" w:color="002060"/>
            </w:tcBorders>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87"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с</w:t>
            </w:r>
          </w:p>
        </w:tc>
        <w:tc>
          <w:tcPr>
            <w:tcW w:w="567" w:type="dxa"/>
            <w:tcBorders>
              <w:left w:val="single" w:sz="36" w:space="0" w:color="002060"/>
            </w:tcBorders>
            <w:shd w:val="clear" w:color="auto" w:fill="auto"/>
          </w:tcPr>
          <w:p w:rsidR="00EE0C91" w:rsidRPr="00C22BC4" w:rsidRDefault="00EE0C91" w:rsidP="00B838E5">
            <w:pPr>
              <w:jc w:val="both"/>
              <w:rPr>
                <w:b/>
                <w:szCs w:val="28"/>
              </w:rPr>
            </w:pPr>
          </w:p>
        </w:tc>
        <w:tc>
          <w:tcPr>
            <w:tcW w:w="605" w:type="dxa"/>
            <w:shd w:val="clear" w:color="auto" w:fill="auto"/>
          </w:tcPr>
          <w:p w:rsidR="00EE0C91" w:rsidRPr="00C22BC4" w:rsidRDefault="00EE0C91" w:rsidP="00B838E5">
            <w:pPr>
              <w:jc w:val="both"/>
              <w:rPr>
                <w:b/>
                <w:szCs w:val="28"/>
              </w:rPr>
            </w:pPr>
          </w:p>
        </w:tc>
        <w:tc>
          <w:tcPr>
            <w:tcW w:w="589" w:type="dxa"/>
            <w:shd w:val="clear" w:color="auto" w:fill="auto"/>
          </w:tcPr>
          <w:p w:rsidR="00EE0C91" w:rsidRPr="00C22BC4" w:rsidRDefault="00EE0C91" w:rsidP="00B838E5">
            <w:pPr>
              <w:jc w:val="both"/>
              <w:rPr>
                <w:b/>
                <w:szCs w:val="28"/>
              </w:rPr>
            </w:pPr>
          </w:p>
        </w:tc>
        <w:tc>
          <w:tcPr>
            <w:tcW w:w="576" w:type="dxa"/>
            <w:tcBorders>
              <w:right w:val="single" w:sz="36" w:space="0" w:color="002060"/>
            </w:tcBorders>
            <w:shd w:val="clear" w:color="auto" w:fill="auto"/>
          </w:tcPr>
          <w:p w:rsidR="00EE0C91" w:rsidRPr="00C22BC4" w:rsidRDefault="00EE0C91" w:rsidP="00B838E5">
            <w:pPr>
              <w:jc w:val="both"/>
              <w:rPr>
                <w:b/>
                <w:szCs w:val="28"/>
              </w:rPr>
            </w:pPr>
          </w:p>
        </w:tc>
        <w:tc>
          <w:tcPr>
            <w:tcW w:w="55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color w:val="00B050"/>
                <w:szCs w:val="28"/>
              </w:rPr>
              <w:t>б</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е</w:t>
            </w: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м</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о</w:t>
            </w:r>
          </w:p>
        </w:tc>
        <w:tc>
          <w:tcPr>
            <w:tcW w:w="489"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л</w:t>
            </w:r>
          </w:p>
        </w:tc>
        <w:tc>
          <w:tcPr>
            <w:tcW w:w="492"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ь</w:t>
            </w:r>
          </w:p>
        </w:tc>
        <w:tc>
          <w:tcPr>
            <w:tcW w:w="473" w:type="dxa"/>
            <w:tcBorders>
              <w:left w:val="single" w:sz="36" w:space="0" w:color="002060"/>
            </w:tcBorders>
            <w:shd w:val="clear" w:color="auto" w:fill="auto"/>
          </w:tcPr>
          <w:p w:rsidR="00EE0C91" w:rsidRPr="00C22BC4" w:rsidRDefault="00EE0C91" w:rsidP="00B838E5">
            <w:pPr>
              <w:jc w:val="both"/>
              <w:rPr>
                <w:b/>
                <w:szCs w:val="28"/>
              </w:rPr>
            </w:pPr>
          </w:p>
        </w:tc>
      </w:tr>
      <w:tr w:rsidR="00EE0C91" w:rsidRPr="00040F8D" w:rsidTr="00C22BC4">
        <w:tc>
          <w:tcPr>
            <w:tcW w:w="560" w:type="dxa"/>
            <w:shd w:val="clear" w:color="auto" w:fill="auto"/>
          </w:tcPr>
          <w:p w:rsidR="00EE0C91" w:rsidRPr="00C22BC4" w:rsidRDefault="00EE0C91" w:rsidP="00B838E5">
            <w:pPr>
              <w:jc w:val="both"/>
              <w:rPr>
                <w:b/>
                <w:szCs w:val="28"/>
              </w:rPr>
            </w:pPr>
          </w:p>
        </w:tc>
        <w:tc>
          <w:tcPr>
            <w:tcW w:w="558" w:type="dxa"/>
            <w:shd w:val="clear" w:color="auto" w:fill="auto"/>
          </w:tcPr>
          <w:p w:rsidR="00EE0C91" w:rsidRPr="00C22BC4" w:rsidRDefault="00EE0C91" w:rsidP="00B838E5">
            <w:pPr>
              <w:jc w:val="both"/>
              <w:rPr>
                <w:b/>
                <w:szCs w:val="28"/>
              </w:rPr>
            </w:pPr>
          </w:p>
        </w:tc>
        <w:tc>
          <w:tcPr>
            <w:tcW w:w="590" w:type="dxa"/>
            <w:shd w:val="clear" w:color="auto" w:fill="auto"/>
          </w:tcPr>
          <w:p w:rsidR="00EE0C91" w:rsidRPr="00C22BC4" w:rsidRDefault="00EE0C91" w:rsidP="00B838E5">
            <w:pPr>
              <w:jc w:val="both"/>
              <w:rPr>
                <w:b/>
                <w:szCs w:val="28"/>
              </w:rPr>
            </w:pPr>
          </w:p>
        </w:tc>
        <w:tc>
          <w:tcPr>
            <w:tcW w:w="566" w:type="dxa"/>
            <w:shd w:val="clear" w:color="auto" w:fill="auto"/>
          </w:tcPr>
          <w:p w:rsidR="00EE0C91" w:rsidRPr="00C22BC4" w:rsidRDefault="00EE0C91" w:rsidP="00B838E5">
            <w:pPr>
              <w:jc w:val="both"/>
              <w:rPr>
                <w:b/>
                <w:szCs w:val="28"/>
              </w:rPr>
            </w:pPr>
          </w:p>
        </w:tc>
        <w:tc>
          <w:tcPr>
            <w:tcW w:w="576" w:type="dxa"/>
            <w:shd w:val="clear" w:color="auto" w:fill="auto"/>
          </w:tcPr>
          <w:p w:rsidR="00EE0C91" w:rsidRPr="00C22BC4" w:rsidRDefault="00EE0C91" w:rsidP="00B838E5">
            <w:pPr>
              <w:jc w:val="both"/>
              <w:rPr>
                <w:b/>
                <w:szCs w:val="28"/>
              </w:rPr>
            </w:pPr>
          </w:p>
        </w:tc>
        <w:tc>
          <w:tcPr>
            <w:tcW w:w="587" w:type="dxa"/>
            <w:tcBorders>
              <w:top w:val="single" w:sz="36" w:space="0" w:color="002060"/>
            </w:tcBorders>
            <w:shd w:val="clear" w:color="auto" w:fill="auto"/>
          </w:tcPr>
          <w:p w:rsidR="00EE0C91" w:rsidRPr="00C22BC4" w:rsidRDefault="00EE0C91" w:rsidP="00B838E5">
            <w:pPr>
              <w:jc w:val="both"/>
              <w:rPr>
                <w:b/>
                <w:szCs w:val="28"/>
              </w:rPr>
            </w:pPr>
          </w:p>
        </w:tc>
        <w:tc>
          <w:tcPr>
            <w:tcW w:w="567" w:type="dxa"/>
            <w:shd w:val="clear" w:color="auto" w:fill="auto"/>
          </w:tcPr>
          <w:p w:rsidR="00EE0C91" w:rsidRPr="00C22BC4" w:rsidRDefault="00EE0C91" w:rsidP="00B838E5">
            <w:pPr>
              <w:jc w:val="both"/>
              <w:rPr>
                <w:b/>
                <w:szCs w:val="28"/>
              </w:rPr>
            </w:pPr>
          </w:p>
        </w:tc>
        <w:tc>
          <w:tcPr>
            <w:tcW w:w="605" w:type="dxa"/>
            <w:shd w:val="clear" w:color="auto" w:fill="auto"/>
          </w:tcPr>
          <w:p w:rsidR="00EE0C91" w:rsidRPr="00C22BC4" w:rsidRDefault="00EE0C91" w:rsidP="00B838E5">
            <w:pPr>
              <w:jc w:val="both"/>
              <w:rPr>
                <w:b/>
                <w:szCs w:val="28"/>
              </w:rPr>
            </w:pPr>
          </w:p>
        </w:tc>
        <w:tc>
          <w:tcPr>
            <w:tcW w:w="589" w:type="dxa"/>
            <w:shd w:val="clear" w:color="auto" w:fill="auto"/>
          </w:tcPr>
          <w:p w:rsidR="00EE0C91" w:rsidRPr="00C22BC4" w:rsidRDefault="00EE0C91" w:rsidP="00B838E5">
            <w:pPr>
              <w:jc w:val="both"/>
              <w:rPr>
                <w:b/>
                <w:szCs w:val="28"/>
              </w:rPr>
            </w:pPr>
          </w:p>
        </w:tc>
        <w:tc>
          <w:tcPr>
            <w:tcW w:w="576" w:type="dxa"/>
            <w:shd w:val="clear" w:color="auto" w:fill="auto"/>
          </w:tcPr>
          <w:p w:rsidR="00EE0C91" w:rsidRPr="00C22BC4" w:rsidRDefault="00EE0C91" w:rsidP="00B838E5">
            <w:pPr>
              <w:jc w:val="both"/>
              <w:rPr>
                <w:b/>
                <w:szCs w:val="28"/>
              </w:rPr>
            </w:pPr>
          </w:p>
        </w:tc>
        <w:tc>
          <w:tcPr>
            <w:tcW w:w="556" w:type="dxa"/>
            <w:tcBorders>
              <w:top w:val="single" w:sz="36" w:space="0" w:color="002060"/>
              <w:right w:val="single" w:sz="36" w:space="0" w:color="002060"/>
            </w:tcBorders>
            <w:shd w:val="clear" w:color="auto" w:fill="auto"/>
          </w:tcPr>
          <w:p w:rsidR="00EE0C91" w:rsidRPr="00C22BC4" w:rsidRDefault="00EE0C91" w:rsidP="00B838E5">
            <w:pPr>
              <w:jc w:val="both"/>
              <w:rPr>
                <w:b/>
                <w:szCs w:val="28"/>
              </w:rPr>
            </w:pPr>
          </w:p>
        </w:tc>
        <w:tc>
          <w:tcPr>
            <w:tcW w:w="536" w:type="dxa"/>
            <w:tcBorders>
              <w:top w:val="single" w:sz="36" w:space="0" w:color="002060"/>
              <w:left w:val="single" w:sz="36" w:space="0" w:color="002060"/>
              <w:bottom w:val="single" w:sz="36" w:space="0" w:color="002060"/>
              <w:right w:val="single" w:sz="36" w:space="0" w:color="002060"/>
            </w:tcBorders>
            <w:shd w:val="clear" w:color="auto" w:fill="auto"/>
          </w:tcPr>
          <w:p w:rsidR="00EE0C91" w:rsidRPr="00C22BC4" w:rsidRDefault="00EE0C91" w:rsidP="00B838E5">
            <w:pPr>
              <w:jc w:val="both"/>
              <w:rPr>
                <w:b/>
                <w:szCs w:val="28"/>
              </w:rPr>
            </w:pPr>
            <w:r w:rsidRPr="00C22BC4">
              <w:rPr>
                <w:b/>
                <w:szCs w:val="28"/>
              </w:rPr>
              <w:t>з</w:t>
            </w:r>
          </w:p>
        </w:tc>
        <w:tc>
          <w:tcPr>
            <w:tcW w:w="536" w:type="dxa"/>
            <w:tcBorders>
              <w:top w:val="single" w:sz="36" w:space="0" w:color="002060"/>
              <w:left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tcBorders>
            <w:shd w:val="clear" w:color="auto" w:fill="auto"/>
          </w:tcPr>
          <w:p w:rsidR="00EE0C91" w:rsidRPr="00C22BC4" w:rsidRDefault="00EE0C91" w:rsidP="00B838E5">
            <w:pPr>
              <w:jc w:val="both"/>
              <w:rPr>
                <w:b/>
                <w:szCs w:val="28"/>
              </w:rPr>
            </w:pPr>
          </w:p>
        </w:tc>
        <w:tc>
          <w:tcPr>
            <w:tcW w:w="489" w:type="dxa"/>
            <w:tcBorders>
              <w:top w:val="single" w:sz="36" w:space="0" w:color="002060"/>
            </w:tcBorders>
            <w:shd w:val="clear" w:color="auto" w:fill="auto"/>
          </w:tcPr>
          <w:p w:rsidR="00EE0C91" w:rsidRPr="00C22BC4" w:rsidRDefault="00EE0C91" w:rsidP="00B838E5">
            <w:pPr>
              <w:jc w:val="both"/>
              <w:rPr>
                <w:b/>
                <w:szCs w:val="28"/>
              </w:rPr>
            </w:pPr>
          </w:p>
        </w:tc>
        <w:tc>
          <w:tcPr>
            <w:tcW w:w="492" w:type="dxa"/>
            <w:tcBorders>
              <w:top w:val="single" w:sz="36" w:space="0" w:color="002060"/>
            </w:tcBorders>
            <w:shd w:val="clear" w:color="auto" w:fill="auto"/>
          </w:tcPr>
          <w:p w:rsidR="00EE0C91" w:rsidRPr="00C22BC4" w:rsidRDefault="00EE0C91" w:rsidP="00B838E5">
            <w:pPr>
              <w:jc w:val="both"/>
              <w:rPr>
                <w:b/>
                <w:szCs w:val="28"/>
              </w:rPr>
            </w:pPr>
          </w:p>
        </w:tc>
        <w:tc>
          <w:tcPr>
            <w:tcW w:w="473" w:type="dxa"/>
            <w:shd w:val="clear" w:color="auto" w:fill="auto"/>
          </w:tcPr>
          <w:p w:rsidR="00EE0C91" w:rsidRPr="00C22BC4" w:rsidRDefault="00EE0C91" w:rsidP="00B838E5">
            <w:pPr>
              <w:jc w:val="both"/>
              <w:rPr>
                <w:b/>
                <w:szCs w:val="28"/>
              </w:rPr>
            </w:pPr>
          </w:p>
        </w:tc>
      </w:tr>
    </w:tbl>
    <w:p w:rsidR="00EE0C91" w:rsidRDefault="00EE0C91" w:rsidP="00B838E5">
      <w:pPr>
        <w:jc w:val="both"/>
        <w:rPr>
          <w:szCs w:val="28"/>
        </w:rPr>
      </w:pPr>
    </w:p>
    <w:p w:rsidR="00EE0C91" w:rsidRDefault="00EE0C91" w:rsidP="00B838E5">
      <w:pPr>
        <w:spacing w:after="0" w:line="240" w:lineRule="auto"/>
        <w:jc w:val="both"/>
        <w:rPr>
          <w:b/>
          <w:sz w:val="24"/>
          <w:szCs w:val="24"/>
        </w:rPr>
      </w:pPr>
    </w:p>
    <w:p w:rsidR="00940D23" w:rsidRDefault="00940D23"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Default="00603635" w:rsidP="00B838E5">
      <w:pPr>
        <w:pStyle w:val="a8"/>
        <w:spacing w:before="0" w:beforeAutospacing="0" w:after="0" w:afterAutospacing="0"/>
        <w:jc w:val="both"/>
        <w:rPr>
          <w:sz w:val="28"/>
          <w:szCs w:val="28"/>
        </w:rPr>
      </w:pPr>
    </w:p>
    <w:p w:rsidR="00603635" w:rsidRPr="001933BE" w:rsidRDefault="00603635" w:rsidP="00603635">
      <w:pPr>
        <w:pStyle w:val="12"/>
        <w:spacing w:line="360" w:lineRule="auto"/>
        <w:jc w:val="center"/>
        <w:rPr>
          <w:rFonts w:hAnsi="Times New Roman"/>
          <w:b/>
          <w:sz w:val="28"/>
          <w:szCs w:val="28"/>
        </w:rPr>
      </w:pPr>
      <w:r>
        <w:rPr>
          <w:rFonts w:hAnsi="Times New Roman"/>
          <w:b/>
          <w:sz w:val="28"/>
          <w:szCs w:val="28"/>
        </w:rPr>
        <w:lastRenderedPageBreak/>
        <w:t xml:space="preserve">Нормативно-правовые </w:t>
      </w:r>
      <w:r w:rsidRPr="001933BE">
        <w:rPr>
          <w:rFonts w:hAnsi="Times New Roman"/>
          <w:b/>
          <w:sz w:val="28"/>
          <w:szCs w:val="28"/>
        </w:rPr>
        <w:t>документы</w:t>
      </w:r>
    </w:p>
    <w:p w:rsidR="00603635" w:rsidRPr="001933BE" w:rsidRDefault="00603635" w:rsidP="00603635">
      <w:pPr>
        <w:pStyle w:val="12"/>
        <w:spacing w:line="360" w:lineRule="auto"/>
        <w:jc w:val="center"/>
        <w:rPr>
          <w:rFonts w:hAnsi="Times New Roman"/>
          <w:b/>
          <w:sz w:val="28"/>
          <w:szCs w:val="28"/>
        </w:rPr>
      </w:pPr>
      <w:r w:rsidRPr="001933BE">
        <w:rPr>
          <w:rFonts w:hAnsi="Times New Roman"/>
          <w:b/>
          <w:sz w:val="28"/>
          <w:szCs w:val="28"/>
        </w:rPr>
        <w:t xml:space="preserve">по организации летнего отдыха детей на летних площадках кратковременного пребывания  </w:t>
      </w:r>
    </w:p>
    <w:p w:rsidR="00603635" w:rsidRPr="00603635" w:rsidRDefault="00603635" w:rsidP="00603635">
      <w:pPr>
        <w:pStyle w:val="12"/>
        <w:spacing w:line="360" w:lineRule="auto"/>
        <w:ind w:firstLine="709"/>
        <w:jc w:val="both"/>
        <w:rPr>
          <w:rFonts w:hAnsi="Times New Roman"/>
          <w:b/>
          <w:i/>
          <w:sz w:val="28"/>
          <w:szCs w:val="28"/>
        </w:rPr>
      </w:pPr>
      <w:r w:rsidRPr="00603635">
        <w:rPr>
          <w:rFonts w:hAnsi="Times New Roman"/>
          <w:b/>
          <w:i/>
          <w:sz w:val="28"/>
          <w:szCs w:val="28"/>
        </w:rPr>
        <w:t>Федеральные законы РФ</w:t>
      </w:r>
    </w:p>
    <w:p w:rsidR="00603635" w:rsidRPr="00603635" w:rsidRDefault="00603635" w:rsidP="00603635">
      <w:pPr>
        <w:pStyle w:val="12"/>
        <w:numPr>
          <w:ilvl w:val="0"/>
          <w:numId w:val="35"/>
        </w:numPr>
        <w:spacing w:line="360" w:lineRule="auto"/>
        <w:ind w:left="0" w:firstLine="709"/>
        <w:jc w:val="both"/>
        <w:rPr>
          <w:rFonts w:hAnsi="Times New Roman"/>
          <w:bCs/>
          <w:i/>
          <w:spacing w:val="3"/>
          <w:sz w:val="28"/>
          <w:szCs w:val="28"/>
        </w:rPr>
      </w:pPr>
      <w:r w:rsidRPr="00603635">
        <w:rPr>
          <w:rFonts w:hAnsi="Times New Roman"/>
          <w:sz w:val="28"/>
          <w:szCs w:val="28"/>
        </w:rPr>
        <w:t xml:space="preserve">Об образовании в Российской Федерации: Федеральный закон от 29.12.2012 N 273-ФЗ:  </w:t>
      </w:r>
      <w:r w:rsidRPr="00603635">
        <w:rPr>
          <w:rFonts w:hAnsi="Times New Roman"/>
          <w:bCs/>
          <w:sz w:val="28"/>
          <w:szCs w:val="28"/>
        </w:rPr>
        <w:t>р</w:t>
      </w:r>
      <w:r w:rsidRPr="00603635">
        <w:rPr>
          <w:rStyle w:val="af5"/>
          <w:rFonts w:hAnsi="Times New Roman"/>
          <w:color w:val="000000"/>
          <w:sz w:val="28"/>
          <w:szCs w:val="28"/>
        </w:rPr>
        <w:t xml:space="preserve">едакция от 08.03.20226с изменением и дополнением,  вступил  в силу с 08.03.2026 // </w:t>
      </w:r>
      <w:r w:rsidRPr="00603635">
        <w:rPr>
          <w:rFonts w:hAnsi="Times New Roman"/>
          <w:sz w:val="28"/>
          <w:szCs w:val="28"/>
          <w:shd w:val="clear" w:color="auto" w:fill="FFFFFF"/>
        </w:rPr>
        <w:t xml:space="preserve">СПС Консультант </w:t>
      </w:r>
      <w:r w:rsidRPr="00603635">
        <w:rPr>
          <w:rFonts w:hAnsi="Times New Roman"/>
          <w:color w:val="000000" w:themeColor="text1"/>
          <w:sz w:val="28"/>
          <w:szCs w:val="28"/>
          <w:shd w:val="clear" w:color="auto" w:fill="FFFFFF"/>
        </w:rPr>
        <w:t>Плюс</w:t>
      </w:r>
      <w:r w:rsidRPr="00603635">
        <w:rPr>
          <w:rFonts w:hAnsi="Times New Roman"/>
          <w:color w:val="000000" w:themeColor="text1"/>
          <w:sz w:val="28"/>
          <w:szCs w:val="28"/>
        </w:rPr>
        <w:t xml:space="preserve">.  </w:t>
      </w:r>
      <w:r w:rsidRPr="00603635">
        <w:rPr>
          <w:rFonts w:hAnsi="Times New Roman"/>
          <w:bCs/>
          <w:sz w:val="28"/>
          <w:szCs w:val="28"/>
        </w:rPr>
        <w:t xml:space="preserve">– </w:t>
      </w:r>
      <w:r w:rsidRPr="00603635">
        <w:rPr>
          <w:rFonts w:hAnsi="Times New Roman"/>
          <w:color w:val="000000" w:themeColor="text1"/>
          <w:sz w:val="28"/>
          <w:szCs w:val="28"/>
        </w:rPr>
        <w:t>URL:  </w:t>
      </w:r>
      <w:hyperlink r:id="rId15" w:history="1">
        <w:r w:rsidRPr="00603635">
          <w:rPr>
            <w:rStyle w:val="ab"/>
            <w:rFonts w:hAnsi="Times New Roman"/>
            <w:sz w:val="28"/>
            <w:szCs w:val="28"/>
          </w:rPr>
          <w:t>https://www.consultant.ru/document/cons_doc_LAW_140174/</w:t>
        </w:r>
      </w:hyperlink>
    </w:p>
    <w:p w:rsidR="00603635" w:rsidRPr="001A4D15" w:rsidRDefault="00603635" w:rsidP="00603635">
      <w:pPr>
        <w:pStyle w:val="12"/>
        <w:numPr>
          <w:ilvl w:val="0"/>
          <w:numId w:val="35"/>
        </w:numPr>
        <w:spacing w:line="360" w:lineRule="auto"/>
        <w:ind w:left="0" w:firstLine="709"/>
        <w:jc w:val="both"/>
        <w:rPr>
          <w:rFonts w:hAnsi="Times New Roman"/>
          <w:bCs/>
          <w:i/>
          <w:spacing w:val="3"/>
          <w:sz w:val="28"/>
          <w:szCs w:val="28"/>
        </w:rPr>
      </w:pPr>
      <w:r w:rsidRPr="00603635">
        <w:rPr>
          <w:rFonts w:hAnsi="Times New Roman"/>
          <w:bCs/>
          <w:kern w:val="36"/>
          <w:sz w:val="28"/>
          <w:szCs w:val="28"/>
        </w:rPr>
        <w:t xml:space="preserve">Об основных гарантиях прав ребенка в Российской Федерации: Федеральный закон от 24.07.1998 N 124-ФЗ. </w:t>
      </w:r>
      <w:r w:rsidRPr="00A15C08">
        <w:rPr>
          <w:rFonts w:hAnsi="Times New Roman"/>
          <w:kern w:val="36"/>
          <w:sz w:val="28"/>
          <w:szCs w:val="28"/>
        </w:rPr>
        <w:t>Одо</w:t>
      </w:r>
      <w:r w:rsidRPr="00A15C08">
        <w:rPr>
          <w:rStyle w:val="af5"/>
          <w:rFonts w:hAnsi="Times New Roman"/>
          <w:b w:val="0"/>
          <w:spacing w:val="3"/>
          <w:sz w:val="28"/>
          <w:szCs w:val="28"/>
        </w:rPr>
        <w:t>брен Советом Федерации 9 октября 2019 года. Принят Государственной Думой 3 июля 1998 года,  одобрен Советом Федерации 9 июля 1998 года</w:t>
      </w:r>
      <w:r w:rsidRPr="00603635">
        <w:rPr>
          <w:rFonts w:hAnsi="Times New Roman"/>
          <w:sz w:val="28"/>
          <w:szCs w:val="28"/>
        </w:rPr>
        <w:t>(с изм. и доп., вступ. в силу с 20.02.2026г.)</w:t>
      </w:r>
      <w:r w:rsidRPr="00603635">
        <w:rPr>
          <w:rStyle w:val="af5"/>
          <w:rFonts w:hAnsi="Times New Roman"/>
          <w:color w:val="000000"/>
          <w:sz w:val="28"/>
          <w:szCs w:val="28"/>
        </w:rPr>
        <w:t xml:space="preserve">// </w:t>
      </w:r>
      <w:r w:rsidRPr="00603635">
        <w:rPr>
          <w:rFonts w:hAnsi="Times New Roman"/>
          <w:sz w:val="28"/>
          <w:szCs w:val="28"/>
          <w:shd w:val="clear" w:color="auto" w:fill="FFFFFF"/>
        </w:rPr>
        <w:t xml:space="preserve">СПС Консультант </w:t>
      </w:r>
      <w:r w:rsidRPr="00603635">
        <w:rPr>
          <w:rFonts w:hAnsi="Times New Roman"/>
          <w:color w:val="000000" w:themeColor="text1"/>
          <w:sz w:val="28"/>
          <w:szCs w:val="28"/>
          <w:shd w:val="clear" w:color="auto" w:fill="FFFFFF"/>
        </w:rPr>
        <w:t>Плюс</w:t>
      </w:r>
      <w:r w:rsidRPr="00603635">
        <w:rPr>
          <w:rFonts w:hAnsi="Times New Roman"/>
          <w:color w:val="000000" w:themeColor="text1"/>
          <w:sz w:val="28"/>
          <w:szCs w:val="28"/>
        </w:rPr>
        <w:t xml:space="preserve">.  </w:t>
      </w:r>
      <w:r w:rsidRPr="001A4D15">
        <w:rPr>
          <w:rFonts w:hAnsi="Times New Roman"/>
          <w:bCs/>
          <w:sz w:val="28"/>
          <w:szCs w:val="28"/>
        </w:rPr>
        <w:t xml:space="preserve">– </w:t>
      </w:r>
      <w:r w:rsidRPr="00603635">
        <w:rPr>
          <w:rFonts w:hAnsi="Times New Roman"/>
          <w:color w:val="000000" w:themeColor="text1"/>
          <w:sz w:val="28"/>
          <w:szCs w:val="28"/>
          <w:lang w:val="en-US"/>
        </w:rPr>
        <w:t>URL</w:t>
      </w:r>
      <w:r w:rsidRPr="001A4D15">
        <w:rPr>
          <w:rFonts w:hAnsi="Times New Roman"/>
          <w:color w:val="000000" w:themeColor="text1"/>
          <w:sz w:val="28"/>
          <w:szCs w:val="28"/>
        </w:rPr>
        <w:t xml:space="preserve">: </w:t>
      </w:r>
      <w:r w:rsidRPr="00603635">
        <w:rPr>
          <w:rFonts w:hAnsi="Times New Roman"/>
          <w:color w:val="000000" w:themeColor="text1"/>
          <w:sz w:val="28"/>
          <w:szCs w:val="28"/>
          <w:lang w:val="en-US"/>
        </w:rPr>
        <w:t> </w:t>
      </w:r>
      <w:hyperlink r:id="rId16" w:anchor="dst100041" w:history="1">
        <w:r w:rsidRPr="00603635">
          <w:rPr>
            <w:rStyle w:val="ab"/>
            <w:rFonts w:hAnsi="Times New Roman"/>
            <w:sz w:val="28"/>
            <w:szCs w:val="28"/>
            <w:lang w:val="en-US"/>
          </w:rPr>
          <w:t>https</w:t>
        </w:r>
        <w:r w:rsidRPr="001A4D15">
          <w:rPr>
            <w:rStyle w:val="ab"/>
            <w:rFonts w:hAnsi="Times New Roman"/>
            <w:sz w:val="28"/>
            <w:szCs w:val="28"/>
          </w:rPr>
          <w:t>://</w:t>
        </w:r>
        <w:r w:rsidRPr="00603635">
          <w:rPr>
            <w:rStyle w:val="ab"/>
            <w:rFonts w:hAnsi="Times New Roman"/>
            <w:sz w:val="28"/>
            <w:szCs w:val="28"/>
            <w:lang w:val="en-US"/>
          </w:rPr>
          <w:t>www</w:t>
        </w:r>
        <w:r w:rsidRPr="001A4D15">
          <w:rPr>
            <w:rStyle w:val="ab"/>
            <w:rFonts w:hAnsi="Times New Roman"/>
            <w:sz w:val="28"/>
            <w:szCs w:val="28"/>
          </w:rPr>
          <w:t>.</w:t>
        </w:r>
        <w:r w:rsidRPr="00603635">
          <w:rPr>
            <w:rStyle w:val="ab"/>
            <w:rFonts w:hAnsi="Times New Roman"/>
            <w:sz w:val="28"/>
            <w:szCs w:val="28"/>
            <w:lang w:val="en-US"/>
          </w:rPr>
          <w:t>consultant</w:t>
        </w:r>
        <w:r w:rsidRPr="001A4D15">
          <w:rPr>
            <w:rStyle w:val="ab"/>
            <w:rFonts w:hAnsi="Times New Roman"/>
            <w:sz w:val="28"/>
            <w:szCs w:val="28"/>
          </w:rPr>
          <w:t>.</w:t>
        </w:r>
        <w:r w:rsidRPr="00603635">
          <w:rPr>
            <w:rStyle w:val="ab"/>
            <w:rFonts w:hAnsi="Times New Roman"/>
            <w:sz w:val="28"/>
            <w:szCs w:val="28"/>
            <w:lang w:val="en-US"/>
          </w:rPr>
          <w:t>ru</w:t>
        </w:r>
        <w:r w:rsidRPr="001A4D15">
          <w:rPr>
            <w:rStyle w:val="ab"/>
            <w:rFonts w:hAnsi="Times New Roman"/>
            <w:sz w:val="28"/>
            <w:szCs w:val="28"/>
          </w:rPr>
          <w:t>/</w:t>
        </w:r>
        <w:r w:rsidRPr="00603635">
          <w:rPr>
            <w:rStyle w:val="ab"/>
            <w:rFonts w:hAnsi="Times New Roman"/>
            <w:sz w:val="28"/>
            <w:szCs w:val="28"/>
            <w:lang w:val="en-US"/>
          </w:rPr>
          <w:t>document</w:t>
        </w:r>
        <w:r w:rsidRPr="001A4D15">
          <w:rPr>
            <w:rStyle w:val="ab"/>
            <w:rFonts w:hAnsi="Times New Roman"/>
            <w:sz w:val="28"/>
            <w:szCs w:val="28"/>
          </w:rPr>
          <w:t>/</w:t>
        </w:r>
        <w:r w:rsidRPr="00603635">
          <w:rPr>
            <w:rStyle w:val="ab"/>
            <w:rFonts w:hAnsi="Times New Roman"/>
            <w:sz w:val="28"/>
            <w:szCs w:val="28"/>
            <w:lang w:val="en-US"/>
          </w:rPr>
          <w:t>cons</w:t>
        </w:r>
        <w:r w:rsidRPr="001A4D15">
          <w:rPr>
            <w:rStyle w:val="ab"/>
            <w:rFonts w:hAnsi="Times New Roman"/>
            <w:sz w:val="28"/>
            <w:szCs w:val="28"/>
          </w:rPr>
          <w:t>_</w:t>
        </w:r>
        <w:r w:rsidRPr="00603635">
          <w:rPr>
            <w:rStyle w:val="ab"/>
            <w:rFonts w:hAnsi="Times New Roman"/>
            <w:sz w:val="28"/>
            <w:szCs w:val="28"/>
            <w:lang w:val="en-US"/>
          </w:rPr>
          <w:t>doc</w:t>
        </w:r>
        <w:r w:rsidRPr="001A4D15">
          <w:rPr>
            <w:rStyle w:val="ab"/>
            <w:rFonts w:hAnsi="Times New Roman"/>
            <w:sz w:val="28"/>
            <w:szCs w:val="28"/>
          </w:rPr>
          <w:t>_</w:t>
        </w:r>
        <w:r w:rsidRPr="00603635">
          <w:rPr>
            <w:rStyle w:val="ab"/>
            <w:rFonts w:hAnsi="Times New Roman"/>
            <w:sz w:val="28"/>
            <w:szCs w:val="28"/>
            <w:lang w:val="en-US"/>
          </w:rPr>
          <w:t>LAW</w:t>
        </w:r>
        <w:r w:rsidRPr="001A4D15">
          <w:rPr>
            <w:rStyle w:val="ab"/>
            <w:rFonts w:hAnsi="Times New Roman"/>
            <w:sz w:val="28"/>
            <w:szCs w:val="28"/>
          </w:rPr>
          <w:t>_79473/5</w:t>
        </w:r>
        <w:r w:rsidRPr="00603635">
          <w:rPr>
            <w:rStyle w:val="ab"/>
            <w:rFonts w:hAnsi="Times New Roman"/>
            <w:sz w:val="28"/>
            <w:szCs w:val="28"/>
            <w:lang w:val="en-US"/>
          </w:rPr>
          <w:t>ca</w:t>
        </w:r>
        <w:r w:rsidRPr="001A4D15">
          <w:rPr>
            <w:rStyle w:val="ab"/>
            <w:rFonts w:hAnsi="Times New Roman"/>
            <w:sz w:val="28"/>
            <w:szCs w:val="28"/>
          </w:rPr>
          <w:t>90</w:t>
        </w:r>
        <w:r w:rsidRPr="00603635">
          <w:rPr>
            <w:rStyle w:val="ab"/>
            <w:rFonts w:hAnsi="Times New Roman"/>
            <w:sz w:val="28"/>
            <w:szCs w:val="28"/>
            <w:lang w:val="en-US"/>
          </w:rPr>
          <w:t>ae</w:t>
        </w:r>
        <w:r w:rsidRPr="001A4D15">
          <w:rPr>
            <w:rStyle w:val="ab"/>
            <w:rFonts w:hAnsi="Times New Roman"/>
            <w:sz w:val="28"/>
            <w:szCs w:val="28"/>
          </w:rPr>
          <w:t>469</w:t>
        </w:r>
        <w:r w:rsidRPr="00603635">
          <w:rPr>
            <w:rStyle w:val="ab"/>
            <w:rFonts w:hAnsi="Times New Roman"/>
            <w:sz w:val="28"/>
            <w:szCs w:val="28"/>
            <w:lang w:val="en-US"/>
          </w:rPr>
          <w:t>d</w:t>
        </w:r>
        <w:r w:rsidRPr="001A4D15">
          <w:rPr>
            <w:rStyle w:val="ab"/>
            <w:rFonts w:hAnsi="Times New Roman"/>
            <w:sz w:val="28"/>
            <w:szCs w:val="28"/>
          </w:rPr>
          <w:t>10</w:t>
        </w:r>
        <w:r w:rsidRPr="00603635">
          <w:rPr>
            <w:rStyle w:val="ab"/>
            <w:rFonts w:hAnsi="Times New Roman"/>
            <w:sz w:val="28"/>
            <w:szCs w:val="28"/>
            <w:lang w:val="en-US"/>
          </w:rPr>
          <w:t>ba</w:t>
        </w:r>
        <w:r w:rsidRPr="001A4D15">
          <w:rPr>
            <w:rStyle w:val="ab"/>
            <w:rFonts w:hAnsi="Times New Roman"/>
            <w:sz w:val="28"/>
            <w:szCs w:val="28"/>
          </w:rPr>
          <w:t>011</w:t>
        </w:r>
        <w:r w:rsidRPr="00603635">
          <w:rPr>
            <w:rStyle w:val="ab"/>
            <w:rFonts w:hAnsi="Times New Roman"/>
            <w:sz w:val="28"/>
            <w:szCs w:val="28"/>
            <w:lang w:val="en-US"/>
          </w:rPr>
          <w:t>b</w:t>
        </w:r>
        <w:r w:rsidRPr="001A4D15">
          <w:rPr>
            <w:rStyle w:val="ab"/>
            <w:rFonts w:hAnsi="Times New Roman"/>
            <w:sz w:val="28"/>
            <w:szCs w:val="28"/>
          </w:rPr>
          <w:t>5</w:t>
        </w:r>
        <w:r w:rsidRPr="00603635">
          <w:rPr>
            <w:rStyle w:val="ab"/>
            <w:rFonts w:hAnsi="Times New Roman"/>
            <w:sz w:val="28"/>
            <w:szCs w:val="28"/>
            <w:lang w:val="en-US"/>
          </w:rPr>
          <w:t>df</w:t>
        </w:r>
        <w:r w:rsidRPr="001A4D15">
          <w:rPr>
            <w:rStyle w:val="ab"/>
            <w:rFonts w:hAnsi="Times New Roman"/>
            <w:sz w:val="28"/>
            <w:szCs w:val="28"/>
          </w:rPr>
          <w:t>563</w:t>
        </w:r>
        <w:r w:rsidRPr="00603635">
          <w:rPr>
            <w:rStyle w:val="ab"/>
            <w:rFonts w:hAnsi="Times New Roman"/>
            <w:sz w:val="28"/>
            <w:szCs w:val="28"/>
            <w:lang w:val="en-US"/>
          </w:rPr>
          <w:t>c</w:t>
        </w:r>
        <w:r w:rsidRPr="001A4D15">
          <w:rPr>
            <w:rStyle w:val="ab"/>
            <w:rFonts w:hAnsi="Times New Roman"/>
            <w:sz w:val="28"/>
            <w:szCs w:val="28"/>
          </w:rPr>
          <w:t>7</w:t>
        </w:r>
        <w:r w:rsidRPr="00603635">
          <w:rPr>
            <w:rStyle w:val="ab"/>
            <w:rFonts w:hAnsi="Times New Roman"/>
            <w:sz w:val="28"/>
            <w:szCs w:val="28"/>
            <w:lang w:val="en-US"/>
          </w:rPr>
          <w:t>f</w:t>
        </w:r>
        <w:r w:rsidRPr="001A4D15">
          <w:rPr>
            <w:rStyle w:val="ab"/>
            <w:rFonts w:hAnsi="Times New Roman"/>
            <w:sz w:val="28"/>
            <w:szCs w:val="28"/>
          </w:rPr>
          <w:t>0</w:t>
        </w:r>
        <w:r w:rsidRPr="00603635">
          <w:rPr>
            <w:rStyle w:val="ab"/>
            <w:rFonts w:hAnsi="Times New Roman"/>
            <w:sz w:val="28"/>
            <w:szCs w:val="28"/>
            <w:lang w:val="en-US"/>
          </w:rPr>
          <w:t>a</w:t>
        </w:r>
        <w:r w:rsidRPr="001A4D15">
          <w:rPr>
            <w:rStyle w:val="ab"/>
            <w:rFonts w:hAnsi="Times New Roman"/>
            <w:sz w:val="28"/>
            <w:szCs w:val="28"/>
          </w:rPr>
          <w:t>2</w:t>
        </w:r>
        <w:r w:rsidRPr="00603635">
          <w:rPr>
            <w:rStyle w:val="ab"/>
            <w:rFonts w:hAnsi="Times New Roman"/>
            <w:sz w:val="28"/>
            <w:szCs w:val="28"/>
            <w:lang w:val="en-US"/>
          </w:rPr>
          <w:t>d</w:t>
        </w:r>
        <w:r w:rsidRPr="001A4D15">
          <w:rPr>
            <w:rStyle w:val="ab"/>
            <w:rFonts w:hAnsi="Times New Roman"/>
            <w:sz w:val="28"/>
            <w:szCs w:val="28"/>
          </w:rPr>
          <w:t>2275</w:t>
        </w:r>
        <w:r w:rsidRPr="00603635">
          <w:rPr>
            <w:rStyle w:val="ab"/>
            <w:rFonts w:hAnsi="Times New Roman"/>
            <w:sz w:val="28"/>
            <w:szCs w:val="28"/>
            <w:lang w:val="en-US"/>
          </w:rPr>
          <w:t>fcf</w:t>
        </w:r>
        <w:r w:rsidRPr="001A4D15">
          <w:rPr>
            <w:rStyle w:val="ab"/>
            <w:rFonts w:hAnsi="Times New Roman"/>
            <w:sz w:val="28"/>
            <w:szCs w:val="28"/>
          </w:rPr>
          <w:t>5/#</w:t>
        </w:r>
        <w:r w:rsidRPr="00603635">
          <w:rPr>
            <w:rStyle w:val="ab"/>
            <w:rFonts w:hAnsi="Times New Roman"/>
            <w:sz w:val="28"/>
            <w:szCs w:val="28"/>
            <w:lang w:val="en-US"/>
          </w:rPr>
          <w:t>dst</w:t>
        </w:r>
        <w:r w:rsidRPr="001A4D15">
          <w:rPr>
            <w:rStyle w:val="ab"/>
            <w:rFonts w:hAnsi="Times New Roman"/>
            <w:sz w:val="28"/>
            <w:szCs w:val="28"/>
          </w:rPr>
          <w:t>100041</w:t>
        </w:r>
      </w:hyperlink>
    </w:p>
    <w:p w:rsidR="00603635" w:rsidRPr="00603635" w:rsidRDefault="00603635" w:rsidP="00603635">
      <w:pPr>
        <w:pStyle w:val="12"/>
        <w:numPr>
          <w:ilvl w:val="0"/>
          <w:numId w:val="35"/>
        </w:numPr>
        <w:spacing w:line="360" w:lineRule="auto"/>
        <w:ind w:left="0" w:firstLine="709"/>
        <w:jc w:val="both"/>
        <w:rPr>
          <w:rFonts w:hAnsi="Times New Roman"/>
          <w:bCs/>
          <w:i/>
          <w:spacing w:val="3"/>
          <w:sz w:val="28"/>
          <w:szCs w:val="28"/>
        </w:rPr>
      </w:pPr>
      <w:r w:rsidRPr="00603635">
        <w:rPr>
          <w:rFonts w:hAnsi="Times New Roman"/>
          <w:bCs/>
          <w:kern w:val="36"/>
          <w:sz w:val="28"/>
          <w:szCs w:val="28"/>
        </w:rPr>
        <w:t xml:space="preserve">О Российском движении детей и молодежи: Федеральный законот 14.07. 2022 года №261-ФЗ. </w:t>
      </w:r>
      <w:r w:rsidRPr="00603635">
        <w:rPr>
          <w:rFonts w:hAnsi="Times New Roman"/>
          <w:sz w:val="28"/>
          <w:szCs w:val="28"/>
        </w:rPr>
        <w:t xml:space="preserve"> Принят Государственной   Думой 6 июля 2022 года, одобрен Советом Федерации 8 июля 2022 года (в ред. Федеральных законов от 24.07.2023 </w:t>
      </w:r>
      <w:hyperlink r:id="rId17" w:anchor="dst100008" w:history="1">
        <w:r w:rsidRPr="00603635">
          <w:rPr>
            <w:rStyle w:val="ab"/>
            <w:rFonts w:hAnsi="Times New Roman"/>
            <w:sz w:val="28"/>
            <w:szCs w:val="28"/>
          </w:rPr>
          <w:t>N 379-ФЗ</w:t>
        </w:r>
      </w:hyperlink>
      <w:r w:rsidRPr="00603635">
        <w:rPr>
          <w:rFonts w:hAnsi="Times New Roman"/>
          <w:sz w:val="28"/>
          <w:szCs w:val="28"/>
        </w:rPr>
        <w:t>, от 08.08.2024 </w:t>
      </w:r>
      <w:hyperlink r:id="rId18" w:anchor="dst100040" w:history="1">
        <w:r w:rsidRPr="00603635">
          <w:rPr>
            <w:rStyle w:val="ab"/>
            <w:rFonts w:hAnsi="Times New Roman"/>
            <w:sz w:val="28"/>
            <w:szCs w:val="28"/>
          </w:rPr>
          <w:t>N 219-ФЗ</w:t>
        </w:r>
      </w:hyperlink>
      <w:r w:rsidRPr="00603635">
        <w:rPr>
          <w:rFonts w:hAnsi="Times New Roman"/>
          <w:sz w:val="28"/>
          <w:szCs w:val="28"/>
        </w:rPr>
        <w:t xml:space="preserve">)  </w:t>
      </w:r>
      <w:r w:rsidRPr="00603635">
        <w:rPr>
          <w:rStyle w:val="af5"/>
          <w:rFonts w:hAnsi="Times New Roman"/>
          <w:color w:val="000000"/>
          <w:sz w:val="28"/>
          <w:szCs w:val="28"/>
        </w:rPr>
        <w:t xml:space="preserve">// </w:t>
      </w:r>
      <w:r w:rsidRPr="00603635">
        <w:rPr>
          <w:rFonts w:hAnsi="Times New Roman"/>
          <w:sz w:val="28"/>
          <w:szCs w:val="28"/>
          <w:shd w:val="clear" w:color="auto" w:fill="FFFFFF"/>
        </w:rPr>
        <w:t xml:space="preserve">СПС Консультант </w:t>
      </w:r>
      <w:r w:rsidRPr="00603635">
        <w:rPr>
          <w:rFonts w:hAnsi="Times New Roman"/>
          <w:color w:val="000000" w:themeColor="text1"/>
          <w:sz w:val="28"/>
          <w:szCs w:val="28"/>
          <w:shd w:val="clear" w:color="auto" w:fill="FFFFFF"/>
        </w:rPr>
        <w:t>Плюс</w:t>
      </w:r>
      <w:r w:rsidRPr="00603635">
        <w:rPr>
          <w:rFonts w:hAnsi="Times New Roman"/>
          <w:color w:val="000000" w:themeColor="text1"/>
          <w:sz w:val="28"/>
          <w:szCs w:val="28"/>
        </w:rPr>
        <w:t xml:space="preserve">. </w:t>
      </w:r>
      <w:r w:rsidRPr="00603635">
        <w:rPr>
          <w:rFonts w:hAnsi="Times New Roman"/>
          <w:bCs/>
          <w:sz w:val="28"/>
          <w:szCs w:val="28"/>
        </w:rPr>
        <w:t xml:space="preserve">–  </w:t>
      </w:r>
      <w:r w:rsidRPr="00603635">
        <w:rPr>
          <w:rFonts w:hAnsi="Times New Roman"/>
          <w:color w:val="000000" w:themeColor="text1"/>
          <w:sz w:val="28"/>
          <w:szCs w:val="28"/>
        </w:rPr>
        <w:t>URL:  </w:t>
      </w:r>
      <w:hyperlink r:id="rId19" w:history="1">
        <w:r w:rsidRPr="00603635">
          <w:rPr>
            <w:rStyle w:val="ab"/>
            <w:rFonts w:hAnsi="Times New Roman"/>
            <w:sz w:val="28"/>
            <w:szCs w:val="28"/>
          </w:rPr>
          <w:t>https://www.consultant.ru/document/cons_doc_LAW_421798/</w:t>
        </w:r>
      </w:hyperlink>
    </w:p>
    <w:p w:rsidR="00603635" w:rsidRPr="00603635" w:rsidRDefault="00603635" w:rsidP="00603635">
      <w:pPr>
        <w:pStyle w:val="12"/>
        <w:numPr>
          <w:ilvl w:val="0"/>
          <w:numId w:val="35"/>
        </w:numPr>
        <w:spacing w:line="360" w:lineRule="auto"/>
        <w:ind w:left="0" w:firstLine="709"/>
        <w:jc w:val="both"/>
        <w:rPr>
          <w:rStyle w:val="ab"/>
          <w:rFonts w:hAnsi="Times New Roman"/>
          <w:sz w:val="28"/>
          <w:szCs w:val="28"/>
        </w:rPr>
      </w:pPr>
      <w:r w:rsidRPr="00603635">
        <w:rPr>
          <w:rFonts w:hAnsi="Times New Roman"/>
          <w:bCs/>
          <w:spacing w:val="3"/>
          <w:kern w:val="36"/>
          <w:sz w:val="28"/>
          <w:szCs w:val="28"/>
        </w:rPr>
        <w:t xml:space="preserve">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детей:Федеральный закон от 16 октября 2019 г. N 336-ФЗ </w:t>
      </w:r>
      <w:r w:rsidRPr="00603635">
        <w:rPr>
          <w:rStyle w:val="af5"/>
          <w:rFonts w:hAnsi="Times New Roman"/>
          <w:spacing w:val="3"/>
          <w:sz w:val="28"/>
          <w:szCs w:val="28"/>
        </w:rPr>
        <w:t>Принят Государственной Думой 26 сентября 2019 года,  одобрен Советом Федерации 9 октября 2019 года</w:t>
      </w:r>
      <w:r w:rsidRPr="00603635">
        <w:rPr>
          <w:rFonts w:hAnsi="Times New Roman"/>
          <w:sz w:val="28"/>
          <w:szCs w:val="28"/>
        </w:rPr>
        <w:t xml:space="preserve"> (с изм. и доп. от 21.12.2021 N 414-ФЗ)</w:t>
      </w:r>
      <w:r w:rsidRPr="00603635">
        <w:rPr>
          <w:rStyle w:val="af5"/>
          <w:rFonts w:hAnsi="Times New Roman"/>
          <w:color w:val="000000"/>
          <w:sz w:val="28"/>
          <w:szCs w:val="28"/>
        </w:rPr>
        <w:t xml:space="preserve"> // </w:t>
      </w:r>
      <w:r w:rsidRPr="00603635">
        <w:rPr>
          <w:rFonts w:hAnsi="Times New Roman"/>
          <w:sz w:val="28"/>
          <w:szCs w:val="28"/>
          <w:shd w:val="clear" w:color="auto" w:fill="FFFFFF"/>
        </w:rPr>
        <w:t xml:space="preserve">СПС Консультант </w:t>
      </w:r>
      <w:r w:rsidRPr="00603635">
        <w:rPr>
          <w:rFonts w:hAnsi="Times New Roman"/>
          <w:color w:val="000000" w:themeColor="text1"/>
          <w:sz w:val="28"/>
          <w:szCs w:val="28"/>
          <w:shd w:val="clear" w:color="auto" w:fill="FFFFFF"/>
        </w:rPr>
        <w:t>Плюс</w:t>
      </w:r>
      <w:r w:rsidRPr="00603635">
        <w:rPr>
          <w:rFonts w:hAnsi="Times New Roman"/>
          <w:color w:val="000000" w:themeColor="text1"/>
          <w:sz w:val="28"/>
          <w:szCs w:val="28"/>
        </w:rPr>
        <w:t xml:space="preserve">.  </w:t>
      </w:r>
      <w:r w:rsidRPr="00603635">
        <w:rPr>
          <w:rFonts w:hAnsi="Times New Roman"/>
          <w:bCs/>
          <w:sz w:val="28"/>
          <w:szCs w:val="28"/>
        </w:rPr>
        <w:t xml:space="preserve">– </w:t>
      </w:r>
      <w:r w:rsidRPr="00603635">
        <w:rPr>
          <w:rFonts w:hAnsi="Times New Roman"/>
          <w:color w:val="000000" w:themeColor="text1"/>
          <w:sz w:val="28"/>
          <w:szCs w:val="28"/>
        </w:rPr>
        <w:t xml:space="preserve">URL: </w:t>
      </w:r>
      <w:hyperlink r:id="rId20" w:history="1">
        <w:r w:rsidRPr="00603635">
          <w:rPr>
            <w:rStyle w:val="ab"/>
            <w:rFonts w:hAnsi="Times New Roman"/>
            <w:spacing w:val="3"/>
            <w:sz w:val="28"/>
            <w:szCs w:val="28"/>
          </w:rPr>
          <w:t>https://www.consultant.ru/document/cons_doc_LAW_335617/</w:t>
        </w:r>
      </w:hyperlink>
    </w:p>
    <w:p w:rsidR="00603635" w:rsidRPr="00603635" w:rsidRDefault="00603635" w:rsidP="00603635">
      <w:pPr>
        <w:pStyle w:val="12"/>
        <w:spacing w:line="360" w:lineRule="auto"/>
        <w:ind w:firstLine="709"/>
        <w:jc w:val="both"/>
        <w:rPr>
          <w:rFonts w:hAnsi="Times New Roman"/>
          <w:b/>
          <w:i/>
          <w:sz w:val="28"/>
          <w:szCs w:val="28"/>
        </w:rPr>
      </w:pPr>
      <w:r w:rsidRPr="00603635">
        <w:rPr>
          <w:rFonts w:hAnsi="Times New Roman"/>
          <w:b/>
          <w:bCs/>
          <w:i/>
          <w:spacing w:val="3"/>
          <w:sz w:val="28"/>
          <w:szCs w:val="28"/>
        </w:rPr>
        <w:t xml:space="preserve">Указы Президента </w:t>
      </w:r>
    </w:p>
    <w:p w:rsidR="00603635" w:rsidRPr="00603635" w:rsidRDefault="00603635" w:rsidP="00603635">
      <w:pPr>
        <w:pStyle w:val="12"/>
        <w:numPr>
          <w:ilvl w:val="0"/>
          <w:numId w:val="35"/>
        </w:numPr>
        <w:spacing w:line="360" w:lineRule="auto"/>
        <w:ind w:left="0" w:firstLine="709"/>
        <w:jc w:val="both"/>
        <w:rPr>
          <w:rFonts w:hAnsi="Times New Roman"/>
          <w:sz w:val="28"/>
          <w:szCs w:val="28"/>
        </w:rPr>
      </w:pPr>
      <w:r w:rsidRPr="00603635">
        <w:rPr>
          <w:rFonts w:hAnsi="Times New Roman"/>
          <w:sz w:val="28"/>
          <w:szCs w:val="28"/>
        </w:rPr>
        <w:lastRenderedPageBreak/>
        <w:t xml:space="preserve">О проведении в Российской Федерации  Года единства народов. Указ Президента Российской Федерации №962 от 25.12.2025. </w:t>
      </w:r>
      <w:r w:rsidRPr="00603635">
        <w:rPr>
          <w:rFonts w:hAnsi="Times New Roman"/>
          <w:bCs/>
          <w:sz w:val="28"/>
          <w:szCs w:val="28"/>
        </w:rPr>
        <w:t xml:space="preserve">–  </w:t>
      </w:r>
      <w:r w:rsidRPr="00603635">
        <w:rPr>
          <w:rFonts w:hAnsi="Times New Roman"/>
          <w:color w:val="000000" w:themeColor="text1"/>
          <w:sz w:val="28"/>
          <w:szCs w:val="28"/>
        </w:rPr>
        <w:t xml:space="preserve">URL: </w:t>
      </w:r>
      <w:hyperlink r:id="rId21" w:history="1">
        <w:r w:rsidRPr="00603635">
          <w:rPr>
            <w:rStyle w:val="ab"/>
            <w:rFonts w:hAnsi="Times New Roman"/>
            <w:bCs/>
            <w:sz w:val="28"/>
            <w:szCs w:val="28"/>
          </w:rPr>
          <w:t>https://minobr74.ru/activity/unity/docs</w:t>
        </w:r>
      </w:hyperlink>
    </w:p>
    <w:p w:rsidR="00603635" w:rsidRPr="00603635" w:rsidRDefault="00603635" w:rsidP="00603635">
      <w:pPr>
        <w:pStyle w:val="12"/>
        <w:numPr>
          <w:ilvl w:val="0"/>
          <w:numId w:val="35"/>
        </w:numPr>
        <w:spacing w:line="360" w:lineRule="auto"/>
        <w:ind w:left="0" w:firstLine="709"/>
        <w:jc w:val="both"/>
        <w:rPr>
          <w:rStyle w:val="ab"/>
          <w:rFonts w:hAnsi="Times New Roman"/>
          <w:sz w:val="28"/>
          <w:szCs w:val="28"/>
        </w:rPr>
      </w:pPr>
      <w:r w:rsidRPr="00603635">
        <w:rPr>
          <w:rFonts w:hAnsi="Times New Roman"/>
          <w:spacing w:val="-7"/>
          <w:sz w:val="28"/>
          <w:szCs w:val="28"/>
        </w:rPr>
        <w:t>Об объявлении в Российской Федерации Десятилетия детства. Указ Президента Российской Федерации от 29 мая 2017 г. № 240</w:t>
      </w:r>
      <w:r w:rsidRPr="00603635">
        <w:rPr>
          <w:rFonts w:hAnsi="Times New Roman"/>
          <w:sz w:val="28"/>
          <w:szCs w:val="28"/>
        </w:rPr>
        <w:t>. –</w:t>
      </w:r>
      <w:r w:rsidRPr="00603635">
        <w:rPr>
          <w:rFonts w:hAnsi="Times New Roman"/>
          <w:color w:val="000000" w:themeColor="text1"/>
          <w:sz w:val="28"/>
          <w:szCs w:val="28"/>
        </w:rPr>
        <w:t xml:space="preserve"> URL: </w:t>
      </w:r>
      <w:hyperlink r:id="rId22" w:history="1">
        <w:r w:rsidRPr="00603635">
          <w:rPr>
            <w:rStyle w:val="ab"/>
            <w:rFonts w:hAnsi="Times New Roman"/>
            <w:sz w:val="28"/>
            <w:szCs w:val="28"/>
          </w:rPr>
          <w:t>https://rg.ru/2017/05/29/prezident-ukaz240-site-dok.html</w:t>
        </w:r>
      </w:hyperlink>
    </w:p>
    <w:p w:rsidR="00603635" w:rsidRPr="00603635" w:rsidRDefault="00603635" w:rsidP="00603635">
      <w:pPr>
        <w:pStyle w:val="12"/>
        <w:numPr>
          <w:ilvl w:val="0"/>
          <w:numId w:val="35"/>
        </w:numPr>
        <w:spacing w:line="360" w:lineRule="auto"/>
        <w:ind w:left="0" w:firstLine="709"/>
        <w:jc w:val="both"/>
        <w:rPr>
          <w:rStyle w:val="ab"/>
          <w:rFonts w:hAnsi="Times New Roman"/>
          <w:kern w:val="36"/>
          <w:sz w:val="28"/>
          <w:szCs w:val="28"/>
        </w:rPr>
      </w:pPr>
      <w:r w:rsidRPr="00603635">
        <w:rPr>
          <w:rFonts w:hAnsi="Times New Roman"/>
          <w:sz w:val="28"/>
          <w:szCs w:val="28"/>
        </w:rPr>
        <w:t>Об утверждении Основ государственной политики по сохранению и укреплению традиционных российских духовно-нравственных ценностей: указ Президента РФ от 9 ноября 2022 г. № 809</w:t>
      </w:r>
      <w:r w:rsidRPr="00603635">
        <w:rPr>
          <w:rFonts w:hAnsi="Times New Roman"/>
          <w:color w:val="000000"/>
          <w:sz w:val="28"/>
          <w:szCs w:val="28"/>
          <w:shd w:val="clear" w:color="auto" w:fill="FFFFFF"/>
        </w:rPr>
        <w:t>.</w:t>
      </w:r>
      <w:r w:rsidRPr="00603635">
        <w:rPr>
          <w:rFonts w:hAnsi="Times New Roman"/>
          <w:bCs/>
          <w:sz w:val="28"/>
          <w:szCs w:val="28"/>
        </w:rPr>
        <w:t xml:space="preserve">– </w:t>
      </w:r>
      <w:r w:rsidRPr="00603635">
        <w:rPr>
          <w:rFonts w:hAnsi="Times New Roman"/>
          <w:color w:val="000000" w:themeColor="text1"/>
          <w:sz w:val="28"/>
          <w:szCs w:val="28"/>
        </w:rPr>
        <w:t>URL:  </w:t>
      </w:r>
      <w:hyperlink r:id="rId23" w:history="1">
        <w:r w:rsidRPr="00603635">
          <w:rPr>
            <w:rStyle w:val="ab"/>
            <w:rFonts w:hAnsi="Times New Roman"/>
            <w:sz w:val="28"/>
            <w:szCs w:val="28"/>
          </w:rPr>
          <w:t>https://www.garant.ru/products/ipo/prime/doc/405579061/</w:t>
        </w:r>
      </w:hyperlink>
    </w:p>
    <w:p w:rsidR="00603635" w:rsidRPr="00603635" w:rsidRDefault="00603635" w:rsidP="00603635">
      <w:pPr>
        <w:pStyle w:val="12"/>
        <w:numPr>
          <w:ilvl w:val="0"/>
          <w:numId w:val="35"/>
        </w:numPr>
        <w:spacing w:line="360" w:lineRule="auto"/>
        <w:ind w:left="0" w:firstLine="709"/>
        <w:jc w:val="both"/>
        <w:rPr>
          <w:rFonts w:hAnsi="Times New Roman"/>
          <w:color w:val="0000FF"/>
          <w:kern w:val="36"/>
          <w:sz w:val="28"/>
          <w:szCs w:val="28"/>
        </w:rPr>
      </w:pPr>
      <w:r w:rsidRPr="00603635">
        <w:rPr>
          <w:rFonts w:hAnsi="Times New Roman"/>
          <w:sz w:val="28"/>
          <w:szCs w:val="28"/>
        </w:rPr>
        <w:t xml:space="preserve"> О национальных целях развития Российской Федерации на период до 2030 года и на перспективу до 2036 года. Указ Президента Российской Федерации от 7 мая 2024 г. № 309. –</w:t>
      </w:r>
      <w:r w:rsidRPr="00603635">
        <w:rPr>
          <w:rFonts w:hAnsi="Times New Roman"/>
          <w:color w:val="000000" w:themeColor="text1"/>
          <w:sz w:val="28"/>
          <w:szCs w:val="28"/>
        </w:rPr>
        <w:t xml:space="preserve"> URL: </w:t>
      </w:r>
      <w:hyperlink r:id="rId24" w:history="1">
        <w:r w:rsidRPr="00603635">
          <w:rPr>
            <w:rStyle w:val="ab"/>
            <w:rFonts w:hAnsi="Times New Roman"/>
            <w:sz w:val="28"/>
            <w:szCs w:val="28"/>
          </w:rPr>
          <w:t>https://www.garant.ru/products/ipo/prime/doc/400150053/</w:t>
        </w:r>
      </w:hyperlink>
    </w:p>
    <w:p w:rsidR="00603635" w:rsidRPr="00603635" w:rsidRDefault="00603635" w:rsidP="00603635">
      <w:pPr>
        <w:pStyle w:val="12"/>
        <w:numPr>
          <w:ilvl w:val="0"/>
          <w:numId w:val="35"/>
        </w:numPr>
        <w:spacing w:line="360" w:lineRule="auto"/>
        <w:ind w:left="0" w:firstLine="709"/>
        <w:jc w:val="both"/>
        <w:rPr>
          <w:rFonts w:hAnsi="Times New Roman"/>
          <w:sz w:val="28"/>
          <w:szCs w:val="28"/>
        </w:rPr>
      </w:pPr>
      <w:r w:rsidRPr="00603635">
        <w:rPr>
          <w:rFonts w:hAnsi="Times New Roman"/>
          <w:sz w:val="28"/>
          <w:szCs w:val="28"/>
          <w:shd w:val="clear" w:color="auto" w:fill="FFFFFF"/>
        </w:rPr>
        <w:t xml:space="preserve">Патриотическое воспитание: Федеральный проект Национального проекта «Образование» (утвержден президиумом Совета при Президенте РФ по стратегическому развитию и национальным проектам от 03.09.2018 г. протокол № 10, срок его проведения </w:t>
      </w:r>
      <w:r w:rsidRPr="00603635">
        <w:rPr>
          <w:rFonts w:hAnsi="Times New Roman"/>
          <w:bCs/>
          <w:sz w:val="28"/>
          <w:szCs w:val="28"/>
          <w:shd w:val="clear" w:color="auto" w:fill="FFFFFF"/>
        </w:rPr>
        <w:t>по 31 декабря 2026 года</w:t>
      </w:r>
      <w:r w:rsidRPr="00603635">
        <w:rPr>
          <w:rFonts w:hAnsi="Times New Roman"/>
          <w:sz w:val="28"/>
          <w:szCs w:val="28"/>
          <w:shd w:val="clear" w:color="auto" w:fill="FFFFFF"/>
        </w:rPr>
        <w:t xml:space="preserve">). </w:t>
      </w:r>
      <w:r w:rsidRPr="00603635">
        <w:rPr>
          <w:rFonts w:hAnsi="Times New Roman"/>
          <w:bCs/>
          <w:sz w:val="28"/>
          <w:szCs w:val="28"/>
        </w:rPr>
        <w:t xml:space="preserve">– </w:t>
      </w:r>
      <w:r w:rsidRPr="00603635">
        <w:rPr>
          <w:rFonts w:hAnsi="Times New Roman"/>
          <w:sz w:val="28"/>
          <w:szCs w:val="28"/>
        </w:rPr>
        <w:t>URL:</w:t>
      </w:r>
      <w:hyperlink r:id="rId25" w:history="1">
        <w:r w:rsidRPr="00603635">
          <w:rPr>
            <w:rStyle w:val="ab"/>
            <w:rFonts w:hAnsi="Times New Roman"/>
            <w:bCs/>
            <w:sz w:val="28"/>
            <w:szCs w:val="28"/>
          </w:rPr>
          <w:t>https://edu.gov.ru/national-project/projects/patriot/</w:t>
        </w:r>
      </w:hyperlink>
    </w:p>
    <w:p w:rsidR="00603635" w:rsidRPr="00603635" w:rsidRDefault="00603635" w:rsidP="00603635">
      <w:pPr>
        <w:pStyle w:val="12"/>
        <w:numPr>
          <w:ilvl w:val="0"/>
          <w:numId w:val="35"/>
        </w:numPr>
        <w:spacing w:line="360" w:lineRule="auto"/>
        <w:ind w:left="0" w:firstLine="709"/>
        <w:jc w:val="both"/>
        <w:rPr>
          <w:rFonts w:hAnsi="Times New Roman"/>
          <w:sz w:val="28"/>
          <w:szCs w:val="28"/>
        </w:rPr>
      </w:pPr>
      <w:r w:rsidRPr="00603635">
        <w:rPr>
          <w:rFonts w:hAnsi="Times New Roman"/>
          <w:sz w:val="28"/>
          <w:szCs w:val="28"/>
        </w:rPr>
        <w:t>Федеральные проекты «Мы – вместе!», «Все лучшее – детям», (в рамках Национального проекта «Молодёжь и дети», разработанного в соответствии с Указом Президента РФ от 7 мая 2024 г. № 309). –</w:t>
      </w:r>
      <w:r w:rsidRPr="00603635">
        <w:rPr>
          <w:rFonts w:hAnsi="Times New Roman"/>
          <w:color w:val="000000" w:themeColor="text1"/>
          <w:sz w:val="28"/>
          <w:szCs w:val="28"/>
        </w:rPr>
        <w:t xml:space="preserve">URL: </w:t>
      </w:r>
      <w:hyperlink r:id="rId26" w:history="1">
        <w:r w:rsidRPr="00603635">
          <w:rPr>
            <w:rStyle w:val="ab"/>
            <w:rFonts w:hAnsi="Times New Roman"/>
            <w:sz w:val="28"/>
            <w:szCs w:val="28"/>
          </w:rPr>
          <w:t>https://xn--80aapampemcchfmo7a3c9ehj.xn--p1ai/new-projects/molodezh-i-deti/</w:t>
        </w:r>
      </w:hyperlink>
    </w:p>
    <w:p w:rsidR="00603635" w:rsidRPr="00603635" w:rsidRDefault="00603635" w:rsidP="00603635">
      <w:pPr>
        <w:pStyle w:val="12"/>
        <w:spacing w:line="360" w:lineRule="auto"/>
        <w:ind w:firstLine="709"/>
        <w:jc w:val="both"/>
        <w:rPr>
          <w:rFonts w:hAnsi="Times New Roman"/>
          <w:b/>
          <w:bCs/>
          <w:i/>
          <w:iCs/>
          <w:kern w:val="36"/>
          <w:sz w:val="28"/>
          <w:szCs w:val="28"/>
        </w:rPr>
      </w:pPr>
      <w:r w:rsidRPr="00603635">
        <w:rPr>
          <w:rFonts w:hAnsi="Times New Roman"/>
          <w:b/>
          <w:bCs/>
          <w:i/>
          <w:iCs/>
          <w:sz w:val="28"/>
          <w:szCs w:val="28"/>
        </w:rPr>
        <w:t>Нормативные акты Правительства РФ</w:t>
      </w:r>
    </w:p>
    <w:p w:rsidR="00603635" w:rsidRPr="00603635" w:rsidRDefault="00603635" w:rsidP="00603635">
      <w:pPr>
        <w:pStyle w:val="12"/>
        <w:numPr>
          <w:ilvl w:val="0"/>
          <w:numId w:val="35"/>
        </w:numPr>
        <w:spacing w:line="360" w:lineRule="auto"/>
        <w:ind w:left="0" w:firstLine="709"/>
        <w:jc w:val="both"/>
        <w:rPr>
          <w:rFonts w:hAnsi="Times New Roman"/>
          <w:kern w:val="36"/>
          <w:sz w:val="28"/>
          <w:szCs w:val="28"/>
        </w:rPr>
      </w:pPr>
      <w:r w:rsidRPr="00603635">
        <w:rPr>
          <w:rFonts w:hAnsi="Times New Roman"/>
          <w:sz w:val="28"/>
          <w:szCs w:val="28"/>
        </w:rPr>
        <w:t>Концепция развития дополнительного образования детей до 2030. Утв. распоряжением Правительства Российской Федерации от 31 марта 2022 г. № 678-р. (с изменениями на 01.07.2025г.).</w:t>
      </w:r>
      <w:r w:rsidRPr="00603635">
        <w:rPr>
          <w:rStyle w:val="af5"/>
          <w:rFonts w:hAnsi="Times New Roman"/>
          <w:color w:val="000000"/>
          <w:sz w:val="28"/>
          <w:szCs w:val="28"/>
        </w:rPr>
        <w:t xml:space="preserve"> // </w:t>
      </w:r>
      <w:r w:rsidRPr="00603635">
        <w:rPr>
          <w:rFonts w:hAnsi="Times New Roman"/>
          <w:sz w:val="28"/>
          <w:szCs w:val="28"/>
          <w:shd w:val="clear" w:color="auto" w:fill="FFFFFF"/>
        </w:rPr>
        <w:t xml:space="preserve">СПС Консультант </w:t>
      </w:r>
      <w:r w:rsidRPr="00603635">
        <w:rPr>
          <w:rFonts w:hAnsi="Times New Roman"/>
          <w:color w:val="000000" w:themeColor="text1"/>
          <w:sz w:val="28"/>
          <w:szCs w:val="28"/>
          <w:shd w:val="clear" w:color="auto" w:fill="FFFFFF"/>
        </w:rPr>
        <w:t>Плюс</w:t>
      </w:r>
      <w:r w:rsidRPr="00603635">
        <w:rPr>
          <w:rFonts w:hAnsi="Times New Roman"/>
          <w:color w:val="000000" w:themeColor="text1"/>
          <w:sz w:val="28"/>
          <w:szCs w:val="28"/>
        </w:rPr>
        <w:t>.</w:t>
      </w:r>
      <w:r w:rsidRPr="00603635">
        <w:rPr>
          <w:rFonts w:hAnsi="Times New Roman"/>
          <w:bCs/>
          <w:sz w:val="28"/>
          <w:szCs w:val="28"/>
        </w:rPr>
        <w:t xml:space="preserve">– </w:t>
      </w:r>
      <w:r w:rsidRPr="00603635">
        <w:rPr>
          <w:rFonts w:hAnsi="Times New Roman"/>
          <w:color w:val="000000" w:themeColor="text1"/>
          <w:sz w:val="28"/>
          <w:szCs w:val="28"/>
        </w:rPr>
        <w:t>URL:</w:t>
      </w:r>
      <w:hyperlink r:id="rId27" w:history="1">
        <w:r w:rsidRPr="00603635">
          <w:rPr>
            <w:rStyle w:val="ab"/>
            <w:rFonts w:hAnsi="Times New Roman"/>
            <w:bCs/>
            <w:sz w:val="28"/>
            <w:szCs w:val="28"/>
          </w:rPr>
          <w:t>https://www.consultant.ru/document/cons_doc_LAW_413581/1b1d2b8512a1ba1441c9a3f80cc4dbd5cda16c0f/</w:t>
        </w:r>
      </w:hyperlink>
    </w:p>
    <w:p w:rsidR="00603635" w:rsidRPr="00603635" w:rsidRDefault="00603635" w:rsidP="00603635">
      <w:pPr>
        <w:pStyle w:val="12"/>
        <w:numPr>
          <w:ilvl w:val="0"/>
          <w:numId w:val="35"/>
        </w:numPr>
        <w:spacing w:line="360" w:lineRule="auto"/>
        <w:ind w:left="0" w:firstLine="709"/>
        <w:jc w:val="both"/>
        <w:rPr>
          <w:rFonts w:hAnsi="Times New Roman"/>
          <w:kern w:val="36"/>
          <w:sz w:val="28"/>
          <w:szCs w:val="28"/>
        </w:rPr>
      </w:pPr>
      <w:r w:rsidRPr="00603635">
        <w:rPr>
          <w:rFonts w:hAnsi="Times New Roman"/>
          <w:sz w:val="28"/>
          <w:szCs w:val="28"/>
        </w:rPr>
        <w:lastRenderedPageBreak/>
        <w:t xml:space="preserve">План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г. № </w:t>
      </w:r>
      <w:r w:rsidRPr="00603635">
        <w:rPr>
          <w:rFonts w:hAnsi="Times New Roman"/>
          <w:spacing w:val="-2"/>
          <w:sz w:val="28"/>
          <w:szCs w:val="28"/>
        </w:rPr>
        <w:t>122-р).</w:t>
      </w:r>
      <w:r w:rsidRPr="00603635">
        <w:rPr>
          <w:rFonts w:hAnsi="Times New Roman"/>
          <w:bCs/>
          <w:sz w:val="28"/>
          <w:szCs w:val="28"/>
        </w:rPr>
        <w:t xml:space="preserve"> – </w:t>
      </w:r>
      <w:r w:rsidRPr="00603635">
        <w:rPr>
          <w:rFonts w:hAnsi="Times New Roman"/>
          <w:color w:val="000000" w:themeColor="text1"/>
          <w:sz w:val="28"/>
          <w:szCs w:val="28"/>
        </w:rPr>
        <w:t>URL:</w:t>
      </w:r>
      <w:hyperlink r:id="rId28" w:history="1">
        <w:r w:rsidRPr="00603635">
          <w:rPr>
            <w:rStyle w:val="ab"/>
            <w:rFonts w:hAnsi="Times New Roman"/>
            <w:spacing w:val="-2"/>
            <w:sz w:val="28"/>
            <w:szCs w:val="28"/>
          </w:rPr>
          <w:t>https://www.garant.ru/products/ipo/prime/doc/400150053/</w:t>
        </w:r>
      </w:hyperlink>
    </w:p>
    <w:p w:rsidR="00603635" w:rsidRPr="00603635" w:rsidRDefault="00603635" w:rsidP="00B25D05">
      <w:pPr>
        <w:pStyle w:val="12"/>
        <w:spacing w:line="360" w:lineRule="auto"/>
        <w:ind w:firstLine="709"/>
        <w:jc w:val="both"/>
        <w:rPr>
          <w:rFonts w:hAnsi="Times New Roman"/>
          <w:b/>
          <w:i/>
          <w:sz w:val="28"/>
          <w:szCs w:val="28"/>
        </w:rPr>
      </w:pPr>
      <w:r w:rsidRPr="00603635">
        <w:rPr>
          <w:rFonts w:hAnsi="Times New Roman"/>
          <w:b/>
          <w:i/>
          <w:sz w:val="28"/>
          <w:szCs w:val="28"/>
        </w:rPr>
        <w:t>Нормативные акты Минобрнауки  РФ, Минпросвещения РФ</w:t>
      </w:r>
    </w:p>
    <w:p w:rsidR="00603635" w:rsidRPr="00603635" w:rsidRDefault="00603635" w:rsidP="00603635">
      <w:pPr>
        <w:pStyle w:val="12"/>
        <w:numPr>
          <w:ilvl w:val="0"/>
          <w:numId w:val="35"/>
        </w:numPr>
        <w:spacing w:line="360" w:lineRule="auto"/>
        <w:ind w:left="0" w:firstLine="709"/>
        <w:jc w:val="both"/>
        <w:rPr>
          <w:rStyle w:val="ab"/>
          <w:rFonts w:hAnsi="Times New Roman"/>
          <w:kern w:val="36"/>
          <w:sz w:val="28"/>
          <w:szCs w:val="28"/>
        </w:rPr>
      </w:pPr>
      <w:r w:rsidRPr="00603635">
        <w:rPr>
          <w:rFonts w:hAnsi="Times New Roman"/>
          <w:sz w:val="28"/>
          <w:szCs w:val="28"/>
        </w:rPr>
        <w:t>О направлении методических рекомендаций (вместе с "Методическими рекомендациями по обеспечению организации отдыха и оздоровления детей") Письмо&gt; Минпросвещения России от 25.11.2019 N Пз-1303/06.</w:t>
      </w:r>
      <w:r w:rsidRPr="00603635">
        <w:rPr>
          <w:rFonts w:hAnsi="Times New Roman"/>
          <w:bCs/>
          <w:sz w:val="28"/>
          <w:szCs w:val="28"/>
        </w:rPr>
        <w:t xml:space="preserve"> – </w:t>
      </w:r>
      <w:r w:rsidRPr="00603635">
        <w:rPr>
          <w:rFonts w:hAnsi="Times New Roman"/>
          <w:color w:val="000000" w:themeColor="text1"/>
          <w:sz w:val="28"/>
          <w:szCs w:val="28"/>
        </w:rPr>
        <w:t>URL:</w:t>
      </w:r>
      <w:hyperlink r:id="rId29" w:history="1">
        <w:r w:rsidRPr="00603635">
          <w:rPr>
            <w:rStyle w:val="ab"/>
            <w:rFonts w:hAnsi="Times New Roman"/>
            <w:kern w:val="36"/>
            <w:sz w:val="28"/>
            <w:szCs w:val="28"/>
          </w:rPr>
          <w:t>https://legalacts.ru/doc/pismo-minobrnauki-rossii-ot-01042014-n-09-613/</w:t>
        </w:r>
      </w:hyperlink>
    </w:p>
    <w:p w:rsidR="00603635" w:rsidRPr="00603635" w:rsidRDefault="00603635" w:rsidP="00603635">
      <w:pPr>
        <w:pStyle w:val="12"/>
        <w:numPr>
          <w:ilvl w:val="0"/>
          <w:numId w:val="35"/>
        </w:numPr>
        <w:spacing w:line="360" w:lineRule="auto"/>
        <w:ind w:left="0" w:firstLine="709"/>
        <w:jc w:val="both"/>
        <w:rPr>
          <w:rFonts w:hAnsi="Times New Roman"/>
          <w:kern w:val="36"/>
          <w:sz w:val="28"/>
          <w:szCs w:val="28"/>
        </w:rPr>
      </w:pPr>
      <w:r w:rsidRPr="00603635">
        <w:rPr>
          <w:rFonts w:hAnsi="Times New Roman"/>
          <w:sz w:val="28"/>
          <w:szCs w:val="28"/>
        </w:rPr>
        <w:t>Об утверждении федеральной программы воспитательной работы для организации отдыха детей и их оздоровления и календарного плана воспитательной работы. ПриказМинпросвещения РФ от 17 марта 2025г. №209, зарегистрирован в Минюсте РФ 31 марта 2025г. № 81693 // Вестник Образования России.</w:t>
      </w:r>
      <w:r w:rsidRPr="00603635">
        <w:rPr>
          <w:rFonts w:hAnsi="Times New Roman"/>
          <w:bCs/>
          <w:sz w:val="28"/>
          <w:szCs w:val="28"/>
        </w:rPr>
        <w:t xml:space="preserve"> – 2025</w:t>
      </w:r>
      <w:r w:rsidRPr="00603635">
        <w:rPr>
          <w:rFonts w:hAnsi="Times New Roman"/>
          <w:sz w:val="28"/>
          <w:szCs w:val="28"/>
        </w:rPr>
        <w:t>.</w:t>
      </w:r>
      <w:r w:rsidRPr="00603635">
        <w:rPr>
          <w:rFonts w:hAnsi="Times New Roman"/>
          <w:bCs/>
          <w:sz w:val="28"/>
          <w:szCs w:val="28"/>
        </w:rPr>
        <w:t xml:space="preserve"> – №9</w:t>
      </w:r>
      <w:r w:rsidRPr="00603635">
        <w:rPr>
          <w:rFonts w:hAnsi="Times New Roman"/>
          <w:sz w:val="28"/>
          <w:szCs w:val="28"/>
        </w:rPr>
        <w:t>.</w:t>
      </w:r>
      <w:r w:rsidRPr="00603635">
        <w:rPr>
          <w:rFonts w:hAnsi="Times New Roman"/>
          <w:bCs/>
          <w:sz w:val="28"/>
          <w:szCs w:val="28"/>
        </w:rPr>
        <w:t xml:space="preserve"> – С.8-15.</w:t>
      </w:r>
    </w:p>
    <w:p w:rsidR="00603635" w:rsidRPr="00603635" w:rsidRDefault="00603635" w:rsidP="00603635">
      <w:pPr>
        <w:pStyle w:val="12"/>
        <w:spacing w:line="360" w:lineRule="auto"/>
        <w:ind w:firstLine="709"/>
        <w:jc w:val="both"/>
        <w:rPr>
          <w:rFonts w:hAnsi="Times New Roman"/>
          <w:b/>
          <w:i/>
          <w:kern w:val="36"/>
          <w:sz w:val="28"/>
          <w:szCs w:val="28"/>
        </w:rPr>
      </w:pPr>
      <w:r w:rsidRPr="00603635">
        <w:rPr>
          <w:rFonts w:hAnsi="Times New Roman"/>
          <w:b/>
          <w:i/>
          <w:sz w:val="28"/>
          <w:szCs w:val="28"/>
        </w:rPr>
        <w:t>ГОСТы</w:t>
      </w:r>
      <w:r w:rsidRPr="00603635">
        <w:rPr>
          <w:rFonts w:hAnsi="Times New Roman"/>
          <w:b/>
          <w:bCs/>
          <w:i/>
          <w:color w:val="4D4D4D"/>
          <w:sz w:val="28"/>
          <w:szCs w:val="28"/>
        </w:rPr>
        <w:tab/>
      </w:r>
    </w:p>
    <w:p w:rsidR="00603635" w:rsidRPr="00603635" w:rsidRDefault="00603635" w:rsidP="00603635">
      <w:pPr>
        <w:pStyle w:val="12"/>
        <w:numPr>
          <w:ilvl w:val="0"/>
          <w:numId w:val="35"/>
        </w:numPr>
        <w:spacing w:line="360" w:lineRule="auto"/>
        <w:ind w:left="0" w:firstLine="709"/>
        <w:jc w:val="both"/>
        <w:rPr>
          <w:rFonts w:hAnsi="Times New Roman"/>
          <w:color w:val="0000FF"/>
          <w:kern w:val="36"/>
          <w:sz w:val="28"/>
          <w:szCs w:val="28"/>
        </w:rPr>
      </w:pPr>
      <w:r w:rsidRPr="00603635">
        <w:rPr>
          <w:rFonts w:hAnsi="Times New Roman"/>
          <w:color w:val="000000"/>
          <w:sz w:val="28"/>
          <w:szCs w:val="28"/>
          <w:shd w:val="clear" w:color="auto" w:fill="FFFFFF"/>
        </w:rPr>
        <w:t xml:space="preserve">Санитарно-эпидемиологические требования к организациям воспитания и обучения, отдыха и оздоровления детей и молодежи. Постановление Главного государственного санитарного врача Российской Федерации от 28.09.2020 № 28 "Об утверждении санитарных правил СП 2.4. 3648-20» (Зарегистрирован 18.12.2020 № 61573). </w:t>
      </w:r>
      <w:r w:rsidRPr="00603635">
        <w:rPr>
          <w:rFonts w:hAnsi="Times New Roman"/>
          <w:sz w:val="28"/>
          <w:szCs w:val="28"/>
        </w:rPr>
        <w:t xml:space="preserve">– </w:t>
      </w:r>
      <w:r w:rsidRPr="00603635">
        <w:rPr>
          <w:rFonts w:hAnsi="Times New Roman"/>
          <w:color w:val="000000" w:themeColor="text1"/>
          <w:sz w:val="28"/>
          <w:szCs w:val="28"/>
          <w:lang w:val="en-US"/>
        </w:rPr>
        <w:t>URL</w:t>
      </w:r>
      <w:r w:rsidRPr="00603635">
        <w:rPr>
          <w:rFonts w:hAnsi="Times New Roman"/>
          <w:color w:val="000000" w:themeColor="text1"/>
          <w:sz w:val="28"/>
          <w:szCs w:val="28"/>
        </w:rPr>
        <w:t>:</w:t>
      </w:r>
      <w:hyperlink r:id="rId30" w:history="1">
        <w:r w:rsidRPr="00603635">
          <w:rPr>
            <w:rStyle w:val="ab"/>
            <w:rFonts w:hAnsi="Times New Roman"/>
            <w:sz w:val="28"/>
            <w:szCs w:val="28"/>
          </w:rPr>
          <w:t>https://legalacts.ru/doc/postanovlenie-glavnogo-gosudarstvennogo-sanitarnogo-vracha-rf-ot-28092020-n/</w:t>
        </w:r>
      </w:hyperlink>
    </w:p>
    <w:p w:rsidR="00603635" w:rsidRPr="00603635" w:rsidRDefault="00603635" w:rsidP="00603635">
      <w:pPr>
        <w:pStyle w:val="12"/>
        <w:spacing w:line="360" w:lineRule="auto"/>
        <w:ind w:firstLine="709"/>
        <w:jc w:val="both"/>
        <w:rPr>
          <w:rFonts w:hAnsi="Times New Roman"/>
          <w:color w:val="0000FF"/>
          <w:kern w:val="36"/>
          <w:sz w:val="28"/>
          <w:szCs w:val="28"/>
        </w:rPr>
      </w:pPr>
      <w:r w:rsidRPr="00603635">
        <w:rPr>
          <w:rFonts w:hAnsi="Times New Roman"/>
          <w:b/>
          <w:i/>
          <w:sz w:val="28"/>
          <w:szCs w:val="28"/>
        </w:rPr>
        <w:t>Региональные нормативные акты</w:t>
      </w:r>
    </w:p>
    <w:p w:rsidR="00603635" w:rsidRPr="00603635" w:rsidRDefault="00603635" w:rsidP="00603635">
      <w:pPr>
        <w:pStyle w:val="12"/>
        <w:numPr>
          <w:ilvl w:val="0"/>
          <w:numId w:val="35"/>
        </w:numPr>
        <w:spacing w:line="360" w:lineRule="auto"/>
        <w:ind w:left="0" w:firstLine="709"/>
        <w:jc w:val="both"/>
        <w:rPr>
          <w:rFonts w:hAnsi="Times New Roman"/>
          <w:color w:val="0000FF"/>
          <w:kern w:val="36"/>
          <w:sz w:val="28"/>
          <w:szCs w:val="28"/>
        </w:rPr>
      </w:pPr>
      <w:r w:rsidRPr="00603635">
        <w:rPr>
          <w:rFonts w:hAnsi="Times New Roman"/>
          <w:bCs/>
          <w:spacing w:val="2"/>
          <w:kern w:val="36"/>
          <w:sz w:val="28"/>
          <w:szCs w:val="28"/>
        </w:rPr>
        <w:t xml:space="preserve">Закон об образовании в Оренбургской области (с </w:t>
      </w:r>
      <w:hyperlink r:id="rId31" w:anchor="64U0IK" w:history="1">
        <w:r w:rsidRPr="00603635">
          <w:rPr>
            <w:rFonts w:hAnsi="Times New Roman"/>
            <w:color w:val="444444"/>
            <w:sz w:val="28"/>
            <w:szCs w:val="28"/>
            <w:shd w:val="clear" w:color="auto" w:fill="FFFFFF"/>
          </w:rPr>
          <w:t xml:space="preserve"> изменениями на</w:t>
        </w:r>
        <w:r w:rsidRPr="00603635">
          <w:rPr>
            <w:rFonts w:hAnsi="Times New Roman"/>
            <w:color w:val="444444"/>
            <w:sz w:val="28"/>
            <w:szCs w:val="28"/>
          </w:rPr>
          <w:t xml:space="preserve">  </w:t>
        </w:r>
        <w:hyperlink r:id="rId32" w:anchor="64U0IK" w:history="1">
          <w:r w:rsidRPr="00603635">
            <w:rPr>
              <w:rStyle w:val="ab"/>
              <w:rFonts w:hAnsi="Times New Roman"/>
              <w:color w:val="2C4B99"/>
              <w:sz w:val="28"/>
              <w:szCs w:val="28"/>
            </w:rPr>
            <w:t>от 29.09.2025 N 1616/681-VII-ОЗ</w:t>
          </w:r>
        </w:hyperlink>
        <w:r w:rsidRPr="00603635">
          <w:rPr>
            <w:rFonts w:hAnsi="Times New Roman"/>
            <w:color w:val="444444"/>
            <w:sz w:val="28"/>
            <w:szCs w:val="28"/>
          </w:rPr>
          <w:t>)</w:t>
        </w:r>
      </w:hyperlink>
      <w:r w:rsidRPr="00603635">
        <w:rPr>
          <w:rFonts w:hAnsi="Times New Roman"/>
          <w:bCs/>
          <w:spacing w:val="2"/>
          <w:kern w:val="36"/>
          <w:sz w:val="28"/>
          <w:szCs w:val="28"/>
        </w:rPr>
        <w:t>)</w:t>
      </w:r>
      <w:r w:rsidRPr="00603635">
        <w:rPr>
          <w:rFonts w:hAnsi="Times New Roman"/>
          <w:spacing w:val="2"/>
          <w:sz w:val="28"/>
          <w:szCs w:val="28"/>
        </w:rPr>
        <w:t xml:space="preserve"> от 06 сентября 2013 года N 1698/506-V-ОЗ.</w:t>
      </w:r>
      <w:r w:rsidRPr="00603635">
        <w:rPr>
          <w:rFonts w:hAnsi="Times New Roman"/>
          <w:spacing w:val="2"/>
          <w:sz w:val="28"/>
          <w:szCs w:val="28"/>
          <w:shd w:val="clear" w:color="auto" w:fill="FFFFFF"/>
        </w:rPr>
        <w:t>Принятпостановлением Законодательного Собрания Оренбургской областиот 21 августа 2013 г. N 1698).</w:t>
      </w:r>
      <w:r w:rsidRPr="00603635">
        <w:rPr>
          <w:rFonts w:hAnsi="Times New Roman"/>
          <w:sz w:val="28"/>
          <w:szCs w:val="28"/>
        </w:rPr>
        <w:t xml:space="preserve"> – </w:t>
      </w:r>
      <w:r w:rsidRPr="00603635">
        <w:rPr>
          <w:rFonts w:hAnsi="Times New Roman"/>
          <w:color w:val="000000" w:themeColor="text1"/>
          <w:sz w:val="28"/>
          <w:szCs w:val="28"/>
          <w:lang w:val="en-US"/>
        </w:rPr>
        <w:t>URL</w:t>
      </w:r>
      <w:r w:rsidRPr="00603635">
        <w:rPr>
          <w:rFonts w:hAnsi="Times New Roman"/>
          <w:color w:val="000000" w:themeColor="text1"/>
          <w:sz w:val="28"/>
          <w:szCs w:val="28"/>
        </w:rPr>
        <w:t>:</w:t>
      </w:r>
      <w:hyperlink r:id="rId33" w:history="1">
        <w:r w:rsidRPr="00603635">
          <w:rPr>
            <w:rStyle w:val="ab"/>
            <w:rFonts w:hAnsi="Times New Roman"/>
            <w:sz w:val="28"/>
            <w:szCs w:val="28"/>
          </w:rPr>
          <w:t>https://docs.cntd.ru/document/460182444?marker=64U0IK</w:t>
        </w:r>
      </w:hyperlink>
    </w:p>
    <w:p w:rsidR="00603635" w:rsidRPr="00603635" w:rsidRDefault="00603635" w:rsidP="00603635">
      <w:pPr>
        <w:pStyle w:val="12"/>
        <w:numPr>
          <w:ilvl w:val="0"/>
          <w:numId w:val="35"/>
        </w:numPr>
        <w:spacing w:line="360" w:lineRule="auto"/>
        <w:ind w:left="0" w:firstLine="709"/>
        <w:jc w:val="both"/>
        <w:rPr>
          <w:rFonts w:hAnsi="Times New Roman"/>
          <w:color w:val="0000FF"/>
          <w:kern w:val="36"/>
          <w:sz w:val="28"/>
          <w:szCs w:val="28"/>
        </w:rPr>
      </w:pPr>
      <w:r w:rsidRPr="00603635">
        <w:rPr>
          <w:rFonts w:hAnsi="Times New Roman"/>
          <w:sz w:val="28"/>
          <w:szCs w:val="28"/>
          <w:shd w:val="clear" w:color="auto" w:fill="FFFFFF"/>
        </w:rPr>
        <w:lastRenderedPageBreak/>
        <w:t>Об организации отдыха, оздоровления  детей в Оренбургской области</w:t>
      </w:r>
      <w:r w:rsidRPr="00603635">
        <w:rPr>
          <w:rFonts w:hAnsi="Times New Roman"/>
          <w:spacing w:val="2"/>
          <w:sz w:val="28"/>
          <w:szCs w:val="28"/>
          <w:shd w:val="clear" w:color="auto" w:fill="FFFFFF"/>
        </w:rPr>
        <w:t>Указ губернатора Оренбургской области</w:t>
      </w:r>
      <w:r w:rsidRPr="00603635">
        <w:rPr>
          <w:rFonts w:hAnsi="Times New Roman"/>
          <w:sz w:val="28"/>
          <w:szCs w:val="28"/>
          <w:shd w:val="clear" w:color="auto" w:fill="FFFFFF"/>
        </w:rPr>
        <w:t xml:space="preserve"> от 16.05.2025 № 241-ук</w:t>
      </w:r>
      <w:r w:rsidRPr="00603635">
        <w:rPr>
          <w:rStyle w:val="af6"/>
          <w:rFonts w:eastAsia="Calibri" w:hAnsi="Times New Roman"/>
          <w:sz w:val="28"/>
          <w:szCs w:val="28"/>
        </w:rPr>
        <w:t xml:space="preserve">. </w:t>
      </w:r>
      <w:r w:rsidRPr="00603635">
        <w:rPr>
          <w:rFonts w:hAnsi="Times New Roman"/>
          <w:sz w:val="28"/>
          <w:szCs w:val="28"/>
        </w:rPr>
        <w:t xml:space="preserve">–  </w:t>
      </w:r>
      <w:r w:rsidRPr="00603635">
        <w:rPr>
          <w:rFonts w:hAnsi="Times New Roman"/>
          <w:sz w:val="28"/>
          <w:szCs w:val="28"/>
          <w:lang w:val="en-US"/>
        </w:rPr>
        <w:t>URL</w:t>
      </w:r>
      <w:r w:rsidRPr="00603635">
        <w:rPr>
          <w:rFonts w:hAnsi="Times New Roman"/>
          <w:color w:val="000000" w:themeColor="text1"/>
          <w:sz w:val="28"/>
          <w:szCs w:val="28"/>
        </w:rPr>
        <w:t>:</w:t>
      </w:r>
      <w:hyperlink r:id="rId34" w:history="1">
        <w:r w:rsidRPr="00603635">
          <w:rPr>
            <w:rStyle w:val="ab"/>
            <w:rFonts w:hAnsi="Times New Roman"/>
            <w:sz w:val="28"/>
            <w:szCs w:val="28"/>
          </w:rPr>
          <w:t>https://orenburg-gov.ru/documents/4166/</w:t>
        </w:r>
      </w:hyperlink>
    </w:p>
    <w:p w:rsidR="00603635" w:rsidRPr="00603635" w:rsidRDefault="00603635" w:rsidP="00603635">
      <w:pPr>
        <w:pStyle w:val="12"/>
        <w:spacing w:line="360" w:lineRule="auto"/>
        <w:ind w:firstLine="709"/>
        <w:jc w:val="both"/>
        <w:rPr>
          <w:rFonts w:hAnsi="Times New Roman"/>
          <w:b/>
          <w:i/>
          <w:kern w:val="36"/>
          <w:sz w:val="28"/>
          <w:szCs w:val="28"/>
        </w:rPr>
      </w:pPr>
      <w:r w:rsidRPr="00603635">
        <w:rPr>
          <w:rFonts w:eastAsia="Arial Unicode MS" w:hAnsi="Times New Roman"/>
          <w:b/>
          <w:i/>
          <w:sz w:val="28"/>
          <w:szCs w:val="28"/>
        </w:rPr>
        <w:t>Локальные нормативные акты</w:t>
      </w:r>
    </w:p>
    <w:p w:rsidR="00603635" w:rsidRPr="00603635" w:rsidRDefault="00603635" w:rsidP="00603635">
      <w:pPr>
        <w:pStyle w:val="12"/>
        <w:numPr>
          <w:ilvl w:val="0"/>
          <w:numId w:val="35"/>
        </w:numPr>
        <w:spacing w:line="360" w:lineRule="auto"/>
        <w:ind w:left="0" w:firstLine="709"/>
        <w:jc w:val="both"/>
        <w:rPr>
          <w:rStyle w:val="ab"/>
          <w:rFonts w:hAnsi="Times New Roman"/>
          <w:kern w:val="36"/>
          <w:sz w:val="28"/>
          <w:szCs w:val="28"/>
        </w:rPr>
      </w:pPr>
      <w:r w:rsidRPr="00603635">
        <w:rPr>
          <w:rFonts w:hAnsi="Times New Roman"/>
          <w:sz w:val="28"/>
          <w:szCs w:val="28"/>
        </w:rPr>
        <w:t xml:space="preserve">Положение о деятельности площадки кратковременного пребывания детей в МАУДО «Центр детского творчества»  г. Оренбурга. Утв. Директором МАУДО ЦДТ г. Оренбурга Каратаевой В.Н. от 13.04.2022г. – Оренбург, 2022. –  </w:t>
      </w:r>
      <w:r w:rsidRPr="00603635">
        <w:rPr>
          <w:rFonts w:hAnsi="Times New Roman"/>
          <w:sz w:val="28"/>
          <w:szCs w:val="28"/>
          <w:lang w:val="en-US"/>
        </w:rPr>
        <w:t>URL</w:t>
      </w:r>
      <w:r w:rsidRPr="00603635">
        <w:rPr>
          <w:rFonts w:hAnsi="Times New Roman"/>
          <w:color w:val="000000" w:themeColor="text1"/>
          <w:sz w:val="28"/>
          <w:szCs w:val="28"/>
        </w:rPr>
        <w:t>:</w:t>
      </w:r>
      <w:hyperlink r:id="rId35" w:history="1">
        <w:r w:rsidRPr="00603635">
          <w:rPr>
            <w:rStyle w:val="ab"/>
            <w:rFonts w:hAnsi="Times New Roman"/>
            <w:sz w:val="28"/>
            <w:szCs w:val="28"/>
          </w:rPr>
          <w:t>http://www.orencdt.ru/</w:t>
        </w:r>
      </w:hyperlink>
    </w:p>
    <w:p w:rsidR="00603635" w:rsidRPr="00603635" w:rsidRDefault="00603635" w:rsidP="00603635">
      <w:pPr>
        <w:pStyle w:val="12"/>
        <w:numPr>
          <w:ilvl w:val="0"/>
          <w:numId w:val="35"/>
        </w:numPr>
        <w:spacing w:line="360" w:lineRule="auto"/>
        <w:ind w:left="0" w:firstLine="709"/>
        <w:jc w:val="both"/>
        <w:rPr>
          <w:rStyle w:val="ab"/>
          <w:rFonts w:hAnsi="Times New Roman"/>
          <w:kern w:val="36"/>
          <w:sz w:val="28"/>
          <w:szCs w:val="28"/>
        </w:rPr>
      </w:pPr>
      <w:r w:rsidRPr="00603635">
        <w:rPr>
          <w:rFonts w:hAnsi="Times New Roman"/>
          <w:sz w:val="28"/>
          <w:szCs w:val="28"/>
        </w:rPr>
        <w:t xml:space="preserve">Устав муниципального автономного учреждения дополнительного образования «Центр детского творчества» г. Оренбурга. (Утвержден Распоряжением управления образования администрации города Оренбурга от 05. 11.2019 г. № 885. Приказ  от 21.11.2019г.). –  </w:t>
      </w:r>
      <w:r w:rsidRPr="00603635">
        <w:rPr>
          <w:rFonts w:hAnsi="Times New Roman"/>
          <w:color w:val="000000" w:themeColor="text1"/>
          <w:sz w:val="28"/>
          <w:szCs w:val="28"/>
          <w:lang w:val="en-US"/>
        </w:rPr>
        <w:t>URL</w:t>
      </w:r>
      <w:r w:rsidRPr="00603635">
        <w:rPr>
          <w:rFonts w:hAnsi="Times New Roman"/>
          <w:color w:val="000000" w:themeColor="text1"/>
          <w:sz w:val="28"/>
          <w:szCs w:val="28"/>
        </w:rPr>
        <w:t>:</w:t>
      </w:r>
      <w:hyperlink r:id="rId36" w:history="1">
        <w:r w:rsidRPr="00603635">
          <w:rPr>
            <w:rStyle w:val="ab"/>
            <w:rFonts w:hAnsi="Times New Roman"/>
            <w:sz w:val="28"/>
            <w:szCs w:val="28"/>
          </w:rPr>
          <w:t>http://www.orencdt.ru/</w:t>
        </w:r>
      </w:hyperlink>
    </w:p>
    <w:p w:rsidR="00603635" w:rsidRPr="00603635" w:rsidRDefault="00603635" w:rsidP="00603635">
      <w:pPr>
        <w:pStyle w:val="12"/>
        <w:spacing w:line="360" w:lineRule="auto"/>
        <w:ind w:firstLine="709"/>
        <w:jc w:val="both"/>
        <w:rPr>
          <w:rStyle w:val="ab"/>
          <w:rFonts w:hAnsi="Times New Roman"/>
          <w:kern w:val="36"/>
          <w:sz w:val="28"/>
          <w:szCs w:val="28"/>
        </w:rPr>
      </w:pPr>
    </w:p>
    <w:p w:rsidR="00603635" w:rsidRPr="00603635" w:rsidRDefault="00603635" w:rsidP="00603635">
      <w:pPr>
        <w:pStyle w:val="a8"/>
        <w:spacing w:before="0" w:beforeAutospacing="0" w:after="0" w:afterAutospacing="0" w:line="360" w:lineRule="auto"/>
        <w:ind w:firstLine="709"/>
        <w:jc w:val="both"/>
        <w:rPr>
          <w:sz w:val="28"/>
          <w:szCs w:val="28"/>
        </w:rPr>
      </w:pPr>
    </w:p>
    <w:p w:rsidR="00603635" w:rsidRPr="00603635" w:rsidRDefault="00603635" w:rsidP="00603635">
      <w:pPr>
        <w:pStyle w:val="a8"/>
        <w:spacing w:before="0" w:beforeAutospacing="0" w:after="0" w:afterAutospacing="0" w:line="360" w:lineRule="auto"/>
        <w:ind w:firstLine="709"/>
        <w:jc w:val="both"/>
        <w:rPr>
          <w:sz w:val="28"/>
          <w:szCs w:val="28"/>
        </w:rPr>
      </w:pPr>
    </w:p>
    <w:sectPr w:rsidR="00603635" w:rsidRPr="00603635" w:rsidSect="00E97F32">
      <w:pgSz w:w="11906" w:h="16838"/>
      <w:pgMar w:top="851" w:right="851" w:bottom="851"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276" w:rsidRDefault="00DF6276" w:rsidP="00B847F8">
      <w:pPr>
        <w:spacing w:after="0" w:line="240" w:lineRule="auto"/>
      </w:pPr>
      <w:r>
        <w:separator/>
      </w:r>
    </w:p>
  </w:endnote>
  <w:endnote w:type="continuationSeparator" w:id="0">
    <w:p w:rsidR="00DF6276" w:rsidRDefault="00DF6276" w:rsidP="00B84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CC"/>
    <w:family w:val="roman"/>
    <w:pitch w:val="variable"/>
  </w:font>
  <w:font w:name="DejaVu Sans">
    <w:charset w:val="CC"/>
    <w:family w:val="swiss"/>
    <w:pitch w:val="variable"/>
    <w:sig w:usb0="E7002EFF" w:usb1="5200FDFF" w:usb2="0A04202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276" w:rsidRDefault="00EA27E9" w:rsidP="00731945">
    <w:pPr>
      <w:pStyle w:val="af2"/>
      <w:jc w:val="right"/>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276" w:rsidRPr="00D16EA5" w:rsidRDefault="00EA27E9" w:rsidP="00D16EA5">
    <w:pPr>
      <w:pStyle w:val="af2"/>
      <w:jc w:val="right"/>
    </w:pPr>
    <w:r>
      <w:fldChar w:fldCharType="begin"/>
    </w:r>
    <w:r>
      <w:instrText>PAGE   \* MERGEFORMAT</w:instrText>
    </w:r>
    <w:r>
      <w:fldChar w:fldCharType="separate"/>
    </w:r>
    <w:r w:rsidR="00666D65">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276" w:rsidRDefault="00DF6276" w:rsidP="00B847F8">
      <w:pPr>
        <w:spacing w:after="0" w:line="240" w:lineRule="auto"/>
      </w:pPr>
      <w:r>
        <w:separator/>
      </w:r>
    </w:p>
  </w:footnote>
  <w:footnote w:type="continuationSeparator" w:id="0">
    <w:p w:rsidR="00DF6276" w:rsidRDefault="00DF6276" w:rsidP="00B847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4957"/>
    <w:multiLevelType w:val="multilevel"/>
    <w:tmpl w:val="0534E342"/>
    <w:lvl w:ilvl="0">
      <w:start w:val="1"/>
      <w:numFmt w:val="decimal"/>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235D8"/>
    <w:multiLevelType w:val="multilevel"/>
    <w:tmpl w:val="D24A0A46"/>
    <w:lvl w:ilvl="0">
      <w:start w:val="9"/>
      <w:numFmt w:val="decimal"/>
      <w:lvlText w:val="%1."/>
      <w:lvlJc w:val="left"/>
      <w:pPr>
        <w:ind w:left="28" w:hanging="28"/>
      </w:pPr>
      <w:rPr>
        <w:rFonts w:ascii="Times New Roman" w:eastAsia="Times New Roman" w:hAnsi="Times New Roman" w:cs="Times New Roman"/>
        <w:b w:val="0"/>
        <w:i w:val="0"/>
        <w:strike w:val="0"/>
        <w:color w:val="000000"/>
        <w:sz w:val="28"/>
        <w:szCs w:val="28"/>
        <w:u w:val="none"/>
        <w:shd w:val="clear" w:color="auto" w:fill="auto"/>
        <w:vertAlign w:val="baseline"/>
      </w:rPr>
    </w:lvl>
    <w:lvl w:ilvl="1">
      <w:start w:val="1"/>
      <w:numFmt w:val="decimal"/>
      <w:lvlText w:val="%1.%2."/>
      <w:lvlJc w:val="left"/>
      <w:pPr>
        <w:ind w:left="28" w:hanging="28"/>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834" w:hanging="1834"/>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decimal"/>
      <w:lvlText w:val="%4"/>
      <w:lvlJc w:val="left"/>
      <w:pPr>
        <w:ind w:left="2554" w:hanging="2554"/>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lowerLetter"/>
      <w:lvlText w:val="%5"/>
      <w:lvlJc w:val="left"/>
      <w:pPr>
        <w:ind w:left="3274" w:hanging="3274"/>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lowerRoman"/>
      <w:lvlText w:val="%6"/>
      <w:lvlJc w:val="left"/>
      <w:pPr>
        <w:ind w:left="3994" w:hanging="3994"/>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decimal"/>
      <w:lvlText w:val="%7"/>
      <w:lvlJc w:val="left"/>
      <w:pPr>
        <w:ind w:left="4714" w:hanging="4714"/>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lowerLetter"/>
      <w:lvlText w:val="%8"/>
      <w:lvlJc w:val="left"/>
      <w:pPr>
        <w:ind w:left="5434" w:hanging="5434"/>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lowerRoman"/>
      <w:lvlText w:val="%9"/>
      <w:lvlJc w:val="left"/>
      <w:pPr>
        <w:ind w:left="6154" w:hanging="6154"/>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2" w15:restartNumberingAfterBreak="0">
    <w:nsid w:val="113A0DE8"/>
    <w:multiLevelType w:val="hybridMultilevel"/>
    <w:tmpl w:val="7EB8F56C"/>
    <w:lvl w:ilvl="0" w:tplc="F2A8BFA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182200BB"/>
    <w:multiLevelType w:val="multilevel"/>
    <w:tmpl w:val="5EDC8FBE"/>
    <w:lvl w:ilvl="0">
      <w:start w:val="15"/>
      <w:numFmt w:val="decimal"/>
      <w:lvlText w:val="%1"/>
      <w:lvlJc w:val="left"/>
      <w:pPr>
        <w:ind w:left="1098" w:hanging="360"/>
      </w:pPr>
      <w:rPr>
        <w:vertAlign w:val="baseline"/>
      </w:rPr>
    </w:lvl>
    <w:lvl w:ilvl="1">
      <w:start w:val="4"/>
      <w:numFmt w:val="decimal"/>
      <w:lvlText w:val="%1.%2."/>
      <w:lvlJc w:val="left"/>
      <w:pPr>
        <w:ind w:left="1530" w:hanging="792"/>
      </w:pPr>
      <w:rPr>
        <w:vertAlign w:val="baseline"/>
      </w:rPr>
    </w:lvl>
    <w:lvl w:ilvl="2">
      <w:start w:val="2"/>
      <w:numFmt w:val="decimal"/>
      <w:lvlText w:val="%1.%2.%3."/>
      <w:lvlJc w:val="left"/>
      <w:pPr>
        <w:ind w:left="1530" w:hanging="792"/>
      </w:pPr>
      <w:rPr>
        <w:vertAlign w:val="baseline"/>
      </w:rPr>
    </w:lvl>
    <w:lvl w:ilvl="3">
      <w:start w:val="1"/>
      <w:numFmt w:val="decimal"/>
      <w:lvlText w:val="%1.%2.%3.%4."/>
      <w:lvlJc w:val="left"/>
      <w:pPr>
        <w:ind w:left="1818" w:hanging="1080"/>
      </w:pPr>
      <w:rPr>
        <w:vertAlign w:val="baseline"/>
      </w:rPr>
    </w:lvl>
    <w:lvl w:ilvl="4">
      <w:start w:val="1"/>
      <w:numFmt w:val="decimal"/>
      <w:lvlText w:val="%1.%2.%3.%4.%5."/>
      <w:lvlJc w:val="left"/>
      <w:pPr>
        <w:ind w:left="1818" w:hanging="1080"/>
      </w:pPr>
      <w:rPr>
        <w:vertAlign w:val="baseline"/>
      </w:rPr>
    </w:lvl>
    <w:lvl w:ilvl="5">
      <w:start w:val="1"/>
      <w:numFmt w:val="decimal"/>
      <w:lvlText w:val="%1.%2.%3.%4.%5.%6."/>
      <w:lvlJc w:val="left"/>
      <w:pPr>
        <w:ind w:left="2178" w:hanging="1440"/>
      </w:pPr>
      <w:rPr>
        <w:vertAlign w:val="baseline"/>
      </w:rPr>
    </w:lvl>
    <w:lvl w:ilvl="6">
      <w:start w:val="1"/>
      <w:numFmt w:val="decimal"/>
      <w:lvlText w:val="%1.%2.%3.%4.%5.%6.%7."/>
      <w:lvlJc w:val="left"/>
      <w:pPr>
        <w:ind w:left="2538" w:hanging="1800"/>
      </w:pPr>
      <w:rPr>
        <w:vertAlign w:val="baseline"/>
      </w:rPr>
    </w:lvl>
    <w:lvl w:ilvl="7">
      <w:start w:val="1"/>
      <w:numFmt w:val="decimal"/>
      <w:lvlText w:val="%1.%2.%3.%4.%5.%6.%7.%8."/>
      <w:lvlJc w:val="left"/>
      <w:pPr>
        <w:ind w:left="2538" w:hanging="1800"/>
      </w:pPr>
      <w:rPr>
        <w:vertAlign w:val="baseline"/>
      </w:rPr>
    </w:lvl>
    <w:lvl w:ilvl="8">
      <w:start w:val="1"/>
      <w:numFmt w:val="decimal"/>
      <w:lvlText w:val="%1.%2.%3.%4.%5.%6.%7.%8.%9."/>
      <w:lvlJc w:val="left"/>
      <w:pPr>
        <w:ind w:left="2898" w:hanging="2160"/>
      </w:pPr>
      <w:rPr>
        <w:vertAlign w:val="baseline"/>
      </w:rPr>
    </w:lvl>
  </w:abstractNum>
  <w:abstractNum w:abstractNumId="4" w15:restartNumberingAfterBreak="0">
    <w:nsid w:val="1C5B15BC"/>
    <w:multiLevelType w:val="hybridMultilevel"/>
    <w:tmpl w:val="2212984A"/>
    <w:lvl w:ilvl="0" w:tplc="959AAD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578329D"/>
    <w:multiLevelType w:val="hybridMultilevel"/>
    <w:tmpl w:val="E4E824BC"/>
    <w:lvl w:ilvl="0" w:tplc="C3A297FC">
      <w:numFmt w:val="bullet"/>
      <w:lvlText w:val=""/>
      <w:lvlJc w:val="left"/>
      <w:pPr>
        <w:ind w:left="468" w:hanging="361"/>
      </w:pPr>
      <w:rPr>
        <w:rFonts w:ascii="Symbol" w:eastAsia="Symbol" w:hAnsi="Symbol" w:cs="Symbol" w:hint="default"/>
        <w:b w:val="0"/>
        <w:bCs w:val="0"/>
        <w:i w:val="0"/>
        <w:iCs w:val="0"/>
        <w:spacing w:val="0"/>
        <w:w w:val="100"/>
        <w:sz w:val="24"/>
        <w:szCs w:val="24"/>
        <w:lang w:val="ru-RU" w:eastAsia="en-US" w:bidi="ar-SA"/>
      </w:rPr>
    </w:lvl>
    <w:lvl w:ilvl="1" w:tplc="05F4DDA8">
      <w:numFmt w:val="bullet"/>
      <w:lvlText w:val="•"/>
      <w:lvlJc w:val="left"/>
      <w:pPr>
        <w:ind w:left="1224" w:hanging="361"/>
      </w:pPr>
      <w:rPr>
        <w:rFonts w:hint="default"/>
        <w:lang w:val="ru-RU" w:eastAsia="en-US" w:bidi="ar-SA"/>
      </w:rPr>
    </w:lvl>
    <w:lvl w:ilvl="2" w:tplc="34F62F4C">
      <w:numFmt w:val="bullet"/>
      <w:lvlText w:val="•"/>
      <w:lvlJc w:val="left"/>
      <w:pPr>
        <w:ind w:left="1989" w:hanging="361"/>
      </w:pPr>
      <w:rPr>
        <w:rFonts w:hint="default"/>
        <w:lang w:val="ru-RU" w:eastAsia="en-US" w:bidi="ar-SA"/>
      </w:rPr>
    </w:lvl>
    <w:lvl w:ilvl="3" w:tplc="DBE0AA0A">
      <w:numFmt w:val="bullet"/>
      <w:lvlText w:val="•"/>
      <w:lvlJc w:val="left"/>
      <w:pPr>
        <w:ind w:left="2753" w:hanging="361"/>
      </w:pPr>
      <w:rPr>
        <w:rFonts w:hint="default"/>
        <w:lang w:val="ru-RU" w:eastAsia="en-US" w:bidi="ar-SA"/>
      </w:rPr>
    </w:lvl>
    <w:lvl w:ilvl="4" w:tplc="C6506256">
      <w:numFmt w:val="bullet"/>
      <w:lvlText w:val="•"/>
      <w:lvlJc w:val="left"/>
      <w:pPr>
        <w:ind w:left="3518" w:hanging="361"/>
      </w:pPr>
      <w:rPr>
        <w:rFonts w:hint="default"/>
        <w:lang w:val="ru-RU" w:eastAsia="en-US" w:bidi="ar-SA"/>
      </w:rPr>
    </w:lvl>
    <w:lvl w:ilvl="5" w:tplc="F3768F20">
      <w:numFmt w:val="bullet"/>
      <w:lvlText w:val="•"/>
      <w:lvlJc w:val="left"/>
      <w:pPr>
        <w:ind w:left="4283" w:hanging="361"/>
      </w:pPr>
      <w:rPr>
        <w:rFonts w:hint="default"/>
        <w:lang w:val="ru-RU" w:eastAsia="en-US" w:bidi="ar-SA"/>
      </w:rPr>
    </w:lvl>
    <w:lvl w:ilvl="6" w:tplc="25BA9DF6">
      <w:numFmt w:val="bullet"/>
      <w:lvlText w:val="•"/>
      <w:lvlJc w:val="left"/>
      <w:pPr>
        <w:ind w:left="5047" w:hanging="361"/>
      </w:pPr>
      <w:rPr>
        <w:rFonts w:hint="default"/>
        <w:lang w:val="ru-RU" w:eastAsia="en-US" w:bidi="ar-SA"/>
      </w:rPr>
    </w:lvl>
    <w:lvl w:ilvl="7" w:tplc="4E0C9FD6">
      <w:numFmt w:val="bullet"/>
      <w:lvlText w:val="•"/>
      <w:lvlJc w:val="left"/>
      <w:pPr>
        <w:ind w:left="5812" w:hanging="361"/>
      </w:pPr>
      <w:rPr>
        <w:rFonts w:hint="default"/>
        <w:lang w:val="ru-RU" w:eastAsia="en-US" w:bidi="ar-SA"/>
      </w:rPr>
    </w:lvl>
    <w:lvl w:ilvl="8" w:tplc="84E47F0E">
      <w:numFmt w:val="bullet"/>
      <w:lvlText w:val="•"/>
      <w:lvlJc w:val="left"/>
      <w:pPr>
        <w:ind w:left="6576" w:hanging="361"/>
      </w:pPr>
      <w:rPr>
        <w:rFonts w:hint="default"/>
        <w:lang w:val="ru-RU" w:eastAsia="en-US" w:bidi="ar-SA"/>
      </w:rPr>
    </w:lvl>
  </w:abstractNum>
  <w:abstractNum w:abstractNumId="6" w15:restartNumberingAfterBreak="0">
    <w:nsid w:val="27E66714"/>
    <w:multiLevelType w:val="hybridMultilevel"/>
    <w:tmpl w:val="A8E86DB2"/>
    <w:lvl w:ilvl="0" w:tplc="C388F2F8">
      <w:start w:val="1"/>
      <w:numFmt w:val="decimal"/>
      <w:lvlText w:val="%1."/>
      <w:lvlJc w:val="left"/>
      <w:pPr>
        <w:ind w:left="720" w:hanging="360"/>
      </w:pPr>
      <w:rPr>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C61979"/>
    <w:multiLevelType w:val="hybridMultilevel"/>
    <w:tmpl w:val="FB12814A"/>
    <w:lvl w:ilvl="0" w:tplc="959AADD8">
      <w:start w:val="1"/>
      <w:numFmt w:val="bullet"/>
      <w:lvlText w:val=""/>
      <w:lvlJc w:val="left"/>
      <w:pPr>
        <w:ind w:left="1429" w:hanging="360"/>
      </w:pPr>
      <w:rPr>
        <w:rFonts w:ascii="Symbol" w:hAnsi="Symbol" w:hint="default"/>
      </w:rPr>
    </w:lvl>
    <w:lvl w:ilvl="1" w:tplc="959AADD8">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B081D51"/>
    <w:multiLevelType w:val="hybridMultilevel"/>
    <w:tmpl w:val="E9063F10"/>
    <w:lvl w:ilvl="0" w:tplc="741CF7B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32DC5111"/>
    <w:multiLevelType w:val="multilevel"/>
    <w:tmpl w:val="1B088AC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6466470"/>
    <w:multiLevelType w:val="hybridMultilevel"/>
    <w:tmpl w:val="CB704458"/>
    <w:lvl w:ilvl="0" w:tplc="F45632A4">
      <w:start w:val="1"/>
      <w:numFmt w:val="russianUpp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9F10E40"/>
    <w:multiLevelType w:val="hybridMultilevel"/>
    <w:tmpl w:val="9ED4C4C2"/>
    <w:lvl w:ilvl="0" w:tplc="E2E641C4">
      <w:numFmt w:val="bullet"/>
      <w:lvlText w:val="-"/>
      <w:lvlJc w:val="left"/>
      <w:pPr>
        <w:ind w:left="42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92987B8A">
      <w:numFmt w:val="bullet"/>
      <w:lvlText w:val="•"/>
      <w:lvlJc w:val="left"/>
      <w:pPr>
        <w:ind w:left="1188" w:hanging="140"/>
      </w:pPr>
      <w:rPr>
        <w:rFonts w:hint="default"/>
        <w:lang w:val="ru-RU" w:eastAsia="en-US" w:bidi="ar-SA"/>
      </w:rPr>
    </w:lvl>
    <w:lvl w:ilvl="2" w:tplc="C1BCBBA6">
      <w:numFmt w:val="bullet"/>
      <w:lvlText w:val="•"/>
      <w:lvlJc w:val="left"/>
      <w:pPr>
        <w:ind w:left="1957" w:hanging="140"/>
      </w:pPr>
      <w:rPr>
        <w:rFonts w:hint="default"/>
        <w:lang w:val="ru-RU" w:eastAsia="en-US" w:bidi="ar-SA"/>
      </w:rPr>
    </w:lvl>
    <w:lvl w:ilvl="3" w:tplc="6F86FBBC">
      <w:numFmt w:val="bullet"/>
      <w:lvlText w:val="•"/>
      <w:lvlJc w:val="left"/>
      <w:pPr>
        <w:ind w:left="2725" w:hanging="140"/>
      </w:pPr>
      <w:rPr>
        <w:rFonts w:hint="default"/>
        <w:lang w:val="ru-RU" w:eastAsia="en-US" w:bidi="ar-SA"/>
      </w:rPr>
    </w:lvl>
    <w:lvl w:ilvl="4" w:tplc="F580BF12">
      <w:numFmt w:val="bullet"/>
      <w:lvlText w:val="•"/>
      <w:lvlJc w:val="left"/>
      <w:pPr>
        <w:ind w:left="3494" w:hanging="140"/>
      </w:pPr>
      <w:rPr>
        <w:rFonts w:hint="default"/>
        <w:lang w:val="ru-RU" w:eastAsia="en-US" w:bidi="ar-SA"/>
      </w:rPr>
    </w:lvl>
    <w:lvl w:ilvl="5" w:tplc="A596DA76">
      <w:numFmt w:val="bullet"/>
      <w:lvlText w:val="•"/>
      <w:lvlJc w:val="left"/>
      <w:pPr>
        <w:ind w:left="4263" w:hanging="140"/>
      </w:pPr>
      <w:rPr>
        <w:rFonts w:hint="default"/>
        <w:lang w:val="ru-RU" w:eastAsia="en-US" w:bidi="ar-SA"/>
      </w:rPr>
    </w:lvl>
    <w:lvl w:ilvl="6" w:tplc="9956241E">
      <w:numFmt w:val="bullet"/>
      <w:lvlText w:val="•"/>
      <w:lvlJc w:val="left"/>
      <w:pPr>
        <w:ind w:left="5031" w:hanging="140"/>
      </w:pPr>
      <w:rPr>
        <w:rFonts w:hint="default"/>
        <w:lang w:val="ru-RU" w:eastAsia="en-US" w:bidi="ar-SA"/>
      </w:rPr>
    </w:lvl>
    <w:lvl w:ilvl="7" w:tplc="04D4B334">
      <w:numFmt w:val="bullet"/>
      <w:lvlText w:val="•"/>
      <w:lvlJc w:val="left"/>
      <w:pPr>
        <w:ind w:left="5800" w:hanging="140"/>
      </w:pPr>
      <w:rPr>
        <w:rFonts w:hint="default"/>
        <w:lang w:val="ru-RU" w:eastAsia="en-US" w:bidi="ar-SA"/>
      </w:rPr>
    </w:lvl>
    <w:lvl w:ilvl="8" w:tplc="5752437C">
      <w:numFmt w:val="bullet"/>
      <w:lvlText w:val="•"/>
      <w:lvlJc w:val="left"/>
      <w:pPr>
        <w:ind w:left="6568" w:hanging="140"/>
      </w:pPr>
      <w:rPr>
        <w:rFonts w:hint="default"/>
        <w:lang w:val="ru-RU" w:eastAsia="en-US" w:bidi="ar-SA"/>
      </w:rPr>
    </w:lvl>
  </w:abstractNum>
  <w:abstractNum w:abstractNumId="12" w15:restartNumberingAfterBreak="0">
    <w:nsid w:val="3A38302F"/>
    <w:multiLevelType w:val="hybridMultilevel"/>
    <w:tmpl w:val="E3F82054"/>
    <w:lvl w:ilvl="0" w:tplc="C10A49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52222F"/>
    <w:multiLevelType w:val="hybridMultilevel"/>
    <w:tmpl w:val="37DA1CF8"/>
    <w:lvl w:ilvl="0" w:tplc="959AAD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D4E1318"/>
    <w:multiLevelType w:val="multilevel"/>
    <w:tmpl w:val="5C767292"/>
    <w:lvl w:ilvl="0">
      <w:start w:val="1"/>
      <w:numFmt w:val="decimal"/>
      <w:lvlText w:val="%1."/>
      <w:lvlJc w:val="left"/>
      <w:pPr>
        <w:ind w:left="361" w:hanging="36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793" w:hanging="432"/>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860" w:hanging="432"/>
      </w:pPr>
      <w:rPr>
        <w:rFonts w:hint="default"/>
        <w:lang w:val="ru-RU" w:eastAsia="en-US" w:bidi="ar-SA"/>
      </w:rPr>
    </w:lvl>
    <w:lvl w:ilvl="3">
      <w:numFmt w:val="bullet"/>
      <w:lvlText w:val="•"/>
      <w:lvlJc w:val="left"/>
      <w:pPr>
        <w:ind w:left="2028" w:hanging="432"/>
      </w:pPr>
      <w:rPr>
        <w:rFonts w:hint="default"/>
        <w:lang w:val="ru-RU" w:eastAsia="en-US" w:bidi="ar-SA"/>
      </w:rPr>
    </w:lvl>
    <w:lvl w:ilvl="4">
      <w:numFmt w:val="bullet"/>
      <w:lvlText w:val="•"/>
      <w:lvlJc w:val="left"/>
      <w:pPr>
        <w:ind w:left="3196" w:hanging="432"/>
      </w:pPr>
      <w:rPr>
        <w:rFonts w:hint="default"/>
        <w:lang w:val="ru-RU" w:eastAsia="en-US" w:bidi="ar-SA"/>
      </w:rPr>
    </w:lvl>
    <w:lvl w:ilvl="5">
      <w:numFmt w:val="bullet"/>
      <w:lvlText w:val="•"/>
      <w:lvlJc w:val="left"/>
      <w:pPr>
        <w:ind w:left="4364" w:hanging="432"/>
      </w:pPr>
      <w:rPr>
        <w:rFonts w:hint="default"/>
        <w:lang w:val="ru-RU" w:eastAsia="en-US" w:bidi="ar-SA"/>
      </w:rPr>
    </w:lvl>
    <w:lvl w:ilvl="6">
      <w:numFmt w:val="bullet"/>
      <w:lvlText w:val="•"/>
      <w:lvlJc w:val="left"/>
      <w:pPr>
        <w:ind w:left="5533" w:hanging="432"/>
      </w:pPr>
      <w:rPr>
        <w:rFonts w:hint="default"/>
        <w:lang w:val="ru-RU" w:eastAsia="en-US" w:bidi="ar-SA"/>
      </w:rPr>
    </w:lvl>
    <w:lvl w:ilvl="7">
      <w:numFmt w:val="bullet"/>
      <w:lvlText w:val="•"/>
      <w:lvlJc w:val="left"/>
      <w:pPr>
        <w:ind w:left="6701" w:hanging="432"/>
      </w:pPr>
      <w:rPr>
        <w:rFonts w:hint="default"/>
        <w:lang w:val="ru-RU" w:eastAsia="en-US" w:bidi="ar-SA"/>
      </w:rPr>
    </w:lvl>
    <w:lvl w:ilvl="8">
      <w:numFmt w:val="bullet"/>
      <w:lvlText w:val="•"/>
      <w:lvlJc w:val="left"/>
      <w:pPr>
        <w:ind w:left="7869" w:hanging="432"/>
      </w:pPr>
      <w:rPr>
        <w:rFonts w:hint="default"/>
        <w:lang w:val="ru-RU" w:eastAsia="en-US" w:bidi="ar-SA"/>
      </w:rPr>
    </w:lvl>
  </w:abstractNum>
  <w:abstractNum w:abstractNumId="15" w15:restartNumberingAfterBreak="0">
    <w:nsid w:val="3F2249C2"/>
    <w:multiLevelType w:val="hybridMultilevel"/>
    <w:tmpl w:val="AB4AC216"/>
    <w:lvl w:ilvl="0" w:tplc="741CF7B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40105C2C"/>
    <w:multiLevelType w:val="hybridMultilevel"/>
    <w:tmpl w:val="D90893D2"/>
    <w:lvl w:ilvl="0" w:tplc="6614AA2C">
      <w:start w:val="1"/>
      <w:numFmt w:val="bullet"/>
      <w:lvlText w:val=""/>
      <w:lvlJc w:val="left"/>
      <w:pPr>
        <w:ind w:left="1429" w:hanging="360"/>
      </w:pPr>
      <w:rPr>
        <w:rFonts w:ascii="Symbol" w:hAnsi="Symbol" w:hint="default"/>
        <w:color w:val="auto"/>
      </w:rPr>
    </w:lvl>
    <w:lvl w:ilvl="1" w:tplc="85B28FB6">
      <w:numFmt w:val="bullet"/>
      <w:lvlText w:val="-"/>
      <w:lvlJc w:val="left"/>
      <w:pPr>
        <w:ind w:left="2149" w:hanging="36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3F674A1"/>
    <w:multiLevelType w:val="hybridMultilevel"/>
    <w:tmpl w:val="15362F74"/>
    <w:lvl w:ilvl="0" w:tplc="DFB24C3A">
      <w:numFmt w:val="bullet"/>
      <w:lvlText w:val=""/>
      <w:lvlJc w:val="left"/>
      <w:pPr>
        <w:ind w:left="361" w:hanging="360"/>
      </w:pPr>
      <w:rPr>
        <w:rFonts w:ascii="Symbol" w:eastAsia="Symbol" w:hAnsi="Symbol" w:cs="Symbol" w:hint="default"/>
        <w:spacing w:val="0"/>
        <w:w w:val="100"/>
        <w:lang w:val="ru-RU" w:eastAsia="en-US" w:bidi="ar-SA"/>
      </w:rPr>
    </w:lvl>
    <w:lvl w:ilvl="1" w:tplc="D794F4AE">
      <w:numFmt w:val="bullet"/>
      <w:lvlText w:val="•"/>
      <w:lvlJc w:val="left"/>
      <w:pPr>
        <w:ind w:left="1344" w:hanging="360"/>
      </w:pPr>
      <w:rPr>
        <w:rFonts w:hint="default"/>
        <w:lang w:val="ru-RU" w:eastAsia="en-US" w:bidi="ar-SA"/>
      </w:rPr>
    </w:lvl>
    <w:lvl w:ilvl="2" w:tplc="3E90A8B0">
      <w:numFmt w:val="bullet"/>
      <w:lvlText w:val="•"/>
      <w:lvlJc w:val="left"/>
      <w:pPr>
        <w:ind w:left="2329" w:hanging="360"/>
      </w:pPr>
      <w:rPr>
        <w:rFonts w:hint="default"/>
        <w:lang w:val="ru-RU" w:eastAsia="en-US" w:bidi="ar-SA"/>
      </w:rPr>
    </w:lvl>
    <w:lvl w:ilvl="3" w:tplc="D9924C3A">
      <w:numFmt w:val="bullet"/>
      <w:lvlText w:val="•"/>
      <w:lvlJc w:val="left"/>
      <w:pPr>
        <w:ind w:left="3313" w:hanging="360"/>
      </w:pPr>
      <w:rPr>
        <w:rFonts w:hint="default"/>
        <w:lang w:val="ru-RU" w:eastAsia="en-US" w:bidi="ar-SA"/>
      </w:rPr>
    </w:lvl>
    <w:lvl w:ilvl="4" w:tplc="CF44173A">
      <w:numFmt w:val="bullet"/>
      <w:lvlText w:val="•"/>
      <w:lvlJc w:val="left"/>
      <w:pPr>
        <w:ind w:left="4298" w:hanging="360"/>
      </w:pPr>
      <w:rPr>
        <w:rFonts w:hint="default"/>
        <w:lang w:val="ru-RU" w:eastAsia="en-US" w:bidi="ar-SA"/>
      </w:rPr>
    </w:lvl>
    <w:lvl w:ilvl="5" w:tplc="8326C3BE">
      <w:numFmt w:val="bullet"/>
      <w:lvlText w:val="•"/>
      <w:lvlJc w:val="left"/>
      <w:pPr>
        <w:ind w:left="5283" w:hanging="360"/>
      </w:pPr>
      <w:rPr>
        <w:rFonts w:hint="default"/>
        <w:lang w:val="ru-RU" w:eastAsia="en-US" w:bidi="ar-SA"/>
      </w:rPr>
    </w:lvl>
    <w:lvl w:ilvl="6" w:tplc="CFDEEDBE">
      <w:numFmt w:val="bullet"/>
      <w:lvlText w:val="•"/>
      <w:lvlJc w:val="left"/>
      <w:pPr>
        <w:ind w:left="6267" w:hanging="360"/>
      </w:pPr>
      <w:rPr>
        <w:rFonts w:hint="default"/>
        <w:lang w:val="ru-RU" w:eastAsia="en-US" w:bidi="ar-SA"/>
      </w:rPr>
    </w:lvl>
    <w:lvl w:ilvl="7" w:tplc="284AE416">
      <w:numFmt w:val="bullet"/>
      <w:lvlText w:val="•"/>
      <w:lvlJc w:val="left"/>
      <w:pPr>
        <w:ind w:left="7252" w:hanging="360"/>
      </w:pPr>
      <w:rPr>
        <w:rFonts w:hint="default"/>
        <w:lang w:val="ru-RU" w:eastAsia="en-US" w:bidi="ar-SA"/>
      </w:rPr>
    </w:lvl>
    <w:lvl w:ilvl="8" w:tplc="C8EE097C">
      <w:numFmt w:val="bullet"/>
      <w:lvlText w:val="•"/>
      <w:lvlJc w:val="left"/>
      <w:pPr>
        <w:ind w:left="8237" w:hanging="360"/>
      </w:pPr>
      <w:rPr>
        <w:rFonts w:hint="default"/>
        <w:lang w:val="ru-RU" w:eastAsia="en-US" w:bidi="ar-SA"/>
      </w:rPr>
    </w:lvl>
  </w:abstractNum>
  <w:abstractNum w:abstractNumId="18" w15:restartNumberingAfterBreak="0">
    <w:nsid w:val="49051A7C"/>
    <w:multiLevelType w:val="hybridMultilevel"/>
    <w:tmpl w:val="CA28E3F2"/>
    <w:lvl w:ilvl="0" w:tplc="2468350E">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9353C6D"/>
    <w:multiLevelType w:val="hybridMultilevel"/>
    <w:tmpl w:val="E2FA4186"/>
    <w:lvl w:ilvl="0" w:tplc="741CF7B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BC75657"/>
    <w:multiLevelType w:val="hybridMultilevel"/>
    <w:tmpl w:val="7E863A2A"/>
    <w:lvl w:ilvl="0" w:tplc="ED2070BE">
      <w:start w:val="1"/>
      <w:numFmt w:val="upperRoman"/>
      <w:lvlText w:val="%1."/>
      <w:lvlJc w:val="left"/>
      <w:pPr>
        <w:ind w:left="1429" w:hanging="72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C8B3F97"/>
    <w:multiLevelType w:val="hybridMultilevel"/>
    <w:tmpl w:val="9F5657BA"/>
    <w:lvl w:ilvl="0" w:tplc="FC70088E">
      <w:numFmt w:val="bullet"/>
      <w:lvlText w:val=""/>
      <w:lvlJc w:val="left"/>
      <w:pPr>
        <w:ind w:left="107" w:hanging="709"/>
      </w:pPr>
      <w:rPr>
        <w:rFonts w:ascii="Symbol" w:eastAsia="Symbol" w:hAnsi="Symbol" w:cs="Symbol" w:hint="default"/>
        <w:b w:val="0"/>
        <w:bCs w:val="0"/>
        <w:i w:val="0"/>
        <w:iCs w:val="0"/>
        <w:spacing w:val="0"/>
        <w:w w:val="100"/>
        <w:sz w:val="24"/>
        <w:szCs w:val="24"/>
        <w:lang w:val="ru-RU" w:eastAsia="en-US" w:bidi="ar-SA"/>
      </w:rPr>
    </w:lvl>
    <w:lvl w:ilvl="1" w:tplc="9244A3AA">
      <w:numFmt w:val="bullet"/>
      <w:lvlText w:val="•"/>
      <w:lvlJc w:val="left"/>
      <w:pPr>
        <w:ind w:left="900" w:hanging="709"/>
      </w:pPr>
      <w:rPr>
        <w:rFonts w:hint="default"/>
        <w:lang w:val="ru-RU" w:eastAsia="en-US" w:bidi="ar-SA"/>
      </w:rPr>
    </w:lvl>
    <w:lvl w:ilvl="2" w:tplc="2EEEB440">
      <w:numFmt w:val="bullet"/>
      <w:lvlText w:val="•"/>
      <w:lvlJc w:val="left"/>
      <w:pPr>
        <w:ind w:left="1701" w:hanging="709"/>
      </w:pPr>
      <w:rPr>
        <w:rFonts w:hint="default"/>
        <w:lang w:val="ru-RU" w:eastAsia="en-US" w:bidi="ar-SA"/>
      </w:rPr>
    </w:lvl>
    <w:lvl w:ilvl="3" w:tplc="9BD821B6">
      <w:numFmt w:val="bullet"/>
      <w:lvlText w:val="•"/>
      <w:lvlJc w:val="left"/>
      <w:pPr>
        <w:ind w:left="2501" w:hanging="709"/>
      </w:pPr>
      <w:rPr>
        <w:rFonts w:hint="default"/>
        <w:lang w:val="ru-RU" w:eastAsia="en-US" w:bidi="ar-SA"/>
      </w:rPr>
    </w:lvl>
    <w:lvl w:ilvl="4" w:tplc="ACD4C49A">
      <w:numFmt w:val="bullet"/>
      <w:lvlText w:val="•"/>
      <w:lvlJc w:val="left"/>
      <w:pPr>
        <w:ind w:left="3302" w:hanging="709"/>
      </w:pPr>
      <w:rPr>
        <w:rFonts w:hint="default"/>
        <w:lang w:val="ru-RU" w:eastAsia="en-US" w:bidi="ar-SA"/>
      </w:rPr>
    </w:lvl>
    <w:lvl w:ilvl="5" w:tplc="D9B204D6">
      <w:numFmt w:val="bullet"/>
      <w:lvlText w:val="•"/>
      <w:lvlJc w:val="left"/>
      <w:pPr>
        <w:ind w:left="4103" w:hanging="709"/>
      </w:pPr>
      <w:rPr>
        <w:rFonts w:hint="default"/>
        <w:lang w:val="ru-RU" w:eastAsia="en-US" w:bidi="ar-SA"/>
      </w:rPr>
    </w:lvl>
    <w:lvl w:ilvl="6" w:tplc="CD56D778">
      <w:numFmt w:val="bullet"/>
      <w:lvlText w:val="•"/>
      <w:lvlJc w:val="left"/>
      <w:pPr>
        <w:ind w:left="4903" w:hanging="709"/>
      </w:pPr>
      <w:rPr>
        <w:rFonts w:hint="default"/>
        <w:lang w:val="ru-RU" w:eastAsia="en-US" w:bidi="ar-SA"/>
      </w:rPr>
    </w:lvl>
    <w:lvl w:ilvl="7" w:tplc="9D928BAE">
      <w:numFmt w:val="bullet"/>
      <w:lvlText w:val="•"/>
      <w:lvlJc w:val="left"/>
      <w:pPr>
        <w:ind w:left="5704" w:hanging="709"/>
      </w:pPr>
      <w:rPr>
        <w:rFonts w:hint="default"/>
        <w:lang w:val="ru-RU" w:eastAsia="en-US" w:bidi="ar-SA"/>
      </w:rPr>
    </w:lvl>
    <w:lvl w:ilvl="8" w:tplc="F3AA5B84">
      <w:numFmt w:val="bullet"/>
      <w:lvlText w:val="•"/>
      <w:lvlJc w:val="left"/>
      <w:pPr>
        <w:ind w:left="6504" w:hanging="709"/>
      </w:pPr>
      <w:rPr>
        <w:rFonts w:hint="default"/>
        <w:lang w:val="ru-RU" w:eastAsia="en-US" w:bidi="ar-SA"/>
      </w:rPr>
    </w:lvl>
  </w:abstractNum>
  <w:abstractNum w:abstractNumId="22" w15:restartNumberingAfterBreak="0">
    <w:nsid w:val="4E6B2BC8"/>
    <w:multiLevelType w:val="hybridMultilevel"/>
    <w:tmpl w:val="9C82D1DE"/>
    <w:lvl w:ilvl="0" w:tplc="959AAD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3DC6B88"/>
    <w:multiLevelType w:val="hybridMultilevel"/>
    <w:tmpl w:val="37BE015E"/>
    <w:lvl w:ilvl="0" w:tplc="959AAD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F46E56"/>
    <w:multiLevelType w:val="hybridMultilevel"/>
    <w:tmpl w:val="61F0A4E8"/>
    <w:lvl w:ilvl="0" w:tplc="F2A8BFA0">
      <w:start w:val="1"/>
      <w:numFmt w:val="bullet"/>
      <w:lvlText w:val=""/>
      <w:lvlJc w:val="left"/>
      <w:pPr>
        <w:ind w:left="229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59876B65"/>
    <w:multiLevelType w:val="hybridMultilevel"/>
    <w:tmpl w:val="8EFA9F6A"/>
    <w:lvl w:ilvl="0" w:tplc="741CF7B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CE46972"/>
    <w:multiLevelType w:val="hybridMultilevel"/>
    <w:tmpl w:val="31C6D8EC"/>
    <w:lvl w:ilvl="0" w:tplc="741CF7B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5E5A7383"/>
    <w:multiLevelType w:val="hybridMultilevel"/>
    <w:tmpl w:val="8AF41308"/>
    <w:lvl w:ilvl="0" w:tplc="959AAD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4D33D3A"/>
    <w:multiLevelType w:val="hybridMultilevel"/>
    <w:tmpl w:val="93246A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4E03674"/>
    <w:multiLevelType w:val="hybridMultilevel"/>
    <w:tmpl w:val="877E8FF6"/>
    <w:lvl w:ilvl="0" w:tplc="959AAD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58E396F"/>
    <w:multiLevelType w:val="multilevel"/>
    <w:tmpl w:val="3128514A"/>
    <w:lvl w:ilvl="0">
      <w:start w:val="9"/>
      <w:numFmt w:val="decimal"/>
      <w:lvlText w:val="%1."/>
      <w:lvlJc w:val="left"/>
      <w:pPr>
        <w:ind w:left="28" w:hanging="28"/>
      </w:pPr>
      <w:rPr>
        <w:rFonts w:ascii="Times New Roman" w:eastAsia="Times New Roman" w:hAnsi="Times New Roman" w:cs="Times New Roman"/>
        <w:b w:val="0"/>
        <w:i w:val="0"/>
        <w:strike w:val="0"/>
        <w:color w:val="000000"/>
        <w:sz w:val="28"/>
        <w:szCs w:val="28"/>
        <w:u w:val="none"/>
        <w:shd w:val="clear" w:color="auto" w:fill="auto"/>
        <w:vertAlign w:val="baseline"/>
      </w:rPr>
    </w:lvl>
    <w:lvl w:ilvl="1">
      <w:start w:val="1"/>
      <w:numFmt w:val="decimal"/>
      <w:lvlText w:val="%1.%2."/>
      <w:lvlJc w:val="left"/>
      <w:pPr>
        <w:ind w:left="28" w:hanging="28"/>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834" w:hanging="1834"/>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decimal"/>
      <w:lvlText w:val="%4"/>
      <w:lvlJc w:val="left"/>
      <w:pPr>
        <w:ind w:left="2554" w:hanging="2554"/>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lowerLetter"/>
      <w:lvlText w:val="%5"/>
      <w:lvlJc w:val="left"/>
      <w:pPr>
        <w:ind w:left="3274" w:hanging="3274"/>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lowerRoman"/>
      <w:lvlText w:val="%6"/>
      <w:lvlJc w:val="left"/>
      <w:pPr>
        <w:ind w:left="3994" w:hanging="3994"/>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decimal"/>
      <w:lvlText w:val="%7"/>
      <w:lvlJc w:val="left"/>
      <w:pPr>
        <w:ind w:left="4714" w:hanging="4714"/>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lowerLetter"/>
      <w:lvlText w:val="%8"/>
      <w:lvlJc w:val="left"/>
      <w:pPr>
        <w:ind w:left="5434" w:hanging="5434"/>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lowerRoman"/>
      <w:lvlText w:val="%9"/>
      <w:lvlJc w:val="left"/>
      <w:pPr>
        <w:ind w:left="6154" w:hanging="6154"/>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31" w15:restartNumberingAfterBreak="0">
    <w:nsid w:val="6FD3330A"/>
    <w:multiLevelType w:val="hybridMultilevel"/>
    <w:tmpl w:val="9E325F74"/>
    <w:lvl w:ilvl="0" w:tplc="959AADD8">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B024DF1"/>
    <w:multiLevelType w:val="hybridMultilevel"/>
    <w:tmpl w:val="7714C3C6"/>
    <w:lvl w:ilvl="0" w:tplc="10A4B996">
      <w:start w:val="1"/>
      <w:numFmt w:val="decimal"/>
      <w:lvlText w:val="%1."/>
      <w:lvlJc w:val="left"/>
      <w:pPr>
        <w:ind w:left="786" w:hanging="360"/>
      </w:pPr>
      <w:rPr>
        <w:b w:val="0"/>
        <w:i w:val="0"/>
        <w:color w:val="auto"/>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3" w15:restartNumberingAfterBreak="0">
    <w:nsid w:val="7B496564"/>
    <w:multiLevelType w:val="hybridMultilevel"/>
    <w:tmpl w:val="006CA7C0"/>
    <w:lvl w:ilvl="0" w:tplc="959AAD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A64A03"/>
    <w:multiLevelType w:val="singleLevel"/>
    <w:tmpl w:val="28FA486C"/>
    <w:lvl w:ilvl="0">
      <w:start w:val="2"/>
      <w:numFmt w:val="bullet"/>
      <w:lvlText w:val="-"/>
      <w:lvlJc w:val="left"/>
      <w:pPr>
        <w:tabs>
          <w:tab w:val="num" w:pos="360"/>
        </w:tabs>
        <w:ind w:left="360" w:hanging="360"/>
      </w:pPr>
      <w:rPr>
        <w:rFonts w:hint="default"/>
      </w:rPr>
    </w:lvl>
  </w:abstractNum>
  <w:num w:numId="1">
    <w:abstractNumId w:val="12"/>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3"/>
  </w:num>
  <w:num w:numId="5">
    <w:abstractNumId w:val="22"/>
  </w:num>
  <w:num w:numId="6">
    <w:abstractNumId w:val="16"/>
  </w:num>
  <w:num w:numId="7">
    <w:abstractNumId w:val="7"/>
  </w:num>
  <w:num w:numId="8">
    <w:abstractNumId w:val="0"/>
  </w:num>
  <w:num w:numId="9">
    <w:abstractNumId w:val="9"/>
  </w:num>
  <w:num w:numId="10">
    <w:abstractNumId w:val="23"/>
  </w:num>
  <w:num w:numId="11">
    <w:abstractNumId w:val="27"/>
  </w:num>
  <w:num w:numId="12">
    <w:abstractNumId w:val="4"/>
  </w:num>
  <w:num w:numId="13">
    <w:abstractNumId w:val="29"/>
  </w:num>
  <w:num w:numId="14">
    <w:abstractNumId w:val="18"/>
  </w:num>
  <w:num w:numId="15">
    <w:abstractNumId w:val="28"/>
  </w:num>
  <w:num w:numId="16">
    <w:abstractNumId w:val="34"/>
  </w:num>
  <w:num w:numId="17">
    <w:abstractNumId w:val="33"/>
  </w:num>
  <w:num w:numId="18">
    <w:abstractNumId w:val="32"/>
  </w:num>
  <w:num w:numId="19">
    <w:abstractNumId w:val="25"/>
  </w:num>
  <w:num w:numId="20">
    <w:abstractNumId w:val="10"/>
  </w:num>
  <w:num w:numId="21">
    <w:abstractNumId w:val="26"/>
  </w:num>
  <w:num w:numId="22">
    <w:abstractNumId w:val="15"/>
  </w:num>
  <w:num w:numId="23">
    <w:abstractNumId w:val="19"/>
  </w:num>
  <w:num w:numId="24">
    <w:abstractNumId w:val="8"/>
  </w:num>
  <w:num w:numId="25">
    <w:abstractNumId w:val="24"/>
  </w:num>
  <w:num w:numId="26">
    <w:abstractNumId w:val="2"/>
  </w:num>
  <w:num w:numId="27">
    <w:abstractNumId w:val="14"/>
  </w:num>
  <w:num w:numId="28">
    <w:abstractNumId w:val="17"/>
  </w:num>
  <w:num w:numId="29">
    <w:abstractNumId w:val="21"/>
  </w:num>
  <w:num w:numId="30">
    <w:abstractNumId w:val="30"/>
  </w:num>
  <w:num w:numId="31">
    <w:abstractNumId w:val="5"/>
  </w:num>
  <w:num w:numId="32">
    <w:abstractNumId w:val="3"/>
  </w:num>
  <w:num w:numId="33">
    <w:abstractNumId w:val="1"/>
  </w:num>
  <w:num w:numId="34">
    <w:abstractNumId w:val="11"/>
  </w:num>
  <w:num w:numId="35">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4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910661"/>
    <w:rsid w:val="00000642"/>
    <w:rsid w:val="000015FF"/>
    <w:rsid w:val="000025DA"/>
    <w:rsid w:val="00002986"/>
    <w:rsid w:val="00002E89"/>
    <w:rsid w:val="000042E4"/>
    <w:rsid w:val="000049E6"/>
    <w:rsid w:val="0000555C"/>
    <w:rsid w:val="000068A5"/>
    <w:rsid w:val="00006D3A"/>
    <w:rsid w:val="00006F0E"/>
    <w:rsid w:val="00007FA4"/>
    <w:rsid w:val="00010425"/>
    <w:rsid w:val="0001088F"/>
    <w:rsid w:val="0001147B"/>
    <w:rsid w:val="00011649"/>
    <w:rsid w:val="0001283B"/>
    <w:rsid w:val="00012CF6"/>
    <w:rsid w:val="00012DD5"/>
    <w:rsid w:val="00013334"/>
    <w:rsid w:val="000135C6"/>
    <w:rsid w:val="000147D5"/>
    <w:rsid w:val="000173AC"/>
    <w:rsid w:val="00020ABC"/>
    <w:rsid w:val="000212B9"/>
    <w:rsid w:val="00021EFD"/>
    <w:rsid w:val="00022087"/>
    <w:rsid w:val="0002228D"/>
    <w:rsid w:val="000236D8"/>
    <w:rsid w:val="00023CDE"/>
    <w:rsid w:val="000244B8"/>
    <w:rsid w:val="00024B6E"/>
    <w:rsid w:val="00025961"/>
    <w:rsid w:val="00026D98"/>
    <w:rsid w:val="00026F94"/>
    <w:rsid w:val="00027C62"/>
    <w:rsid w:val="00031715"/>
    <w:rsid w:val="000320C2"/>
    <w:rsid w:val="00033CFD"/>
    <w:rsid w:val="00035469"/>
    <w:rsid w:val="00035A98"/>
    <w:rsid w:val="00035C0E"/>
    <w:rsid w:val="00036C1D"/>
    <w:rsid w:val="00036ED0"/>
    <w:rsid w:val="00037842"/>
    <w:rsid w:val="00037C28"/>
    <w:rsid w:val="000402AF"/>
    <w:rsid w:val="000479C1"/>
    <w:rsid w:val="000502BF"/>
    <w:rsid w:val="00051510"/>
    <w:rsid w:val="00051AA1"/>
    <w:rsid w:val="00052237"/>
    <w:rsid w:val="00052EFD"/>
    <w:rsid w:val="000548F9"/>
    <w:rsid w:val="00054C93"/>
    <w:rsid w:val="000560A0"/>
    <w:rsid w:val="00056188"/>
    <w:rsid w:val="00056680"/>
    <w:rsid w:val="00060508"/>
    <w:rsid w:val="0006199E"/>
    <w:rsid w:val="00061BC5"/>
    <w:rsid w:val="00062ADD"/>
    <w:rsid w:val="000630B2"/>
    <w:rsid w:val="00064D58"/>
    <w:rsid w:val="00065469"/>
    <w:rsid w:val="000657EE"/>
    <w:rsid w:val="00067634"/>
    <w:rsid w:val="00071399"/>
    <w:rsid w:val="00071E4B"/>
    <w:rsid w:val="00072FAC"/>
    <w:rsid w:val="000739AA"/>
    <w:rsid w:val="00074375"/>
    <w:rsid w:val="00074FA5"/>
    <w:rsid w:val="00076028"/>
    <w:rsid w:val="0007724D"/>
    <w:rsid w:val="000774F3"/>
    <w:rsid w:val="0008088B"/>
    <w:rsid w:val="000813B5"/>
    <w:rsid w:val="00082B9C"/>
    <w:rsid w:val="000854ED"/>
    <w:rsid w:val="000860D6"/>
    <w:rsid w:val="00086BF5"/>
    <w:rsid w:val="00086C74"/>
    <w:rsid w:val="00087B38"/>
    <w:rsid w:val="00090C84"/>
    <w:rsid w:val="0009160D"/>
    <w:rsid w:val="0009424B"/>
    <w:rsid w:val="00095D1F"/>
    <w:rsid w:val="00096D78"/>
    <w:rsid w:val="00096F7C"/>
    <w:rsid w:val="000970F3"/>
    <w:rsid w:val="000A083A"/>
    <w:rsid w:val="000A1709"/>
    <w:rsid w:val="000A1A2F"/>
    <w:rsid w:val="000A2C1F"/>
    <w:rsid w:val="000A3928"/>
    <w:rsid w:val="000A6185"/>
    <w:rsid w:val="000A7346"/>
    <w:rsid w:val="000A7BC0"/>
    <w:rsid w:val="000B1084"/>
    <w:rsid w:val="000B2789"/>
    <w:rsid w:val="000B38DB"/>
    <w:rsid w:val="000B4F67"/>
    <w:rsid w:val="000B512B"/>
    <w:rsid w:val="000B5A9C"/>
    <w:rsid w:val="000B6654"/>
    <w:rsid w:val="000B6B5A"/>
    <w:rsid w:val="000B7229"/>
    <w:rsid w:val="000B787B"/>
    <w:rsid w:val="000B7CE2"/>
    <w:rsid w:val="000C1562"/>
    <w:rsid w:val="000C2691"/>
    <w:rsid w:val="000C4ABE"/>
    <w:rsid w:val="000D2622"/>
    <w:rsid w:val="000D77D8"/>
    <w:rsid w:val="000E0686"/>
    <w:rsid w:val="000E14AA"/>
    <w:rsid w:val="000E17A4"/>
    <w:rsid w:val="000E1C79"/>
    <w:rsid w:val="000E1EE4"/>
    <w:rsid w:val="000E2397"/>
    <w:rsid w:val="000E3B2D"/>
    <w:rsid w:val="000E3ECA"/>
    <w:rsid w:val="000E4891"/>
    <w:rsid w:val="000E552B"/>
    <w:rsid w:val="000E6B83"/>
    <w:rsid w:val="000E7233"/>
    <w:rsid w:val="000E750A"/>
    <w:rsid w:val="000F023E"/>
    <w:rsid w:val="000F0C25"/>
    <w:rsid w:val="000F2550"/>
    <w:rsid w:val="000F2867"/>
    <w:rsid w:val="000F28B1"/>
    <w:rsid w:val="000F2EBD"/>
    <w:rsid w:val="000F63F2"/>
    <w:rsid w:val="000F641D"/>
    <w:rsid w:val="000F706E"/>
    <w:rsid w:val="000F74A2"/>
    <w:rsid w:val="000F74EB"/>
    <w:rsid w:val="000F7780"/>
    <w:rsid w:val="00100038"/>
    <w:rsid w:val="00100349"/>
    <w:rsid w:val="00101901"/>
    <w:rsid w:val="00102322"/>
    <w:rsid w:val="001028D4"/>
    <w:rsid w:val="00102D95"/>
    <w:rsid w:val="001038AA"/>
    <w:rsid w:val="00104765"/>
    <w:rsid w:val="001047FE"/>
    <w:rsid w:val="00104BAD"/>
    <w:rsid w:val="00105EA7"/>
    <w:rsid w:val="001060AB"/>
    <w:rsid w:val="00110F05"/>
    <w:rsid w:val="00111E27"/>
    <w:rsid w:val="00111EDD"/>
    <w:rsid w:val="00111FD7"/>
    <w:rsid w:val="00112A83"/>
    <w:rsid w:val="001131EE"/>
    <w:rsid w:val="00113D02"/>
    <w:rsid w:val="00114A49"/>
    <w:rsid w:val="00114BA3"/>
    <w:rsid w:val="00117E22"/>
    <w:rsid w:val="00120D84"/>
    <w:rsid w:val="0012256A"/>
    <w:rsid w:val="0012368C"/>
    <w:rsid w:val="00126294"/>
    <w:rsid w:val="00127D4B"/>
    <w:rsid w:val="00130536"/>
    <w:rsid w:val="0013104D"/>
    <w:rsid w:val="00132D67"/>
    <w:rsid w:val="00135995"/>
    <w:rsid w:val="00135E0D"/>
    <w:rsid w:val="00136305"/>
    <w:rsid w:val="00136641"/>
    <w:rsid w:val="00137855"/>
    <w:rsid w:val="00140D5D"/>
    <w:rsid w:val="00140F38"/>
    <w:rsid w:val="0014173F"/>
    <w:rsid w:val="00141799"/>
    <w:rsid w:val="00141931"/>
    <w:rsid w:val="0014512C"/>
    <w:rsid w:val="00145483"/>
    <w:rsid w:val="001454C3"/>
    <w:rsid w:val="001465B9"/>
    <w:rsid w:val="0014744D"/>
    <w:rsid w:val="001500D7"/>
    <w:rsid w:val="00150AB5"/>
    <w:rsid w:val="0015134A"/>
    <w:rsid w:val="001529D5"/>
    <w:rsid w:val="001539FF"/>
    <w:rsid w:val="00153ACC"/>
    <w:rsid w:val="00155268"/>
    <w:rsid w:val="001578E3"/>
    <w:rsid w:val="00160653"/>
    <w:rsid w:val="00162743"/>
    <w:rsid w:val="001629C9"/>
    <w:rsid w:val="001641D3"/>
    <w:rsid w:val="00164A26"/>
    <w:rsid w:val="001654EE"/>
    <w:rsid w:val="001676A4"/>
    <w:rsid w:val="00167BCB"/>
    <w:rsid w:val="00167E7A"/>
    <w:rsid w:val="00171C2B"/>
    <w:rsid w:val="001726C7"/>
    <w:rsid w:val="00173D8A"/>
    <w:rsid w:val="00173F64"/>
    <w:rsid w:val="001740D9"/>
    <w:rsid w:val="0017493C"/>
    <w:rsid w:val="00176616"/>
    <w:rsid w:val="00176A61"/>
    <w:rsid w:val="00176AE2"/>
    <w:rsid w:val="001842D9"/>
    <w:rsid w:val="00184748"/>
    <w:rsid w:val="00184D43"/>
    <w:rsid w:val="00185C99"/>
    <w:rsid w:val="00185DF5"/>
    <w:rsid w:val="00186117"/>
    <w:rsid w:val="00186516"/>
    <w:rsid w:val="00186D1A"/>
    <w:rsid w:val="00190F9E"/>
    <w:rsid w:val="00191B14"/>
    <w:rsid w:val="001927F3"/>
    <w:rsid w:val="00192FDE"/>
    <w:rsid w:val="00196198"/>
    <w:rsid w:val="001966EC"/>
    <w:rsid w:val="00196B55"/>
    <w:rsid w:val="001A157B"/>
    <w:rsid w:val="001A322C"/>
    <w:rsid w:val="001A4315"/>
    <w:rsid w:val="001A447B"/>
    <w:rsid w:val="001A4D15"/>
    <w:rsid w:val="001B0688"/>
    <w:rsid w:val="001B1040"/>
    <w:rsid w:val="001B1931"/>
    <w:rsid w:val="001B2B21"/>
    <w:rsid w:val="001B3FE3"/>
    <w:rsid w:val="001B4451"/>
    <w:rsid w:val="001B57CA"/>
    <w:rsid w:val="001B5F9E"/>
    <w:rsid w:val="001B7BA2"/>
    <w:rsid w:val="001C00BD"/>
    <w:rsid w:val="001C088C"/>
    <w:rsid w:val="001C100D"/>
    <w:rsid w:val="001C1D6A"/>
    <w:rsid w:val="001C1D8E"/>
    <w:rsid w:val="001C23C5"/>
    <w:rsid w:val="001C372A"/>
    <w:rsid w:val="001C49C9"/>
    <w:rsid w:val="001C4C8F"/>
    <w:rsid w:val="001C5E48"/>
    <w:rsid w:val="001C669D"/>
    <w:rsid w:val="001C6A00"/>
    <w:rsid w:val="001C6D1A"/>
    <w:rsid w:val="001D0199"/>
    <w:rsid w:val="001D0CF1"/>
    <w:rsid w:val="001D220E"/>
    <w:rsid w:val="001D4ADA"/>
    <w:rsid w:val="001D6009"/>
    <w:rsid w:val="001E117D"/>
    <w:rsid w:val="001E1B7B"/>
    <w:rsid w:val="001E1CFD"/>
    <w:rsid w:val="001E2564"/>
    <w:rsid w:val="001E2AFF"/>
    <w:rsid w:val="001E3600"/>
    <w:rsid w:val="001E3855"/>
    <w:rsid w:val="001E3A2E"/>
    <w:rsid w:val="001E40D8"/>
    <w:rsid w:val="001E4C7A"/>
    <w:rsid w:val="001E5085"/>
    <w:rsid w:val="001E57D6"/>
    <w:rsid w:val="001E5DD0"/>
    <w:rsid w:val="001F047B"/>
    <w:rsid w:val="001F1FB8"/>
    <w:rsid w:val="001F2878"/>
    <w:rsid w:val="001F3A73"/>
    <w:rsid w:val="001F4862"/>
    <w:rsid w:val="001F4E0C"/>
    <w:rsid w:val="001F5D46"/>
    <w:rsid w:val="001F6C8B"/>
    <w:rsid w:val="001F6FF9"/>
    <w:rsid w:val="001F7D77"/>
    <w:rsid w:val="00205FC8"/>
    <w:rsid w:val="002066E0"/>
    <w:rsid w:val="00206B99"/>
    <w:rsid w:val="00210428"/>
    <w:rsid w:val="002107DB"/>
    <w:rsid w:val="00210EA7"/>
    <w:rsid w:val="00211BB4"/>
    <w:rsid w:val="00215014"/>
    <w:rsid w:val="00215756"/>
    <w:rsid w:val="00216526"/>
    <w:rsid w:val="002165E9"/>
    <w:rsid w:val="00217D62"/>
    <w:rsid w:val="002214E7"/>
    <w:rsid w:val="002217A7"/>
    <w:rsid w:val="0022333B"/>
    <w:rsid w:val="00223DEA"/>
    <w:rsid w:val="0022706A"/>
    <w:rsid w:val="00227307"/>
    <w:rsid w:val="00230D1D"/>
    <w:rsid w:val="00231829"/>
    <w:rsid w:val="00231FF6"/>
    <w:rsid w:val="00234849"/>
    <w:rsid w:val="00236A54"/>
    <w:rsid w:val="00236E1D"/>
    <w:rsid w:val="00240684"/>
    <w:rsid w:val="002415D6"/>
    <w:rsid w:val="00241D92"/>
    <w:rsid w:val="002436A0"/>
    <w:rsid w:val="00243E4E"/>
    <w:rsid w:val="00244D5B"/>
    <w:rsid w:val="00245548"/>
    <w:rsid w:val="0024588F"/>
    <w:rsid w:val="00246C24"/>
    <w:rsid w:val="00247072"/>
    <w:rsid w:val="00247FBB"/>
    <w:rsid w:val="00251A86"/>
    <w:rsid w:val="002520A9"/>
    <w:rsid w:val="00252BF1"/>
    <w:rsid w:val="0025362F"/>
    <w:rsid w:val="00253D39"/>
    <w:rsid w:val="002563B6"/>
    <w:rsid w:val="00257E90"/>
    <w:rsid w:val="00257FAE"/>
    <w:rsid w:val="00263706"/>
    <w:rsid w:val="0026513E"/>
    <w:rsid w:val="00266439"/>
    <w:rsid w:val="00266E80"/>
    <w:rsid w:val="0026710C"/>
    <w:rsid w:val="00267ECE"/>
    <w:rsid w:val="00267F82"/>
    <w:rsid w:val="0027040D"/>
    <w:rsid w:val="00270934"/>
    <w:rsid w:val="0027154D"/>
    <w:rsid w:val="002715B8"/>
    <w:rsid w:val="002725E5"/>
    <w:rsid w:val="0027290B"/>
    <w:rsid w:val="0027386F"/>
    <w:rsid w:val="002747C7"/>
    <w:rsid w:val="0027484E"/>
    <w:rsid w:val="00274EDB"/>
    <w:rsid w:val="0027554C"/>
    <w:rsid w:val="0027651E"/>
    <w:rsid w:val="00277184"/>
    <w:rsid w:val="002808D2"/>
    <w:rsid w:val="00280B23"/>
    <w:rsid w:val="002817ED"/>
    <w:rsid w:val="002819D5"/>
    <w:rsid w:val="002824B3"/>
    <w:rsid w:val="00282A85"/>
    <w:rsid w:val="00283C96"/>
    <w:rsid w:val="00283ED4"/>
    <w:rsid w:val="002841E5"/>
    <w:rsid w:val="00284CC7"/>
    <w:rsid w:val="0029007E"/>
    <w:rsid w:val="002900F4"/>
    <w:rsid w:val="0029039F"/>
    <w:rsid w:val="002917C8"/>
    <w:rsid w:val="002927AB"/>
    <w:rsid w:val="0029370F"/>
    <w:rsid w:val="002938CC"/>
    <w:rsid w:val="00295753"/>
    <w:rsid w:val="0029578D"/>
    <w:rsid w:val="00296AD5"/>
    <w:rsid w:val="00296E65"/>
    <w:rsid w:val="002A08D2"/>
    <w:rsid w:val="002A25C7"/>
    <w:rsid w:val="002A2A47"/>
    <w:rsid w:val="002A2B2E"/>
    <w:rsid w:val="002A2BF4"/>
    <w:rsid w:val="002A2F87"/>
    <w:rsid w:val="002A3B86"/>
    <w:rsid w:val="002A4CE5"/>
    <w:rsid w:val="002A55CA"/>
    <w:rsid w:val="002A5C6C"/>
    <w:rsid w:val="002A6CF2"/>
    <w:rsid w:val="002A700F"/>
    <w:rsid w:val="002A76D2"/>
    <w:rsid w:val="002B0379"/>
    <w:rsid w:val="002B3C70"/>
    <w:rsid w:val="002B5681"/>
    <w:rsid w:val="002B5F42"/>
    <w:rsid w:val="002B604D"/>
    <w:rsid w:val="002B68E6"/>
    <w:rsid w:val="002B73E4"/>
    <w:rsid w:val="002C12A7"/>
    <w:rsid w:val="002C157B"/>
    <w:rsid w:val="002C1683"/>
    <w:rsid w:val="002C2234"/>
    <w:rsid w:val="002C45C7"/>
    <w:rsid w:val="002C5823"/>
    <w:rsid w:val="002C598A"/>
    <w:rsid w:val="002C7120"/>
    <w:rsid w:val="002C7D2F"/>
    <w:rsid w:val="002D0108"/>
    <w:rsid w:val="002D166F"/>
    <w:rsid w:val="002D359B"/>
    <w:rsid w:val="002D3FFE"/>
    <w:rsid w:val="002D49C5"/>
    <w:rsid w:val="002D4A20"/>
    <w:rsid w:val="002D566E"/>
    <w:rsid w:val="002D5FFD"/>
    <w:rsid w:val="002D635B"/>
    <w:rsid w:val="002D6DA3"/>
    <w:rsid w:val="002D737E"/>
    <w:rsid w:val="002D74E9"/>
    <w:rsid w:val="002E03D1"/>
    <w:rsid w:val="002E0631"/>
    <w:rsid w:val="002E1E88"/>
    <w:rsid w:val="002E29B1"/>
    <w:rsid w:val="002E3D03"/>
    <w:rsid w:val="002E59CE"/>
    <w:rsid w:val="002E60FF"/>
    <w:rsid w:val="002E6707"/>
    <w:rsid w:val="002E7DBE"/>
    <w:rsid w:val="002F01CA"/>
    <w:rsid w:val="002F0B89"/>
    <w:rsid w:val="002F0D6D"/>
    <w:rsid w:val="002F10B9"/>
    <w:rsid w:val="002F189E"/>
    <w:rsid w:val="002F1ACA"/>
    <w:rsid w:val="002F1EF5"/>
    <w:rsid w:val="002F318F"/>
    <w:rsid w:val="002F41DE"/>
    <w:rsid w:val="002F580D"/>
    <w:rsid w:val="002F60AD"/>
    <w:rsid w:val="002F63CE"/>
    <w:rsid w:val="002F6677"/>
    <w:rsid w:val="0030202E"/>
    <w:rsid w:val="0030233B"/>
    <w:rsid w:val="00303547"/>
    <w:rsid w:val="0030360B"/>
    <w:rsid w:val="00304FEF"/>
    <w:rsid w:val="00305A21"/>
    <w:rsid w:val="00305C0C"/>
    <w:rsid w:val="00306541"/>
    <w:rsid w:val="00306595"/>
    <w:rsid w:val="0030742F"/>
    <w:rsid w:val="0031124B"/>
    <w:rsid w:val="00311567"/>
    <w:rsid w:val="003115BA"/>
    <w:rsid w:val="00312178"/>
    <w:rsid w:val="00312373"/>
    <w:rsid w:val="00313139"/>
    <w:rsid w:val="00313817"/>
    <w:rsid w:val="003148FB"/>
    <w:rsid w:val="00315A08"/>
    <w:rsid w:val="00316CAA"/>
    <w:rsid w:val="0032058E"/>
    <w:rsid w:val="0032066A"/>
    <w:rsid w:val="00321482"/>
    <w:rsid w:val="00323330"/>
    <w:rsid w:val="00323A26"/>
    <w:rsid w:val="003256B7"/>
    <w:rsid w:val="003267FA"/>
    <w:rsid w:val="0033213B"/>
    <w:rsid w:val="0033299D"/>
    <w:rsid w:val="00333133"/>
    <w:rsid w:val="00334497"/>
    <w:rsid w:val="00334D95"/>
    <w:rsid w:val="00336A6B"/>
    <w:rsid w:val="00340538"/>
    <w:rsid w:val="00340BDC"/>
    <w:rsid w:val="00340CB6"/>
    <w:rsid w:val="00341E52"/>
    <w:rsid w:val="00342705"/>
    <w:rsid w:val="003428DB"/>
    <w:rsid w:val="00342AB4"/>
    <w:rsid w:val="0034530C"/>
    <w:rsid w:val="00347D4D"/>
    <w:rsid w:val="003517C0"/>
    <w:rsid w:val="003518EF"/>
    <w:rsid w:val="003528BF"/>
    <w:rsid w:val="0035388F"/>
    <w:rsid w:val="0035658F"/>
    <w:rsid w:val="0035793F"/>
    <w:rsid w:val="00360439"/>
    <w:rsid w:val="00360D61"/>
    <w:rsid w:val="00362CA8"/>
    <w:rsid w:val="00363FFC"/>
    <w:rsid w:val="00364F1D"/>
    <w:rsid w:val="00366A14"/>
    <w:rsid w:val="003703F7"/>
    <w:rsid w:val="003719A7"/>
    <w:rsid w:val="00371A6F"/>
    <w:rsid w:val="0037250E"/>
    <w:rsid w:val="003736EC"/>
    <w:rsid w:val="00374F1A"/>
    <w:rsid w:val="003751AD"/>
    <w:rsid w:val="00376068"/>
    <w:rsid w:val="0037758B"/>
    <w:rsid w:val="00377CB0"/>
    <w:rsid w:val="00380EB3"/>
    <w:rsid w:val="00381988"/>
    <w:rsid w:val="00381CBD"/>
    <w:rsid w:val="00382B3A"/>
    <w:rsid w:val="00383122"/>
    <w:rsid w:val="003837A4"/>
    <w:rsid w:val="0038386F"/>
    <w:rsid w:val="00384036"/>
    <w:rsid w:val="003847B6"/>
    <w:rsid w:val="00385E62"/>
    <w:rsid w:val="00386409"/>
    <w:rsid w:val="00386B79"/>
    <w:rsid w:val="00390253"/>
    <w:rsid w:val="003905EC"/>
    <w:rsid w:val="00390A7A"/>
    <w:rsid w:val="0039181C"/>
    <w:rsid w:val="00393D59"/>
    <w:rsid w:val="00395358"/>
    <w:rsid w:val="0039621E"/>
    <w:rsid w:val="003967E8"/>
    <w:rsid w:val="003968EC"/>
    <w:rsid w:val="00397718"/>
    <w:rsid w:val="00397D03"/>
    <w:rsid w:val="00397E5E"/>
    <w:rsid w:val="00397F79"/>
    <w:rsid w:val="003A0887"/>
    <w:rsid w:val="003A17B1"/>
    <w:rsid w:val="003A47D7"/>
    <w:rsid w:val="003A4E33"/>
    <w:rsid w:val="003A61CB"/>
    <w:rsid w:val="003A72FE"/>
    <w:rsid w:val="003B0006"/>
    <w:rsid w:val="003B08A4"/>
    <w:rsid w:val="003B0BE9"/>
    <w:rsid w:val="003B0DD5"/>
    <w:rsid w:val="003B1029"/>
    <w:rsid w:val="003B331C"/>
    <w:rsid w:val="003B5AC3"/>
    <w:rsid w:val="003C13E1"/>
    <w:rsid w:val="003C2464"/>
    <w:rsid w:val="003C2729"/>
    <w:rsid w:val="003C3AEC"/>
    <w:rsid w:val="003C557A"/>
    <w:rsid w:val="003C5ADA"/>
    <w:rsid w:val="003C6F45"/>
    <w:rsid w:val="003D009E"/>
    <w:rsid w:val="003D170F"/>
    <w:rsid w:val="003D1C96"/>
    <w:rsid w:val="003D2FB4"/>
    <w:rsid w:val="003D3939"/>
    <w:rsid w:val="003D479C"/>
    <w:rsid w:val="003D49BF"/>
    <w:rsid w:val="003D70A5"/>
    <w:rsid w:val="003D733C"/>
    <w:rsid w:val="003D782A"/>
    <w:rsid w:val="003D7994"/>
    <w:rsid w:val="003E1A0A"/>
    <w:rsid w:val="003E1A8A"/>
    <w:rsid w:val="003E2487"/>
    <w:rsid w:val="003E551C"/>
    <w:rsid w:val="003E5B1E"/>
    <w:rsid w:val="003E718F"/>
    <w:rsid w:val="003E753B"/>
    <w:rsid w:val="003E7813"/>
    <w:rsid w:val="003F00AD"/>
    <w:rsid w:val="003F0210"/>
    <w:rsid w:val="003F1F6D"/>
    <w:rsid w:val="003F209B"/>
    <w:rsid w:val="003F343A"/>
    <w:rsid w:val="003F356E"/>
    <w:rsid w:val="00400FE0"/>
    <w:rsid w:val="00401585"/>
    <w:rsid w:val="00401CE4"/>
    <w:rsid w:val="00402E5D"/>
    <w:rsid w:val="00403923"/>
    <w:rsid w:val="00407323"/>
    <w:rsid w:val="0040780F"/>
    <w:rsid w:val="00407AAA"/>
    <w:rsid w:val="00407F03"/>
    <w:rsid w:val="00410399"/>
    <w:rsid w:val="00410838"/>
    <w:rsid w:val="00412122"/>
    <w:rsid w:val="004121E9"/>
    <w:rsid w:val="00414C7F"/>
    <w:rsid w:val="004166E3"/>
    <w:rsid w:val="0041772E"/>
    <w:rsid w:val="00417C2E"/>
    <w:rsid w:val="00417CB1"/>
    <w:rsid w:val="00420002"/>
    <w:rsid w:val="004244A2"/>
    <w:rsid w:val="00425190"/>
    <w:rsid w:val="00425D23"/>
    <w:rsid w:val="00425E5F"/>
    <w:rsid w:val="004261A2"/>
    <w:rsid w:val="00427162"/>
    <w:rsid w:val="00427E45"/>
    <w:rsid w:val="004301D7"/>
    <w:rsid w:val="004303F5"/>
    <w:rsid w:val="004304DF"/>
    <w:rsid w:val="004322EE"/>
    <w:rsid w:val="0043332F"/>
    <w:rsid w:val="00433C04"/>
    <w:rsid w:val="00433C85"/>
    <w:rsid w:val="0043405C"/>
    <w:rsid w:val="0043442A"/>
    <w:rsid w:val="00435223"/>
    <w:rsid w:val="00436585"/>
    <w:rsid w:val="00437D74"/>
    <w:rsid w:val="00437F30"/>
    <w:rsid w:val="004405D1"/>
    <w:rsid w:val="00440FBE"/>
    <w:rsid w:val="00444656"/>
    <w:rsid w:val="00444EC3"/>
    <w:rsid w:val="0044657C"/>
    <w:rsid w:val="00446637"/>
    <w:rsid w:val="0045027F"/>
    <w:rsid w:val="00451CB3"/>
    <w:rsid w:val="00452216"/>
    <w:rsid w:val="00454A09"/>
    <w:rsid w:val="00456A17"/>
    <w:rsid w:val="0046087E"/>
    <w:rsid w:val="00460B06"/>
    <w:rsid w:val="00461117"/>
    <w:rsid w:val="00463295"/>
    <w:rsid w:val="0046340F"/>
    <w:rsid w:val="0046496D"/>
    <w:rsid w:val="004653E5"/>
    <w:rsid w:val="00465853"/>
    <w:rsid w:val="00466482"/>
    <w:rsid w:val="00466CEA"/>
    <w:rsid w:val="0046783C"/>
    <w:rsid w:val="00467D1D"/>
    <w:rsid w:val="00470080"/>
    <w:rsid w:val="00470392"/>
    <w:rsid w:val="00471090"/>
    <w:rsid w:val="00473480"/>
    <w:rsid w:val="004767CB"/>
    <w:rsid w:val="004776B7"/>
    <w:rsid w:val="00477A3D"/>
    <w:rsid w:val="0048096D"/>
    <w:rsid w:val="00480C89"/>
    <w:rsid w:val="00482D3A"/>
    <w:rsid w:val="004846CA"/>
    <w:rsid w:val="00485583"/>
    <w:rsid w:val="0048748A"/>
    <w:rsid w:val="004878A3"/>
    <w:rsid w:val="004906FC"/>
    <w:rsid w:val="004924F9"/>
    <w:rsid w:val="00492B05"/>
    <w:rsid w:val="00492F22"/>
    <w:rsid w:val="004931ED"/>
    <w:rsid w:val="00495043"/>
    <w:rsid w:val="00495F86"/>
    <w:rsid w:val="004A056B"/>
    <w:rsid w:val="004A0EB0"/>
    <w:rsid w:val="004A1715"/>
    <w:rsid w:val="004A24EF"/>
    <w:rsid w:val="004A25CC"/>
    <w:rsid w:val="004A2DBE"/>
    <w:rsid w:val="004A450F"/>
    <w:rsid w:val="004A46DD"/>
    <w:rsid w:val="004A4818"/>
    <w:rsid w:val="004A6FCF"/>
    <w:rsid w:val="004B12B2"/>
    <w:rsid w:val="004B3360"/>
    <w:rsid w:val="004B37BC"/>
    <w:rsid w:val="004B3F60"/>
    <w:rsid w:val="004B565F"/>
    <w:rsid w:val="004B62E0"/>
    <w:rsid w:val="004B7962"/>
    <w:rsid w:val="004C097E"/>
    <w:rsid w:val="004C0D44"/>
    <w:rsid w:val="004C33D4"/>
    <w:rsid w:val="004C3E9C"/>
    <w:rsid w:val="004C3FC5"/>
    <w:rsid w:val="004C46D7"/>
    <w:rsid w:val="004C60F6"/>
    <w:rsid w:val="004C7049"/>
    <w:rsid w:val="004D2124"/>
    <w:rsid w:val="004D36BD"/>
    <w:rsid w:val="004D4F95"/>
    <w:rsid w:val="004D556B"/>
    <w:rsid w:val="004D57FA"/>
    <w:rsid w:val="004D5886"/>
    <w:rsid w:val="004D5C38"/>
    <w:rsid w:val="004D6A7B"/>
    <w:rsid w:val="004D6D68"/>
    <w:rsid w:val="004D72D4"/>
    <w:rsid w:val="004E2025"/>
    <w:rsid w:val="004E2FA5"/>
    <w:rsid w:val="004E4355"/>
    <w:rsid w:val="004E43E2"/>
    <w:rsid w:val="004E503E"/>
    <w:rsid w:val="004E5BA3"/>
    <w:rsid w:val="004F03AF"/>
    <w:rsid w:val="004F0B2A"/>
    <w:rsid w:val="004F1197"/>
    <w:rsid w:val="004F14A1"/>
    <w:rsid w:val="004F1D31"/>
    <w:rsid w:val="004F2FAF"/>
    <w:rsid w:val="004F30E6"/>
    <w:rsid w:val="004F4C6F"/>
    <w:rsid w:val="005001FA"/>
    <w:rsid w:val="005027FF"/>
    <w:rsid w:val="00502B90"/>
    <w:rsid w:val="00502C5D"/>
    <w:rsid w:val="00503E81"/>
    <w:rsid w:val="00504128"/>
    <w:rsid w:val="0050622D"/>
    <w:rsid w:val="0050704A"/>
    <w:rsid w:val="00507DC0"/>
    <w:rsid w:val="005128A3"/>
    <w:rsid w:val="005132AA"/>
    <w:rsid w:val="0051361D"/>
    <w:rsid w:val="00513E28"/>
    <w:rsid w:val="00514C4C"/>
    <w:rsid w:val="00515092"/>
    <w:rsid w:val="00515DF1"/>
    <w:rsid w:val="005176CE"/>
    <w:rsid w:val="005176E9"/>
    <w:rsid w:val="00520DE3"/>
    <w:rsid w:val="005213A8"/>
    <w:rsid w:val="00523A49"/>
    <w:rsid w:val="00523C19"/>
    <w:rsid w:val="0052462C"/>
    <w:rsid w:val="00525036"/>
    <w:rsid w:val="0052514A"/>
    <w:rsid w:val="0052534C"/>
    <w:rsid w:val="00530021"/>
    <w:rsid w:val="005307C9"/>
    <w:rsid w:val="00530B3F"/>
    <w:rsid w:val="00531BB5"/>
    <w:rsid w:val="00531F7B"/>
    <w:rsid w:val="005325FC"/>
    <w:rsid w:val="00532FCD"/>
    <w:rsid w:val="00533466"/>
    <w:rsid w:val="00533FBE"/>
    <w:rsid w:val="00534B8D"/>
    <w:rsid w:val="00534F7E"/>
    <w:rsid w:val="00535FC5"/>
    <w:rsid w:val="00537783"/>
    <w:rsid w:val="00537F29"/>
    <w:rsid w:val="005412D8"/>
    <w:rsid w:val="0054149B"/>
    <w:rsid w:val="005414CC"/>
    <w:rsid w:val="005432F8"/>
    <w:rsid w:val="00544C3D"/>
    <w:rsid w:val="00545640"/>
    <w:rsid w:val="005456A7"/>
    <w:rsid w:val="00546EBC"/>
    <w:rsid w:val="0054766E"/>
    <w:rsid w:val="00550C3C"/>
    <w:rsid w:val="00553232"/>
    <w:rsid w:val="00554037"/>
    <w:rsid w:val="00554193"/>
    <w:rsid w:val="005577B8"/>
    <w:rsid w:val="00557870"/>
    <w:rsid w:val="00557EDC"/>
    <w:rsid w:val="005614CC"/>
    <w:rsid w:val="0056231F"/>
    <w:rsid w:val="0056257B"/>
    <w:rsid w:val="005625C0"/>
    <w:rsid w:val="00565925"/>
    <w:rsid w:val="005669E6"/>
    <w:rsid w:val="005716E6"/>
    <w:rsid w:val="00571CA1"/>
    <w:rsid w:val="005743B0"/>
    <w:rsid w:val="005754EF"/>
    <w:rsid w:val="00575EF4"/>
    <w:rsid w:val="0057778C"/>
    <w:rsid w:val="00580226"/>
    <w:rsid w:val="00580879"/>
    <w:rsid w:val="00580F6A"/>
    <w:rsid w:val="00581705"/>
    <w:rsid w:val="00582AC5"/>
    <w:rsid w:val="00583074"/>
    <w:rsid w:val="00583E74"/>
    <w:rsid w:val="005840A2"/>
    <w:rsid w:val="00584BD8"/>
    <w:rsid w:val="0058737D"/>
    <w:rsid w:val="005874A7"/>
    <w:rsid w:val="00587F29"/>
    <w:rsid w:val="0059029B"/>
    <w:rsid w:val="005912E5"/>
    <w:rsid w:val="0059131C"/>
    <w:rsid w:val="00591441"/>
    <w:rsid w:val="005915C8"/>
    <w:rsid w:val="00592140"/>
    <w:rsid w:val="005922CE"/>
    <w:rsid w:val="0059331C"/>
    <w:rsid w:val="0059592D"/>
    <w:rsid w:val="005968B0"/>
    <w:rsid w:val="005A0650"/>
    <w:rsid w:val="005A0B2A"/>
    <w:rsid w:val="005A2901"/>
    <w:rsid w:val="005A5016"/>
    <w:rsid w:val="005A6C73"/>
    <w:rsid w:val="005B040E"/>
    <w:rsid w:val="005B04D1"/>
    <w:rsid w:val="005B0FD1"/>
    <w:rsid w:val="005B245C"/>
    <w:rsid w:val="005B3C24"/>
    <w:rsid w:val="005B3D6B"/>
    <w:rsid w:val="005B3FA5"/>
    <w:rsid w:val="005B406F"/>
    <w:rsid w:val="005B5D87"/>
    <w:rsid w:val="005B770C"/>
    <w:rsid w:val="005B7AE4"/>
    <w:rsid w:val="005C00D4"/>
    <w:rsid w:val="005C0676"/>
    <w:rsid w:val="005C0D28"/>
    <w:rsid w:val="005C0FE8"/>
    <w:rsid w:val="005C24A4"/>
    <w:rsid w:val="005C2B84"/>
    <w:rsid w:val="005C6455"/>
    <w:rsid w:val="005C6575"/>
    <w:rsid w:val="005C67A1"/>
    <w:rsid w:val="005D025C"/>
    <w:rsid w:val="005D0749"/>
    <w:rsid w:val="005D08AD"/>
    <w:rsid w:val="005D16C8"/>
    <w:rsid w:val="005D351A"/>
    <w:rsid w:val="005D4201"/>
    <w:rsid w:val="005D4E6E"/>
    <w:rsid w:val="005D4EC4"/>
    <w:rsid w:val="005D511E"/>
    <w:rsid w:val="005D5326"/>
    <w:rsid w:val="005D6692"/>
    <w:rsid w:val="005D6C2A"/>
    <w:rsid w:val="005D7AD8"/>
    <w:rsid w:val="005D7C03"/>
    <w:rsid w:val="005D7F05"/>
    <w:rsid w:val="005E1C25"/>
    <w:rsid w:val="005E47B8"/>
    <w:rsid w:val="005E5598"/>
    <w:rsid w:val="005F0048"/>
    <w:rsid w:val="005F0B2C"/>
    <w:rsid w:val="005F12D3"/>
    <w:rsid w:val="005F18E9"/>
    <w:rsid w:val="005F18F5"/>
    <w:rsid w:val="005F1E8F"/>
    <w:rsid w:val="005F2A65"/>
    <w:rsid w:val="005F3CCE"/>
    <w:rsid w:val="005F477C"/>
    <w:rsid w:val="005F4C70"/>
    <w:rsid w:val="005F5798"/>
    <w:rsid w:val="005F59F8"/>
    <w:rsid w:val="005F741E"/>
    <w:rsid w:val="0060164C"/>
    <w:rsid w:val="006019B1"/>
    <w:rsid w:val="00601B7C"/>
    <w:rsid w:val="00601D41"/>
    <w:rsid w:val="0060348F"/>
    <w:rsid w:val="00603635"/>
    <w:rsid w:val="006042C7"/>
    <w:rsid w:val="00604556"/>
    <w:rsid w:val="00604742"/>
    <w:rsid w:val="006061B6"/>
    <w:rsid w:val="00606EB9"/>
    <w:rsid w:val="00611E85"/>
    <w:rsid w:val="006140BD"/>
    <w:rsid w:val="006161D1"/>
    <w:rsid w:val="006212A1"/>
    <w:rsid w:val="00621F16"/>
    <w:rsid w:val="00622562"/>
    <w:rsid w:val="00624BD4"/>
    <w:rsid w:val="00627DC0"/>
    <w:rsid w:val="00631AC2"/>
    <w:rsid w:val="00631C68"/>
    <w:rsid w:val="00632C0D"/>
    <w:rsid w:val="00632DF0"/>
    <w:rsid w:val="006338EB"/>
    <w:rsid w:val="006341E3"/>
    <w:rsid w:val="00635F49"/>
    <w:rsid w:val="0063679F"/>
    <w:rsid w:val="006369D9"/>
    <w:rsid w:val="006374A9"/>
    <w:rsid w:val="006378B9"/>
    <w:rsid w:val="00641364"/>
    <w:rsid w:val="0064164A"/>
    <w:rsid w:val="006423BB"/>
    <w:rsid w:val="00642BE8"/>
    <w:rsid w:val="00643A27"/>
    <w:rsid w:val="00643BB2"/>
    <w:rsid w:val="00645297"/>
    <w:rsid w:val="00645542"/>
    <w:rsid w:val="00645E48"/>
    <w:rsid w:val="00647410"/>
    <w:rsid w:val="00647C53"/>
    <w:rsid w:val="006531CD"/>
    <w:rsid w:val="006535CA"/>
    <w:rsid w:val="006548A6"/>
    <w:rsid w:val="00655D44"/>
    <w:rsid w:val="00655FF1"/>
    <w:rsid w:val="006561AF"/>
    <w:rsid w:val="0065630A"/>
    <w:rsid w:val="006563F4"/>
    <w:rsid w:val="00656D48"/>
    <w:rsid w:val="006572F2"/>
    <w:rsid w:val="00660A12"/>
    <w:rsid w:val="00663342"/>
    <w:rsid w:val="006640C6"/>
    <w:rsid w:val="0066590A"/>
    <w:rsid w:val="00665969"/>
    <w:rsid w:val="0066628E"/>
    <w:rsid w:val="00666D65"/>
    <w:rsid w:val="006670F3"/>
    <w:rsid w:val="00667312"/>
    <w:rsid w:val="006675AC"/>
    <w:rsid w:val="00667A23"/>
    <w:rsid w:val="0067023E"/>
    <w:rsid w:val="00670724"/>
    <w:rsid w:val="006708F2"/>
    <w:rsid w:val="00670B81"/>
    <w:rsid w:val="00670BEB"/>
    <w:rsid w:val="006711B7"/>
    <w:rsid w:val="00671B52"/>
    <w:rsid w:val="00672254"/>
    <w:rsid w:val="00672964"/>
    <w:rsid w:val="00673160"/>
    <w:rsid w:val="0067356B"/>
    <w:rsid w:val="00675707"/>
    <w:rsid w:val="00675FA4"/>
    <w:rsid w:val="00682C5F"/>
    <w:rsid w:val="0068367F"/>
    <w:rsid w:val="00684F68"/>
    <w:rsid w:val="0068657F"/>
    <w:rsid w:val="006870F9"/>
    <w:rsid w:val="006874D6"/>
    <w:rsid w:val="00687958"/>
    <w:rsid w:val="00691DD0"/>
    <w:rsid w:val="00692BE9"/>
    <w:rsid w:val="00695501"/>
    <w:rsid w:val="00695547"/>
    <w:rsid w:val="006972DC"/>
    <w:rsid w:val="006A04BF"/>
    <w:rsid w:val="006A0828"/>
    <w:rsid w:val="006A0859"/>
    <w:rsid w:val="006A1666"/>
    <w:rsid w:val="006A28EE"/>
    <w:rsid w:val="006A45AC"/>
    <w:rsid w:val="006A4C91"/>
    <w:rsid w:val="006A5435"/>
    <w:rsid w:val="006A5CBD"/>
    <w:rsid w:val="006A5CD2"/>
    <w:rsid w:val="006A7F88"/>
    <w:rsid w:val="006B0B3F"/>
    <w:rsid w:val="006B0BD1"/>
    <w:rsid w:val="006B0E26"/>
    <w:rsid w:val="006B15D0"/>
    <w:rsid w:val="006B1858"/>
    <w:rsid w:val="006B2155"/>
    <w:rsid w:val="006B318E"/>
    <w:rsid w:val="006B51EF"/>
    <w:rsid w:val="006B52D9"/>
    <w:rsid w:val="006B5803"/>
    <w:rsid w:val="006B6A8C"/>
    <w:rsid w:val="006B724C"/>
    <w:rsid w:val="006B7551"/>
    <w:rsid w:val="006C0E87"/>
    <w:rsid w:val="006C13B9"/>
    <w:rsid w:val="006C1ACA"/>
    <w:rsid w:val="006C223A"/>
    <w:rsid w:val="006C43B4"/>
    <w:rsid w:val="006C5647"/>
    <w:rsid w:val="006C5909"/>
    <w:rsid w:val="006D1E42"/>
    <w:rsid w:val="006D25C6"/>
    <w:rsid w:val="006D299A"/>
    <w:rsid w:val="006D3159"/>
    <w:rsid w:val="006D4144"/>
    <w:rsid w:val="006D5688"/>
    <w:rsid w:val="006D7252"/>
    <w:rsid w:val="006D7993"/>
    <w:rsid w:val="006D7D4A"/>
    <w:rsid w:val="006E0008"/>
    <w:rsid w:val="006E024D"/>
    <w:rsid w:val="006E0A74"/>
    <w:rsid w:val="006E0ADB"/>
    <w:rsid w:val="006E10BE"/>
    <w:rsid w:val="006E154B"/>
    <w:rsid w:val="006E1665"/>
    <w:rsid w:val="006E1BEA"/>
    <w:rsid w:val="006E5404"/>
    <w:rsid w:val="006E54DC"/>
    <w:rsid w:val="006E67CA"/>
    <w:rsid w:val="006E7237"/>
    <w:rsid w:val="006E73B5"/>
    <w:rsid w:val="006E7D6F"/>
    <w:rsid w:val="006F0071"/>
    <w:rsid w:val="006F0AEE"/>
    <w:rsid w:val="006F0B91"/>
    <w:rsid w:val="006F1000"/>
    <w:rsid w:val="006F105A"/>
    <w:rsid w:val="006F1572"/>
    <w:rsid w:val="006F2985"/>
    <w:rsid w:val="006F40B5"/>
    <w:rsid w:val="006F5B12"/>
    <w:rsid w:val="00702534"/>
    <w:rsid w:val="00703EEB"/>
    <w:rsid w:val="0070401C"/>
    <w:rsid w:val="00705E88"/>
    <w:rsid w:val="00705FB0"/>
    <w:rsid w:val="00714DAE"/>
    <w:rsid w:val="0071570E"/>
    <w:rsid w:val="00717019"/>
    <w:rsid w:val="00720DD5"/>
    <w:rsid w:val="007228BF"/>
    <w:rsid w:val="007228F7"/>
    <w:rsid w:val="00724A5E"/>
    <w:rsid w:val="00725032"/>
    <w:rsid w:val="0072545E"/>
    <w:rsid w:val="00725B63"/>
    <w:rsid w:val="00725F90"/>
    <w:rsid w:val="00727A13"/>
    <w:rsid w:val="007303D6"/>
    <w:rsid w:val="0073183E"/>
    <w:rsid w:val="00731945"/>
    <w:rsid w:val="00731F2E"/>
    <w:rsid w:val="00733252"/>
    <w:rsid w:val="007335D3"/>
    <w:rsid w:val="0073461E"/>
    <w:rsid w:val="00734A10"/>
    <w:rsid w:val="00734ACB"/>
    <w:rsid w:val="00734B50"/>
    <w:rsid w:val="00734BE9"/>
    <w:rsid w:val="007368F4"/>
    <w:rsid w:val="00740235"/>
    <w:rsid w:val="00742676"/>
    <w:rsid w:val="007433BF"/>
    <w:rsid w:val="007448F7"/>
    <w:rsid w:val="00744FC5"/>
    <w:rsid w:val="007453F2"/>
    <w:rsid w:val="0074685D"/>
    <w:rsid w:val="0074691E"/>
    <w:rsid w:val="007501D5"/>
    <w:rsid w:val="00750B47"/>
    <w:rsid w:val="0075172F"/>
    <w:rsid w:val="00752AC0"/>
    <w:rsid w:val="00752FE8"/>
    <w:rsid w:val="007536E6"/>
    <w:rsid w:val="00754D4E"/>
    <w:rsid w:val="00755CA3"/>
    <w:rsid w:val="00756657"/>
    <w:rsid w:val="00756CD8"/>
    <w:rsid w:val="00757420"/>
    <w:rsid w:val="00757CB7"/>
    <w:rsid w:val="00760279"/>
    <w:rsid w:val="007617E0"/>
    <w:rsid w:val="00761FA8"/>
    <w:rsid w:val="00762E61"/>
    <w:rsid w:val="00765EBD"/>
    <w:rsid w:val="00765EF2"/>
    <w:rsid w:val="007740D6"/>
    <w:rsid w:val="007751DE"/>
    <w:rsid w:val="00776145"/>
    <w:rsid w:val="0077701E"/>
    <w:rsid w:val="0077716C"/>
    <w:rsid w:val="00777E9C"/>
    <w:rsid w:val="007811E0"/>
    <w:rsid w:val="00781608"/>
    <w:rsid w:val="00781C13"/>
    <w:rsid w:val="0078278F"/>
    <w:rsid w:val="00783F26"/>
    <w:rsid w:val="007841D8"/>
    <w:rsid w:val="00784DCE"/>
    <w:rsid w:val="007861B0"/>
    <w:rsid w:val="00787327"/>
    <w:rsid w:val="007879BC"/>
    <w:rsid w:val="00790BA6"/>
    <w:rsid w:val="00793316"/>
    <w:rsid w:val="007951FD"/>
    <w:rsid w:val="00795217"/>
    <w:rsid w:val="00797542"/>
    <w:rsid w:val="007A1DF4"/>
    <w:rsid w:val="007A2F21"/>
    <w:rsid w:val="007A3742"/>
    <w:rsid w:val="007A3AFF"/>
    <w:rsid w:val="007A3C53"/>
    <w:rsid w:val="007A3DC3"/>
    <w:rsid w:val="007A47DC"/>
    <w:rsid w:val="007A48BF"/>
    <w:rsid w:val="007A5076"/>
    <w:rsid w:val="007A5DDB"/>
    <w:rsid w:val="007A5FD7"/>
    <w:rsid w:val="007A698A"/>
    <w:rsid w:val="007B0EE6"/>
    <w:rsid w:val="007B33E9"/>
    <w:rsid w:val="007B3BA4"/>
    <w:rsid w:val="007B4697"/>
    <w:rsid w:val="007B4B96"/>
    <w:rsid w:val="007B4F7B"/>
    <w:rsid w:val="007B4FBF"/>
    <w:rsid w:val="007B5044"/>
    <w:rsid w:val="007B5426"/>
    <w:rsid w:val="007B6A19"/>
    <w:rsid w:val="007B6B8F"/>
    <w:rsid w:val="007B6E48"/>
    <w:rsid w:val="007B7B0C"/>
    <w:rsid w:val="007B7E2E"/>
    <w:rsid w:val="007C075D"/>
    <w:rsid w:val="007C191C"/>
    <w:rsid w:val="007C3538"/>
    <w:rsid w:val="007C3767"/>
    <w:rsid w:val="007C3AEB"/>
    <w:rsid w:val="007C497E"/>
    <w:rsid w:val="007C6730"/>
    <w:rsid w:val="007C6A2B"/>
    <w:rsid w:val="007C6C9E"/>
    <w:rsid w:val="007C7122"/>
    <w:rsid w:val="007C7892"/>
    <w:rsid w:val="007D2ED0"/>
    <w:rsid w:val="007D36AD"/>
    <w:rsid w:val="007D3A2C"/>
    <w:rsid w:val="007D3F94"/>
    <w:rsid w:val="007D4476"/>
    <w:rsid w:val="007D5D87"/>
    <w:rsid w:val="007D6B33"/>
    <w:rsid w:val="007D6B62"/>
    <w:rsid w:val="007D6D9B"/>
    <w:rsid w:val="007D7C98"/>
    <w:rsid w:val="007E2590"/>
    <w:rsid w:val="007E25A6"/>
    <w:rsid w:val="007E31F9"/>
    <w:rsid w:val="007E7715"/>
    <w:rsid w:val="007E78C3"/>
    <w:rsid w:val="007E79C9"/>
    <w:rsid w:val="007E7C78"/>
    <w:rsid w:val="007F090E"/>
    <w:rsid w:val="007F1394"/>
    <w:rsid w:val="007F162D"/>
    <w:rsid w:val="007F18C1"/>
    <w:rsid w:val="007F1C59"/>
    <w:rsid w:val="007F3277"/>
    <w:rsid w:val="007F3C3A"/>
    <w:rsid w:val="007F3E9C"/>
    <w:rsid w:val="007F4022"/>
    <w:rsid w:val="007F4319"/>
    <w:rsid w:val="007F6AC6"/>
    <w:rsid w:val="00800A47"/>
    <w:rsid w:val="00802741"/>
    <w:rsid w:val="008032F5"/>
    <w:rsid w:val="00803EFE"/>
    <w:rsid w:val="008040B5"/>
    <w:rsid w:val="00805400"/>
    <w:rsid w:val="0080577D"/>
    <w:rsid w:val="008064F7"/>
    <w:rsid w:val="0080669B"/>
    <w:rsid w:val="00812613"/>
    <w:rsid w:val="008126AD"/>
    <w:rsid w:val="00813D7D"/>
    <w:rsid w:val="00816A10"/>
    <w:rsid w:val="0082235F"/>
    <w:rsid w:val="008228F6"/>
    <w:rsid w:val="008229B1"/>
    <w:rsid w:val="00823BA8"/>
    <w:rsid w:val="00824FDC"/>
    <w:rsid w:val="008263A5"/>
    <w:rsid w:val="00826831"/>
    <w:rsid w:val="008269EC"/>
    <w:rsid w:val="00831694"/>
    <w:rsid w:val="0083202A"/>
    <w:rsid w:val="0083210E"/>
    <w:rsid w:val="00832281"/>
    <w:rsid w:val="008323B2"/>
    <w:rsid w:val="008325E1"/>
    <w:rsid w:val="00833DEC"/>
    <w:rsid w:val="00835A89"/>
    <w:rsid w:val="008370D1"/>
    <w:rsid w:val="00837BDB"/>
    <w:rsid w:val="0084014E"/>
    <w:rsid w:val="00840BA3"/>
    <w:rsid w:val="00841691"/>
    <w:rsid w:val="008437A9"/>
    <w:rsid w:val="00846534"/>
    <w:rsid w:val="00847402"/>
    <w:rsid w:val="00847872"/>
    <w:rsid w:val="00851645"/>
    <w:rsid w:val="008532E4"/>
    <w:rsid w:val="00854060"/>
    <w:rsid w:val="0085468D"/>
    <w:rsid w:val="008549CC"/>
    <w:rsid w:val="008569A4"/>
    <w:rsid w:val="00856D68"/>
    <w:rsid w:val="00856F8F"/>
    <w:rsid w:val="00860B7B"/>
    <w:rsid w:val="00861673"/>
    <w:rsid w:val="008616F1"/>
    <w:rsid w:val="008628A7"/>
    <w:rsid w:val="00862CAC"/>
    <w:rsid w:val="00863707"/>
    <w:rsid w:val="00863C67"/>
    <w:rsid w:val="0086479E"/>
    <w:rsid w:val="008649C8"/>
    <w:rsid w:val="00864C36"/>
    <w:rsid w:val="0086511B"/>
    <w:rsid w:val="008664E5"/>
    <w:rsid w:val="00870638"/>
    <w:rsid w:val="00870E20"/>
    <w:rsid w:val="00870E75"/>
    <w:rsid w:val="0087194B"/>
    <w:rsid w:val="00872E53"/>
    <w:rsid w:val="00874982"/>
    <w:rsid w:val="00875623"/>
    <w:rsid w:val="00875CF6"/>
    <w:rsid w:val="00875F28"/>
    <w:rsid w:val="00880181"/>
    <w:rsid w:val="00880D8B"/>
    <w:rsid w:val="00882698"/>
    <w:rsid w:val="00882D6C"/>
    <w:rsid w:val="008832DD"/>
    <w:rsid w:val="00884752"/>
    <w:rsid w:val="0088510F"/>
    <w:rsid w:val="0088793D"/>
    <w:rsid w:val="00890284"/>
    <w:rsid w:val="00891193"/>
    <w:rsid w:val="0089154A"/>
    <w:rsid w:val="00893864"/>
    <w:rsid w:val="0089386B"/>
    <w:rsid w:val="00893BC5"/>
    <w:rsid w:val="00895E42"/>
    <w:rsid w:val="00896B6A"/>
    <w:rsid w:val="008976E6"/>
    <w:rsid w:val="008A0E20"/>
    <w:rsid w:val="008A23F4"/>
    <w:rsid w:val="008A2730"/>
    <w:rsid w:val="008A3C38"/>
    <w:rsid w:val="008A69B6"/>
    <w:rsid w:val="008A7BF0"/>
    <w:rsid w:val="008B0518"/>
    <w:rsid w:val="008B1F2E"/>
    <w:rsid w:val="008B2933"/>
    <w:rsid w:val="008B3489"/>
    <w:rsid w:val="008B5972"/>
    <w:rsid w:val="008B5B51"/>
    <w:rsid w:val="008B6F3F"/>
    <w:rsid w:val="008B6FFC"/>
    <w:rsid w:val="008B7E58"/>
    <w:rsid w:val="008C1342"/>
    <w:rsid w:val="008C144A"/>
    <w:rsid w:val="008C21CE"/>
    <w:rsid w:val="008C2640"/>
    <w:rsid w:val="008C33B0"/>
    <w:rsid w:val="008C48BB"/>
    <w:rsid w:val="008C5272"/>
    <w:rsid w:val="008C6B81"/>
    <w:rsid w:val="008C742B"/>
    <w:rsid w:val="008D18EB"/>
    <w:rsid w:val="008D1A7E"/>
    <w:rsid w:val="008D1F51"/>
    <w:rsid w:val="008D20DD"/>
    <w:rsid w:val="008D23F9"/>
    <w:rsid w:val="008D25BB"/>
    <w:rsid w:val="008D2B23"/>
    <w:rsid w:val="008D37FA"/>
    <w:rsid w:val="008D604F"/>
    <w:rsid w:val="008D6E02"/>
    <w:rsid w:val="008D6EF7"/>
    <w:rsid w:val="008D75CE"/>
    <w:rsid w:val="008E1C5C"/>
    <w:rsid w:val="008E37CA"/>
    <w:rsid w:val="008E4FB9"/>
    <w:rsid w:val="008E6CB3"/>
    <w:rsid w:val="008E6F6A"/>
    <w:rsid w:val="008E7316"/>
    <w:rsid w:val="008F0719"/>
    <w:rsid w:val="008F0738"/>
    <w:rsid w:val="008F13C5"/>
    <w:rsid w:val="008F1C14"/>
    <w:rsid w:val="008F2279"/>
    <w:rsid w:val="008F28B9"/>
    <w:rsid w:val="008F41FC"/>
    <w:rsid w:val="008F4BD2"/>
    <w:rsid w:val="008F5287"/>
    <w:rsid w:val="008F52D8"/>
    <w:rsid w:val="008F58B7"/>
    <w:rsid w:val="00900C6B"/>
    <w:rsid w:val="009011B2"/>
    <w:rsid w:val="00901581"/>
    <w:rsid w:val="009020E8"/>
    <w:rsid w:val="00902889"/>
    <w:rsid w:val="00902BA7"/>
    <w:rsid w:val="00902F8A"/>
    <w:rsid w:val="00903BED"/>
    <w:rsid w:val="009040C2"/>
    <w:rsid w:val="009042E5"/>
    <w:rsid w:val="00905EF1"/>
    <w:rsid w:val="00906E9E"/>
    <w:rsid w:val="009074DF"/>
    <w:rsid w:val="00910661"/>
    <w:rsid w:val="00913FF3"/>
    <w:rsid w:val="00914895"/>
    <w:rsid w:val="00914FB8"/>
    <w:rsid w:val="00915172"/>
    <w:rsid w:val="00915C23"/>
    <w:rsid w:val="009166C5"/>
    <w:rsid w:val="00917B95"/>
    <w:rsid w:val="00917E9B"/>
    <w:rsid w:val="0092025F"/>
    <w:rsid w:val="0092040E"/>
    <w:rsid w:val="00920B6F"/>
    <w:rsid w:val="00921218"/>
    <w:rsid w:val="00922071"/>
    <w:rsid w:val="00923D07"/>
    <w:rsid w:val="009240FD"/>
    <w:rsid w:val="00924BE7"/>
    <w:rsid w:val="00924F49"/>
    <w:rsid w:val="0092597D"/>
    <w:rsid w:val="00925E00"/>
    <w:rsid w:val="00925E9C"/>
    <w:rsid w:val="00925F9E"/>
    <w:rsid w:val="00927845"/>
    <w:rsid w:val="009313D2"/>
    <w:rsid w:val="00932113"/>
    <w:rsid w:val="00932319"/>
    <w:rsid w:val="00940D23"/>
    <w:rsid w:val="00941714"/>
    <w:rsid w:val="00941C41"/>
    <w:rsid w:val="00941CEC"/>
    <w:rsid w:val="009422E9"/>
    <w:rsid w:val="009432B1"/>
    <w:rsid w:val="00943648"/>
    <w:rsid w:val="00943FF2"/>
    <w:rsid w:val="009441A9"/>
    <w:rsid w:val="0094663C"/>
    <w:rsid w:val="00946D49"/>
    <w:rsid w:val="00947C0F"/>
    <w:rsid w:val="00947CEE"/>
    <w:rsid w:val="009500EE"/>
    <w:rsid w:val="00950251"/>
    <w:rsid w:val="00950359"/>
    <w:rsid w:val="00951CDF"/>
    <w:rsid w:val="00953559"/>
    <w:rsid w:val="00954412"/>
    <w:rsid w:val="009565D2"/>
    <w:rsid w:val="0096068E"/>
    <w:rsid w:val="009623D1"/>
    <w:rsid w:val="00962467"/>
    <w:rsid w:val="00962E36"/>
    <w:rsid w:val="009644D6"/>
    <w:rsid w:val="00964BF2"/>
    <w:rsid w:val="0096562C"/>
    <w:rsid w:val="00966965"/>
    <w:rsid w:val="00966F6A"/>
    <w:rsid w:val="00970A38"/>
    <w:rsid w:val="009731C7"/>
    <w:rsid w:val="0097336C"/>
    <w:rsid w:val="00973382"/>
    <w:rsid w:val="00974809"/>
    <w:rsid w:val="00975C27"/>
    <w:rsid w:val="00975D4A"/>
    <w:rsid w:val="00976490"/>
    <w:rsid w:val="0097689A"/>
    <w:rsid w:val="0097779E"/>
    <w:rsid w:val="00981141"/>
    <w:rsid w:val="00983535"/>
    <w:rsid w:val="00985C8C"/>
    <w:rsid w:val="009863A7"/>
    <w:rsid w:val="009872BA"/>
    <w:rsid w:val="009926D8"/>
    <w:rsid w:val="009950CB"/>
    <w:rsid w:val="0099528B"/>
    <w:rsid w:val="00997373"/>
    <w:rsid w:val="00997875"/>
    <w:rsid w:val="00997A35"/>
    <w:rsid w:val="009A02BF"/>
    <w:rsid w:val="009A1A8C"/>
    <w:rsid w:val="009A448D"/>
    <w:rsid w:val="009A66E5"/>
    <w:rsid w:val="009B000C"/>
    <w:rsid w:val="009B031C"/>
    <w:rsid w:val="009B045D"/>
    <w:rsid w:val="009B0E8A"/>
    <w:rsid w:val="009B1C26"/>
    <w:rsid w:val="009B354D"/>
    <w:rsid w:val="009B47B8"/>
    <w:rsid w:val="009B6355"/>
    <w:rsid w:val="009B64F4"/>
    <w:rsid w:val="009B6E6A"/>
    <w:rsid w:val="009B7150"/>
    <w:rsid w:val="009C067E"/>
    <w:rsid w:val="009C1030"/>
    <w:rsid w:val="009C4932"/>
    <w:rsid w:val="009C611D"/>
    <w:rsid w:val="009C6BB2"/>
    <w:rsid w:val="009C6C9E"/>
    <w:rsid w:val="009D15A1"/>
    <w:rsid w:val="009D1C16"/>
    <w:rsid w:val="009D1D74"/>
    <w:rsid w:val="009D302C"/>
    <w:rsid w:val="009D42B5"/>
    <w:rsid w:val="009D430D"/>
    <w:rsid w:val="009D6217"/>
    <w:rsid w:val="009D6299"/>
    <w:rsid w:val="009D7CD1"/>
    <w:rsid w:val="009E0E73"/>
    <w:rsid w:val="009E39B8"/>
    <w:rsid w:val="009E4490"/>
    <w:rsid w:val="009E4F3C"/>
    <w:rsid w:val="009E5015"/>
    <w:rsid w:val="009E69D4"/>
    <w:rsid w:val="009E6ED3"/>
    <w:rsid w:val="009E7FED"/>
    <w:rsid w:val="009F0562"/>
    <w:rsid w:val="009F1375"/>
    <w:rsid w:val="009F18A7"/>
    <w:rsid w:val="009F2561"/>
    <w:rsid w:val="009F2746"/>
    <w:rsid w:val="009F47A8"/>
    <w:rsid w:val="009F4FA1"/>
    <w:rsid w:val="009F6A3D"/>
    <w:rsid w:val="009F6F04"/>
    <w:rsid w:val="009F74B8"/>
    <w:rsid w:val="009F76B8"/>
    <w:rsid w:val="009F7C71"/>
    <w:rsid w:val="00A00148"/>
    <w:rsid w:val="00A00CD7"/>
    <w:rsid w:val="00A011BB"/>
    <w:rsid w:val="00A01548"/>
    <w:rsid w:val="00A01B34"/>
    <w:rsid w:val="00A03163"/>
    <w:rsid w:val="00A03908"/>
    <w:rsid w:val="00A04496"/>
    <w:rsid w:val="00A04A90"/>
    <w:rsid w:val="00A067F6"/>
    <w:rsid w:val="00A069BB"/>
    <w:rsid w:val="00A06AFF"/>
    <w:rsid w:val="00A11E4C"/>
    <w:rsid w:val="00A1235F"/>
    <w:rsid w:val="00A126B8"/>
    <w:rsid w:val="00A136AE"/>
    <w:rsid w:val="00A137BF"/>
    <w:rsid w:val="00A15C08"/>
    <w:rsid w:val="00A1605B"/>
    <w:rsid w:val="00A16107"/>
    <w:rsid w:val="00A16A35"/>
    <w:rsid w:val="00A16C3C"/>
    <w:rsid w:val="00A170C7"/>
    <w:rsid w:val="00A173C4"/>
    <w:rsid w:val="00A17730"/>
    <w:rsid w:val="00A20288"/>
    <w:rsid w:val="00A207AD"/>
    <w:rsid w:val="00A216E5"/>
    <w:rsid w:val="00A22C56"/>
    <w:rsid w:val="00A22F21"/>
    <w:rsid w:val="00A23DAB"/>
    <w:rsid w:val="00A26B2B"/>
    <w:rsid w:val="00A26E2B"/>
    <w:rsid w:val="00A31A40"/>
    <w:rsid w:val="00A3293B"/>
    <w:rsid w:val="00A350F9"/>
    <w:rsid w:val="00A37BAB"/>
    <w:rsid w:val="00A402F9"/>
    <w:rsid w:val="00A406BA"/>
    <w:rsid w:val="00A433A1"/>
    <w:rsid w:val="00A43F9F"/>
    <w:rsid w:val="00A46462"/>
    <w:rsid w:val="00A46519"/>
    <w:rsid w:val="00A47345"/>
    <w:rsid w:val="00A47769"/>
    <w:rsid w:val="00A5298A"/>
    <w:rsid w:val="00A5425B"/>
    <w:rsid w:val="00A54BAD"/>
    <w:rsid w:val="00A55747"/>
    <w:rsid w:val="00A55986"/>
    <w:rsid w:val="00A568F0"/>
    <w:rsid w:val="00A61424"/>
    <w:rsid w:val="00A63327"/>
    <w:rsid w:val="00A64FF0"/>
    <w:rsid w:val="00A65396"/>
    <w:rsid w:val="00A656A2"/>
    <w:rsid w:val="00A65972"/>
    <w:rsid w:val="00A66003"/>
    <w:rsid w:val="00A67759"/>
    <w:rsid w:val="00A72823"/>
    <w:rsid w:val="00A73693"/>
    <w:rsid w:val="00A7507A"/>
    <w:rsid w:val="00A752B7"/>
    <w:rsid w:val="00A75529"/>
    <w:rsid w:val="00A7716C"/>
    <w:rsid w:val="00A7781A"/>
    <w:rsid w:val="00A802CD"/>
    <w:rsid w:val="00A80BB1"/>
    <w:rsid w:val="00A80C27"/>
    <w:rsid w:val="00A80CB9"/>
    <w:rsid w:val="00A81664"/>
    <w:rsid w:val="00A82AAE"/>
    <w:rsid w:val="00A831C3"/>
    <w:rsid w:val="00A84088"/>
    <w:rsid w:val="00A85150"/>
    <w:rsid w:val="00A854A8"/>
    <w:rsid w:val="00A85964"/>
    <w:rsid w:val="00A863D7"/>
    <w:rsid w:val="00A904BF"/>
    <w:rsid w:val="00A90723"/>
    <w:rsid w:val="00A907FD"/>
    <w:rsid w:val="00A918F6"/>
    <w:rsid w:val="00A94E30"/>
    <w:rsid w:val="00AA1D77"/>
    <w:rsid w:val="00AA2FA8"/>
    <w:rsid w:val="00AA3C77"/>
    <w:rsid w:val="00AA4B27"/>
    <w:rsid w:val="00AA67A9"/>
    <w:rsid w:val="00AA6A18"/>
    <w:rsid w:val="00AB0906"/>
    <w:rsid w:val="00AB1220"/>
    <w:rsid w:val="00AB128C"/>
    <w:rsid w:val="00AB29CA"/>
    <w:rsid w:val="00AB3151"/>
    <w:rsid w:val="00AB73BF"/>
    <w:rsid w:val="00AB7CA3"/>
    <w:rsid w:val="00AC220D"/>
    <w:rsid w:val="00AC3C0B"/>
    <w:rsid w:val="00AC3DF6"/>
    <w:rsid w:val="00AC52D7"/>
    <w:rsid w:val="00AC5BF0"/>
    <w:rsid w:val="00AC7B15"/>
    <w:rsid w:val="00AD03D7"/>
    <w:rsid w:val="00AD31D5"/>
    <w:rsid w:val="00AD4572"/>
    <w:rsid w:val="00AD5AA8"/>
    <w:rsid w:val="00AD7B2B"/>
    <w:rsid w:val="00AE0EC9"/>
    <w:rsid w:val="00AE1180"/>
    <w:rsid w:val="00AE29B3"/>
    <w:rsid w:val="00AE5AE6"/>
    <w:rsid w:val="00AE5B83"/>
    <w:rsid w:val="00AE5C6D"/>
    <w:rsid w:val="00AE5E56"/>
    <w:rsid w:val="00AE614D"/>
    <w:rsid w:val="00AE7DA1"/>
    <w:rsid w:val="00AF05EB"/>
    <w:rsid w:val="00AF1669"/>
    <w:rsid w:val="00AF4226"/>
    <w:rsid w:val="00AF4B02"/>
    <w:rsid w:val="00AF4CDB"/>
    <w:rsid w:val="00AF4F7C"/>
    <w:rsid w:val="00AF54B3"/>
    <w:rsid w:val="00AF65A2"/>
    <w:rsid w:val="00AF6C5B"/>
    <w:rsid w:val="00AF6CCD"/>
    <w:rsid w:val="00AF740D"/>
    <w:rsid w:val="00B014B6"/>
    <w:rsid w:val="00B02E67"/>
    <w:rsid w:val="00B0321F"/>
    <w:rsid w:val="00B03C57"/>
    <w:rsid w:val="00B04252"/>
    <w:rsid w:val="00B04919"/>
    <w:rsid w:val="00B04F04"/>
    <w:rsid w:val="00B066E7"/>
    <w:rsid w:val="00B07FBB"/>
    <w:rsid w:val="00B10339"/>
    <w:rsid w:val="00B11A1B"/>
    <w:rsid w:val="00B148D9"/>
    <w:rsid w:val="00B158D2"/>
    <w:rsid w:val="00B15A3B"/>
    <w:rsid w:val="00B15DA7"/>
    <w:rsid w:val="00B16AD4"/>
    <w:rsid w:val="00B16C4B"/>
    <w:rsid w:val="00B17224"/>
    <w:rsid w:val="00B20CD8"/>
    <w:rsid w:val="00B22BB3"/>
    <w:rsid w:val="00B25D05"/>
    <w:rsid w:val="00B26B35"/>
    <w:rsid w:val="00B27790"/>
    <w:rsid w:val="00B27B6F"/>
    <w:rsid w:val="00B30604"/>
    <w:rsid w:val="00B32702"/>
    <w:rsid w:val="00B34F5E"/>
    <w:rsid w:val="00B359AC"/>
    <w:rsid w:val="00B35AAA"/>
    <w:rsid w:val="00B3649E"/>
    <w:rsid w:val="00B36A7D"/>
    <w:rsid w:val="00B374C6"/>
    <w:rsid w:val="00B4141B"/>
    <w:rsid w:val="00B42850"/>
    <w:rsid w:val="00B42CAD"/>
    <w:rsid w:val="00B4403C"/>
    <w:rsid w:val="00B457B2"/>
    <w:rsid w:val="00B464ED"/>
    <w:rsid w:val="00B50F7E"/>
    <w:rsid w:val="00B517D8"/>
    <w:rsid w:val="00B52347"/>
    <w:rsid w:val="00B52B1B"/>
    <w:rsid w:val="00B52CE0"/>
    <w:rsid w:val="00B5380F"/>
    <w:rsid w:val="00B5474C"/>
    <w:rsid w:val="00B5589F"/>
    <w:rsid w:val="00B56749"/>
    <w:rsid w:val="00B5702F"/>
    <w:rsid w:val="00B57D74"/>
    <w:rsid w:val="00B60CF0"/>
    <w:rsid w:val="00B612CE"/>
    <w:rsid w:val="00B613B0"/>
    <w:rsid w:val="00B6150A"/>
    <w:rsid w:val="00B619FD"/>
    <w:rsid w:val="00B63896"/>
    <w:rsid w:val="00B63A64"/>
    <w:rsid w:val="00B64183"/>
    <w:rsid w:val="00B64261"/>
    <w:rsid w:val="00B6468D"/>
    <w:rsid w:val="00B6480F"/>
    <w:rsid w:val="00B64D3C"/>
    <w:rsid w:val="00B6544E"/>
    <w:rsid w:val="00B65CCA"/>
    <w:rsid w:val="00B701B8"/>
    <w:rsid w:val="00B71572"/>
    <w:rsid w:val="00B726F5"/>
    <w:rsid w:val="00B727B3"/>
    <w:rsid w:val="00B72832"/>
    <w:rsid w:val="00B729C6"/>
    <w:rsid w:val="00B7309D"/>
    <w:rsid w:val="00B73795"/>
    <w:rsid w:val="00B7400E"/>
    <w:rsid w:val="00B74EF5"/>
    <w:rsid w:val="00B7609E"/>
    <w:rsid w:val="00B763D0"/>
    <w:rsid w:val="00B76E5B"/>
    <w:rsid w:val="00B76F27"/>
    <w:rsid w:val="00B77089"/>
    <w:rsid w:val="00B77257"/>
    <w:rsid w:val="00B775F7"/>
    <w:rsid w:val="00B804B0"/>
    <w:rsid w:val="00B80817"/>
    <w:rsid w:val="00B80BD6"/>
    <w:rsid w:val="00B82E03"/>
    <w:rsid w:val="00B8376A"/>
    <w:rsid w:val="00B838E5"/>
    <w:rsid w:val="00B847F8"/>
    <w:rsid w:val="00B84FEA"/>
    <w:rsid w:val="00B862A7"/>
    <w:rsid w:val="00B867C0"/>
    <w:rsid w:val="00B9173C"/>
    <w:rsid w:val="00B9304F"/>
    <w:rsid w:val="00B931C2"/>
    <w:rsid w:val="00B9335D"/>
    <w:rsid w:val="00B94647"/>
    <w:rsid w:val="00B95242"/>
    <w:rsid w:val="00B95456"/>
    <w:rsid w:val="00B95757"/>
    <w:rsid w:val="00B9656D"/>
    <w:rsid w:val="00B97ACE"/>
    <w:rsid w:val="00BA03B4"/>
    <w:rsid w:val="00BA1B10"/>
    <w:rsid w:val="00BA1D45"/>
    <w:rsid w:val="00BA5C6D"/>
    <w:rsid w:val="00BB03A0"/>
    <w:rsid w:val="00BB1387"/>
    <w:rsid w:val="00BB143C"/>
    <w:rsid w:val="00BB1B3D"/>
    <w:rsid w:val="00BB2490"/>
    <w:rsid w:val="00BB4779"/>
    <w:rsid w:val="00BB51A0"/>
    <w:rsid w:val="00BB5C69"/>
    <w:rsid w:val="00BB5D27"/>
    <w:rsid w:val="00BB5E07"/>
    <w:rsid w:val="00BB5E3C"/>
    <w:rsid w:val="00BB6B0D"/>
    <w:rsid w:val="00BB74D1"/>
    <w:rsid w:val="00BB7662"/>
    <w:rsid w:val="00BB7FF8"/>
    <w:rsid w:val="00BC0065"/>
    <w:rsid w:val="00BC04C4"/>
    <w:rsid w:val="00BC165C"/>
    <w:rsid w:val="00BC23D9"/>
    <w:rsid w:val="00BC2BA1"/>
    <w:rsid w:val="00BC3245"/>
    <w:rsid w:val="00BC4ABE"/>
    <w:rsid w:val="00BC4C84"/>
    <w:rsid w:val="00BC7C36"/>
    <w:rsid w:val="00BD0B4A"/>
    <w:rsid w:val="00BD23C4"/>
    <w:rsid w:val="00BD3A5D"/>
    <w:rsid w:val="00BD40F9"/>
    <w:rsid w:val="00BD4378"/>
    <w:rsid w:val="00BD6826"/>
    <w:rsid w:val="00BD6C5E"/>
    <w:rsid w:val="00BD7B63"/>
    <w:rsid w:val="00BD7C93"/>
    <w:rsid w:val="00BE094C"/>
    <w:rsid w:val="00BE1C43"/>
    <w:rsid w:val="00BE3582"/>
    <w:rsid w:val="00BE388E"/>
    <w:rsid w:val="00BE428E"/>
    <w:rsid w:val="00BE52EE"/>
    <w:rsid w:val="00BE5409"/>
    <w:rsid w:val="00BE5679"/>
    <w:rsid w:val="00BE57D1"/>
    <w:rsid w:val="00BE59A9"/>
    <w:rsid w:val="00BE61EC"/>
    <w:rsid w:val="00BE7077"/>
    <w:rsid w:val="00BF0DCA"/>
    <w:rsid w:val="00BF10B4"/>
    <w:rsid w:val="00BF1404"/>
    <w:rsid w:val="00BF1BBB"/>
    <w:rsid w:val="00BF1D60"/>
    <w:rsid w:val="00BF5EA6"/>
    <w:rsid w:val="00C001B8"/>
    <w:rsid w:val="00C00736"/>
    <w:rsid w:val="00C02DE9"/>
    <w:rsid w:val="00C02FBC"/>
    <w:rsid w:val="00C03F5D"/>
    <w:rsid w:val="00C04929"/>
    <w:rsid w:val="00C04C6A"/>
    <w:rsid w:val="00C058E6"/>
    <w:rsid w:val="00C06D8A"/>
    <w:rsid w:val="00C11452"/>
    <w:rsid w:val="00C114C8"/>
    <w:rsid w:val="00C11A5F"/>
    <w:rsid w:val="00C12F3B"/>
    <w:rsid w:val="00C1372D"/>
    <w:rsid w:val="00C142CA"/>
    <w:rsid w:val="00C21012"/>
    <w:rsid w:val="00C21A16"/>
    <w:rsid w:val="00C21FEE"/>
    <w:rsid w:val="00C227A1"/>
    <w:rsid w:val="00C22A1B"/>
    <w:rsid w:val="00C22BC4"/>
    <w:rsid w:val="00C23029"/>
    <w:rsid w:val="00C251D1"/>
    <w:rsid w:val="00C2608C"/>
    <w:rsid w:val="00C263C3"/>
    <w:rsid w:val="00C26D75"/>
    <w:rsid w:val="00C31165"/>
    <w:rsid w:val="00C32A8A"/>
    <w:rsid w:val="00C32BE8"/>
    <w:rsid w:val="00C3309C"/>
    <w:rsid w:val="00C349ED"/>
    <w:rsid w:val="00C35C54"/>
    <w:rsid w:val="00C35E3F"/>
    <w:rsid w:val="00C41F96"/>
    <w:rsid w:val="00C423F1"/>
    <w:rsid w:val="00C4264A"/>
    <w:rsid w:val="00C429CD"/>
    <w:rsid w:val="00C442CF"/>
    <w:rsid w:val="00C46001"/>
    <w:rsid w:val="00C46F9F"/>
    <w:rsid w:val="00C4708B"/>
    <w:rsid w:val="00C5089A"/>
    <w:rsid w:val="00C50E46"/>
    <w:rsid w:val="00C50FF9"/>
    <w:rsid w:val="00C516F7"/>
    <w:rsid w:val="00C52773"/>
    <w:rsid w:val="00C531EE"/>
    <w:rsid w:val="00C5350C"/>
    <w:rsid w:val="00C54EDC"/>
    <w:rsid w:val="00C550F0"/>
    <w:rsid w:val="00C55479"/>
    <w:rsid w:val="00C5579E"/>
    <w:rsid w:val="00C56B72"/>
    <w:rsid w:val="00C5782C"/>
    <w:rsid w:val="00C607B8"/>
    <w:rsid w:val="00C61434"/>
    <w:rsid w:val="00C618DB"/>
    <w:rsid w:val="00C61EDB"/>
    <w:rsid w:val="00C621A1"/>
    <w:rsid w:val="00C624DD"/>
    <w:rsid w:val="00C6403F"/>
    <w:rsid w:val="00C648B6"/>
    <w:rsid w:val="00C655A2"/>
    <w:rsid w:val="00C65EB2"/>
    <w:rsid w:val="00C703C5"/>
    <w:rsid w:val="00C70A78"/>
    <w:rsid w:val="00C70FFC"/>
    <w:rsid w:val="00C73B0F"/>
    <w:rsid w:val="00C73FB7"/>
    <w:rsid w:val="00C74F81"/>
    <w:rsid w:val="00C756E0"/>
    <w:rsid w:val="00C7599A"/>
    <w:rsid w:val="00C76476"/>
    <w:rsid w:val="00C768D3"/>
    <w:rsid w:val="00C81282"/>
    <w:rsid w:val="00C8178A"/>
    <w:rsid w:val="00C81FB4"/>
    <w:rsid w:val="00C82DA1"/>
    <w:rsid w:val="00C830F8"/>
    <w:rsid w:val="00C8361B"/>
    <w:rsid w:val="00C83C03"/>
    <w:rsid w:val="00C83E51"/>
    <w:rsid w:val="00C84564"/>
    <w:rsid w:val="00C84DA6"/>
    <w:rsid w:val="00C863E9"/>
    <w:rsid w:val="00C87EFF"/>
    <w:rsid w:val="00C924AF"/>
    <w:rsid w:val="00C92E11"/>
    <w:rsid w:val="00C93170"/>
    <w:rsid w:val="00C94284"/>
    <w:rsid w:val="00C943FE"/>
    <w:rsid w:val="00C97061"/>
    <w:rsid w:val="00C97E16"/>
    <w:rsid w:val="00CA0AE1"/>
    <w:rsid w:val="00CA0F73"/>
    <w:rsid w:val="00CA2439"/>
    <w:rsid w:val="00CA4934"/>
    <w:rsid w:val="00CA52C1"/>
    <w:rsid w:val="00CA52F8"/>
    <w:rsid w:val="00CA532E"/>
    <w:rsid w:val="00CA579A"/>
    <w:rsid w:val="00CA5B43"/>
    <w:rsid w:val="00CA5CA4"/>
    <w:rsid w:val="00CA5FD4"/>
    <w:rsid w:val="00CA6A21"/>
    <w:rsid w:val="00CA70FF"/>
    <w:rsid w:val="00CA7339"/>
    <w:rsid w:val="00CB1220"/>
    <w:rsid w:val="00CB1493"/>
    <w:rsid w:val="00CB2C10"/>
    <w:rsid w:val="00CB3D6E"/>
    <w:rsid w:val="00CB4DB6"/>
    <w:rsid w:val="00CB56E0"/>
    <w:rsid w:val="00CB574C"/>
    <w:rsid w:val="00CB6370"/>
    <w:rsid w:val="00CB6F27"/>
    <w:rsid w:val="00CC04FE"/>
    <w:rsid w:val="00CC43CE"/>
    <w:rsid w:val="00CC49B2"/>
    <w:rsid w:val="00CC4A01"/>
    <w:rsid w:val="00CC4D92"/>
    <w:rsid w:val="00CC6818"/>
    <w:rsid w:val="00CC73D6"/>
    <w:rsid w:val="00CD0209"/>
    <w:rsid w:val="00CD08F7"/>
    <w:rsid w:val="00CD1B21"/>
    <w:rsid w:val="00CD337B"/>
    <w:rsid w:val="00CD41DC"/>
    <w:rsid w:val="00CD6ED0"/>
    <w:rsid w:val="00CE04DF"/>
    <w:rsid w:val="00CE0685"/>
    <w:rsid w:val="00CE0B21"/>
    <w:rsid w:val="00CE118D"/>
    <w:rsid w:val="00CE13C4"/>
    <w:rsid w:val="00CE1D4A"/>
    <w:rsid w:val="00CE2427"/>
    <w:rsid w:val="00CE2606"/>
    <w:rsid w:val="00CE2E44"/>
    <w:rsid w:val="00CE3871"/>
    <w:rsid w:val="00CE39AE"/>
    <w:rsid w:val="00CE41AF"/>
    <w:rsid w:val="00CE4C31"/>
    <w:rsid w:val="00CE5526"/>
    <w:rsid w:val="00CE6843"/>
    <w:rsid w:val="00CE7CE8"/>
    <w:rsid w:val="00CF09D4"/>
    <w:rsid w:val="00CF190A"/>
    <w:rsid w:val="00CF227E"/>
    <w:rsid w:val="00CF26E9"/>
    <w:rsid w:val="00CF2D3E"/>
    <w:rsid w:val="00CF392F"/>
    <w:rsid w:val="00CF4E9B"/>
    <w:rsid w:val="00D00963"/>
    <w:rsid w:val="00D011A6"/>
    <w:rsid w:val="00D01C2E"/>
    <w:rsid w:val="00D01DD8"/>
    <w:rsid w:val="00D01EA5"/>
    <w:rsid w:val="00D0405C"/>
    <w:rsid w:val="00D053FB"/>
    <w:rsid w:val="00D05ADD"/>
    <w:rsid w:val="00D0660F"/>
    <w:rsid w:val="00D06CD9"/>
    <w:rsid w:val="00D10882"/>
    <w:rsid w:val="00D10A7E"/>
    <w:rsid w:val="00D10E23"/>
    <w:rsid w:val="00D11377"/>
    <w:rsid w:val="00D1365E"/>
    <w:rsid w:val="00D14D07"/>
    <w:rsid w:val="00D15A1B"/>
    <w:rsid w:val="00D16EA5"/>
    <w:rsid w:val="00D1787D"/>
    <w:rsid w:val="00D20DA7"/>
    <w:rsid w:val="00D23231"/>
    <w:rsid w:val="00D24139"/>
    <w:rsid w:val="00D24707"/>
    <w:rsid w:val="00D262AC"/>
    <w:rsid w:val="00D301B6"/>
    <w:rsid w:val="00D31551"/>
    <w:rsid w:val="00D33313"/>
    <w:rsid w:val="00D33671"/>
    <w:rsid w:val="00D33A43"/>
    <w:rsid w:val="00D34AC0"/>
    <w:rsid w:val="00D3704E"/>
    <w:rsid w:val="00D417B4"/>
    <w:rsid w:val="00D41DD8"/>
    <w:rsid w:val="00D42078"/>
    <w:rsid w:val="00D4492A"/>
    <w:rsid w:val="00D450D0"/>
    <w:rsid w:val="00D479CB"/>
    <w:rsid w:val="00D5235D"/>
    <w:rsid w:val="00D52456"/>
    <w:rsid w:val="00D52C35"/>
    <w:rsid w:val="00D53368"/>
    <w:rsid w:val="00D53A3E"/>
    <w:rsid w:val="00D54229"/>
    <w:rsid w:val="00D556EE"/>
    <w:rsid w:val="00D55C7E"/>
    <w:rsid w:val="00D5752A"/>
    <w:rsid w:val="00D5788E"/>
    <w:rsid w:val="00D62F6B"/>
    <w:rsid w:val="00D64CDC"/>
    <w:rsid w:val="00D65CD2"/>
    <w:rsid w:val="00D65D1C"/>
    <w:rsid w:val="00D66675"/>
    <w:rsid w:val="00D66B27"/>
    <w:rsid w:val="00D726B8"/>
    <w:rsid w:val="00D73566"/>
    <w:rsid w:val="00D73645"/>
    <w:rsid w:val="00D736A2"/>
    <w:rsid w:val="00D73BF4"/>
    <w:rsid w:val="00D74896"/>
    <w:rsid w:val="00D75B10"/>
    <w:rsid w:val="00D7698B"/>
    <w:rsid w:val="00D76D51"/>
    <w:rsid w:val="00D76F73"/>
    <w:rsid w:val="00D771FF"/>
    <w:rsid w:val="00D808BA"/>
    <w:rsid w:val="00D81DAE"/>
    <w:rsid w:val="00D8559B"/>
    <w:rsid w:val="00D85B26"/>
    <w:rsid w:val="00D85F51"/>
    <w:rsid w:val="00D870C6"/>
    <w:rsid w:val="00D87DD5"/>
    <w:rsid w:val="00D902D1"/>
    <w:rsid w:val="00D90B3D"/>
    <w:rsid w:val="00D916C6"/>
    <w:rsid w:val="00D916D3"/>
    <w:rsid w:val="00D923EE"/>
    <w:rsid w:val="00D9259C"/>
    <w:rsid w:val="00D92746"/>
    <w:rsid w:val="00D9360A"/>
    <w:rsid w:val="00D94523"/>
    <w:rsid w:val="00D95E40"/>
    <w:rsid w:val="00D9616D"/>
    <w:rsid w:val="00D964A8"/>
    <w:rsid w:val="00D97380"/>
    <w:rsid w:val="00DA09BA"/>
    <w:rsid w:val="00DA2C60"/>
    <w:rsid w:val="00DA389E"/>
    <w:rsid w:val="00DA4DA2"/>
    <w:rsid w:val="00DA521E"/>
    <w:rsid w:val="00DA5889"/>
    <w:rsid w:val="00DA5A59"/>
    <w:rsid w:val="00DA5D40"/>
    <w:rsid w:val="00DA5E9D"/>
    <w:rsid w:val="00DA6A09"/>
    <w:rsid w:val="00DA6E3F"/>
    <w:rsid w:val="00DB2ABC"/>
    <w:rsid w:val="00DB3A68"/>
    <w:rsid w:val="00DB4F70"/>
    <w:rsid w:val="00DB65A5"/>
    <w:rsid w:val="00DB7CB3"/>
    <w:rsid w:val="00DC0556"/>
    <w:rsid w:val="00DC209C"/>
    <w:rsid w:val="00DC3796"/>
    <w:rsid w:val="00DC504D"/>
    <w:rsid w:val="00DC73A6"/>
    <w:rsid w:val="00DC7993"/>
    <w:rsid w:val="00DC7EAE"/>
    <w:rsid w:val="00DD3EDA"/>
    <w:rsid w:val="00DD5709"/>
    <w:rsid w:val="00DD7D8B"/>
    <w:rsid w:val="00DE0519"/>
    <w:rsid w:val="00DE093E"/>
    <w:rsid w:val="00DE18E3"/>
    <w:rsid w:val="00DE2349"/>
    <w:rsid w:val="00DE3FC9"/>
    <w:rsid w:val="00DE4AA3"/>
    <w:rsid w:val="00DE59DC"/>
    <w:rsid w:val="00DE603B"/>
    <w:rsid w:val="00DE746E"/>
    <w:rsid w:val="00DF086F"/>
    <w:rsid w:val="00DF08F1"/>
    <w:rsid w:val="00DF1895"/>
    <w:rsid w:val="00DF1B1B"/>
    <w:rsid w:val="00DF20EF"/>
    <w:rsid w:val="00DF4804"/>
    <w:rsid w:val="00DF490C"/>
    <w:rsid w:val="00DF5BC8"/>
    <w:rsid w:val="00DF6276"/>
    <w:rsid w:val="00E01446"/>
    <w:rsid w:val="00E022DD"/>
    <w:rsid w:val="00E047A5"/>
    <w:rsid w:val="00E054F2"/>
    <w:rsid w:val="00E0593B"/>
    <w:rsid w:val="00E10F4E"/>
    <w:rsid w:val="00E1254A"/>
    <w:rsid w:val="00E1272F"/>
    <w:rsid w:val="00E12EE7"/>
    <w:rsid w:val="00E1432F"/>
    <w:rsid w:val="00E154F9"/>
    <w:rsid w:val="00E16B31"/>
    <w:rsid w:val="00E16D28"/>
    <w:rsid w:val="00E175B8"/>
    <w:rsid w:val="00E20AAC"/>
    <w:rsid w:val="00E2174C"/>
    <w:rsid w:val="00E22748"/>
    <w:rsid w:val="00E236BC"/>
    <w:rsid w:val="00E23B66"/>
    <w:rsid w:val="00E268D3"/>
    <w:rsid w:val="00E26A66"/>
    <w:rsid w:val="00E27247"/>
    <w:rsid w:val="00E27664"/>
    <w:rsid w:val="00E27883"/>
    <w:rsid w:val="00E27C09"/>
    <w:rsid w:val="00E27C0A"/>
    <w:rsid w:val="00E3052D"/>
    <w:rsid w:val="00E3097C"/>
    <w:rsid w:val="00E3226F"/>
    <w:rsid w:val="00E3550E"/>
    <w:rsid w:val="00E37805"/>
    <w:rsid w:val="00E41525"/>
    <w:rsid w:val="00E43088"/>
    <w:rsid w:val="00E43926"/>
    <w:rsid w:val="00E44216"/>
    <w:rsid w:val="00E455FA"/>
    <w:rsid w:val="00E45CA7"/>
    <w:rsid w:val="00E4758D"/>
    <w:rsid w:val="00E51F12"/>
    <w:rsid w:val="00E5471F"/>
    <w:rsid w:val="00E55191"/>
    <w:rsid w:val="00E5793A"/>
    <w:rsid w:val="00E60221"/>
    <w:rsid w:val="00E60782"/>
    <w:rsid w:val="00E60ABD"/>
    <w:rsid w:val="00E61B2A"/>
    <w:rsid w:val="00E6278A"/>
    <w:rsid w:val="00E6297D"/>
    <w:rsid w:val="00E63266"/>
    <w:rsid w:val="00E63300"/>
    <w:rsid w:val="00E66DF8"/>
    <w:rsid w:val="00E67037"/>
    <w:rsid w:val="00E7110F"/>
    <w:rsid w:val="00E73C5C"/>
    <w:rsid w:val="00E73E6F"/>
    <w:rsid w:val="00E750F4"/>
    <w:rsid w:val="00E757AF"/>
    <w:rsid w:val="00E767FC"/>
    <w:rsid w:val="00E775CE"/>
    <w:rsid w:val="00E80212"/>
    <w:rsid w:val="00E81705"/>
    <w:rsid w:val="00E81A26"/>
    <w:rsid w:val="00E82FAB"/>
    <w:rsid w:val="00E82FF8"/>
    <w:rsid w:val="00E84DE8"/>
    <w:rsid w:val="00E84FF7"/>
    <w:rsid w:val="00E8529B"/>
    <w:rsid w:val="00E858BA"/>
    <w:rsid w:val="00E86438"/>
    <w:rsid w:val="00E86AC1"/>
    <w:rsid w:val="00E8758D"/>
    <w:rsid w:val="00E876F3"/>
    <w:rsid w:val="00E91673"/>
    <w:rsid w:val="00E917A2"/>
    <w:rsid w:val="00E94769"/>
    <w:rsid w:val="00E953BA"/>
    <w:rsid w:val="00E965EF"/>
    <w:rsid w:val="00E97625"/>
    <w:rsid w:val="00E97F32"/>
    <w:rsid w:val="00EA27E9"/>
    <w:rsid w:val="00EA2A91"/>
    <w:rsid w:val="00EA2BF3"/>
    <w:rsid w:val="00EA343F"/>
    <w:rsid w:val="00EA3813"/>
    <w:rsid w:val="00EA4949"/>
    <w:rsid w:val="00EA5664"/>
    <w:rsid w:val="00EA5C0D"/>
    <w:rsid w:val="00EA5C66"/>
    <w:rsid w:val="00EA631C"/>
    <w:rsid w:val="00EA7426"/>
    <w:rsid w:val="00EB0889"/>
    <w:rsid w:val="00EB0A94"/>
    <w:rsid w:val="00EB1A00"/>
    <w:rsid w:val="00EB1D0B"/>
    <w:rsid w:val="00EB3ECA"/>
    <w:rsid w:val="00EB41DF"/>
    <w:rsid w:val="00EB468D"/>
    <w:rsid w:val="00EB6620"/>
    <w:rsid w:val="00EB6895"/>
    <w:rsid w:val="00EB6CBE"/>
    <w:rsid w:val="00EB7805"/>
    <w:rsid w:val="00EC22F4"/>
    <w:rsid w:val="00EC3B10"/>
    <w:rsid w:val="00EC5C13"/>
    <w:rsid w:val="00EC787C"/>
    <w:rsid w:val="00ED01DD"/>
    <w:rsid w:val="00ED157D"/>
    <w:rsid w:val="00ED176F"/>
    <w:rsid w:val="00ED4B6C"/>
    <w:rsid w:val="00ED54F7"/>
    <w:rsid w:val="00ED5C9E"/>
    <w:rsid w:val="00ED5F21"/>
    <w:rsid w:val="00ED7BF1"/>
    <w:rsid w:val="00ED7F06"/>
    <w:rsid w:val="00EE0C91"/>
    <w:rsid w:val="00EE12F5"/>
    <w:rsid w:val="00EE34F0"/>
    <w:rsid w:val="00EE3A46"/>
    <w:rsid w:val="00EE3DE4"/>
    <w:rsid w:val="00EE4CF4"/>
    <w:rsid w:val="00EE5A23"/>
    <w:rsid w:val="00EE618C"/>
    <w:rsid w:val="00EE6D77"/>
    <w:rsid w:val="00EE6F94"/>
    <w:rsid w:val="00EE7DBF"/>
    <w:rsid w:val="00EF1D68"/>
    <w:rsid w:val="00EF211C"/>
    <w:rsid w:val="00EF52CA"/>
    <w:rsid w:val="00EF5556"/>
    <w:rsid w:val="00EF5850"/>
    <w:rsid w:val="00EF5E46"/>
    <w:rsid w:val="00EF60AC"/>
    <w:rsid w:val="00EF7D63"/>
    <w:rsid w:val="00EF7FF3"/>
    <w:rsid w:val="00F02A67"/>
    <w:rsid w:val="00F04717"/>
    <w:rsid w:val="00F07E8C"/>
    <w:rsid w:val="00F10A9A"/>
    <w:rsid w:val="00F1184B"/>
    <w:rsid w:val="00F11D6E"/>
    <w:rsid w:val="00F127ED"/>
    <w:rsid w:val="00F129F9"/>
    <w:rsid w:val="00F12B78"/>
    <w:rsid w:val="00F14227"/>
    <w:rsid w:val="00F16167"/>
    <w:rsid w:val="00F17A29"/>
    <w:rsid w:val="00F211E9"/>
    <w:rsid w:val="00F212EA"/>
    <w:rsid w:val="00F21D56"/>
    <w:rsid w:val="00F22512"/>
    <w:rsid w:val="00F22CFC"/>
    <w:rsid w:val="00F2371D"/>
    <w:rsid w:val="00F25D23"/>
    <w:rsid w:val="00F2719A"/>
    <w:rsid w:val="00F30053"/>
    <w:rsid w:val="00F308C5"/>
    <w:rsid w:val="00F3141B"/>
    <w:rsid w:val="00F32000"/>
    <w:rsid w:val="00F325B6"/>
    <w:rsid w:val="00F3296A"/>
    <w:rsid w:val="00F34451"/>
    <w:rsid w:val="00F34A90"/>
    <w:rsid w:val="00F3662E"/>
    <w:rsid w:val="00F370A6"/>
    <w:rsid w:val="00F401C1"/>
    <w:rsid w:val="00F41A5A"/>
    <w:rsid w:val="00F41D62"/>
    <w:rsid w:val="00F44C52"/>
    <w:rsid w:val="00F46406"/>
    <w:rsid w:val="00F4648E"/>
    <w:rsid w:val="00F466EC"/>
    <w:rsid w:val="00F4696C"/>
    <w:rsid w:val="00F47998"/>
    <w:rsid w:val="00F52678"/>
    <w:rsid w:val="00F53004"/>
    <w:rsid w:val="00F53130"/>
    <w:rsid w:val="00F55A69"/>
    <w:rsid w:val="00F55A87"/>
    <w:rsid w:val="00F57CB4"/>
    <w:rsid w:val="00F60EDE"/>
    <w:rsid w:val="00F61AAE"/>
    <w:rsid w:val="00F61EB3"/>
    <w:rsid w:val="00F6237B"/>
    <w:rsid w:val="00F6448C"/>
    <w:rsid w:val="00F65F4A"/>
    <w:rsid w:val="00F6607F"/>
    <w:rsid w:val="00F66579"/>
    <w:rsid w:val="00F67C87"/>
    <w:rsid w:val="00F70F2A"/>
    <w:rsid w:val="00F717F4"/>
    <w:rsid w:val="00F71C39"/>
    <w:rsid w:val="00F71E16"/>
    <w:rsid w:val="00F73C57"/>
    <w:rsid w:val="00F73DA3"/>
    <w:rsid w:val="00F747EE"/>
    <w:rsid w:val="00F759DF"/>
    <w:rsid w:val="00F75D3B"/>
    <w:rsid w:val="00F7605D"/>
    <w:rsid w:val="00F800AC"/>
    <w:rsid w:val="00F8099B"/>
    <w:rsid w:val="00F81A18"/>
    <w:rsid w:val="00F83051"/>
    <w:rsid w:val="00F834FF"/>
    <w:rsid w:val="00F85555"/>
    <w:rsid w:val="00F858CF"/>
    <w:rsid w:val="00F85FDF"/>
    <w:rsid w:val="00F86543"/>
    <w:rsid w:val="00F8716D"/>
    <w:rsid w:val="00F87319"/>
    <w:rsid w:val="00F90F05"/>
    <w:rsid w:val="00F93F57"/>
    <w:rsid w:val="00F941E5"/>
    <w:rsid w:val="00F95362"/>
    <w:rsid w:val="00F956DD"/>
    <w:rsid w:val="00F95A66"/>
    <w:rsid w:val="00F96FE3"/>
    <w:rsid w:val="00FA0F29"/>
    <w:rsid w:val="00FA2E2D"/>
    <w:rsid w:val="00FA3241"/>
    <w:rsid w:val="00FA3954"/>
    <w:rsid w:val="00FA3C46"/>
    <w:rsid w:val="00FA41E1"/>
    <w:rsid w:val="00FA4328"/>
    <w:rsid w:val="00FA52F5"/>
    <w:rsid w:val="00FA7C2E"/>
    <w:rsid w:val="00FB0F05"/>
    <w:rsid w:val="00FB1472"/>
    <w:rsid w:val="00FB3524"/>
    <w:rsid w:val="00FB3780"/>
    <w:rsid w:val="00FB3F7A"/>
    <w:rsid w:val="00FB52C2"/>
    <w:rsid w:val="00FB5C95"/>
    <w:rsid w:val="00FB64F8"/>
    <w:rsid w:val="00FB657F"/>
    <w:rsid w:val="00FB70FF"/>
    <w:rsid w:val="00FC0E80"/>
    <w:rsid w:val="00FC264E"/>
    <w:rsid w:val="00FC2726"/>
    <w:rsid w:val="00FC3536"/>
    <w:rsid w:val="00FC402E"/>
    <w:rsid w:val="00FC50CC"/>
    <w:rsid w:val="00FC6197"/>
    <w:rsid w:val="00FC7E14"/>
    <w:rsid w:val="00FD02C3"/>
    <w:rsid w:val="00FD12D7"/>
    <w:rsid w:val="00FD25C1"/>
    <w:rsid w:val="00FD3755"/>
    <w:rsid w:val="00FD4EA4"/>
    <w:rsid w:val="00FD5014"/>
    <w:rsid w:val="00FD6A6C"/>
    <w:rsid w:val="00FD71E8"/>
    <w:rsid w:val="00FD777B"/>
    <w:rsid w:val="00FE1F34"/>
    <w:rsid w:val="00FE3B24"/>
    <w:rsid w:val="00FE420B"/>
    <w:rsid w:val="00FE5600"/>
    <w:rsid w:val="00FE57C1"/>
    <w:rsid w:val="00FE5E5F"/>
    <w:rsid w:val="00FE659D"/>
    <w:rsid w:val="00FE672D"/>
    <w:rsid w:val="00FF031F"/>
    <w:rsid w:val="00FF08A2"/>
    <w:rsid w:val="00FF22CA"/>
    <w:rsid w:val="00FF2620"/>
    <w:rsid w:val="00FF278C"/>
    <w:rsid w:val="00FF32B2"/>
    <w:rsid w:val="00FF41C8"/>
    <w:rsid w:val="00FF4ED5"/>
    <w:rsid w:val="00FF5552"/>
    <w:rsid w:val="00FF5AC8"/>
    <w:rsid w:val="00FF6ADE"/>
    <w:rsid w:val="00FF7919"/>
    <w:rsid w:val="00FF79C7"/>
    <w:rsid w:val="00FF7B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34F43630-BBDC-439A-A288-6C92895AE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4CC"/>
    <w:pPr>
      <w:spacing w:after="200" w:line="276" w:lineRule="auto"/>
    </w:pPr>
    <w:rPr>
      <w:sz w:val="28"/>
      <w:szCs w:val="22"/>
      <w:lang w:eastAsia="en-US"/>
    </w:rPr>
  </w:style>
  <w:style w:type="paragraph" w:styleId="1">
    <w:name w:val="heading 1"/>
    <w:basedOn w:val="a"/>
    <w:next w:val="a"/>
    <w:link w:val="10"/>
    <w:qFormat/>
    <w:rsid w:val="00F04717"/>
    <w:pPr>
      <w:keepNext/>
      <w:spacing w:after="0" w:line="240" w:lineRule="auto"/>
      <w:jc w:val="center"/>
      <w:outlineLvl w:val="0"/>
    </w:pPr>
    <w:rPr>
      <w:b/>
      <w:szCs w:val="20"/>
      <w:lang w:eastAsia="ru-RU"/>
    </w:rPr>
  </w:style>
  <w:style w:type="paragraph" w:styleId="2">
    <w:name w:val="heading 2"/>
    <w:basedOn w:val="a"/>
    <w:next w:val="a"/>
    <w:link w:val="20"/>
    <w:uiPriority w:val="9"/>
    <w:unhideWhenUsed/>
    <w:qFormat/>
    <w:rsid w:val="00A55747"/>
    <w:pPr>
      <w:keepNext/>
      <w:spacing w:before="240" w:after="60"/>
      <w:outlineLvl w:val="1"/>
    </w:pPr>
    <w:rPr>
      <w:rFonts w:ascii="Cambria" w:eastAsia="Times New Roman" w:hAnsi="Cambria"/>
      <w:b/>
      <w:bCs/>
      <w:i/>
      <w:iCs/>
      <w:szCs w:val="28"/>
    </w:rPr>
  </w:style>
  <w:style w:type="paragraph" w:styleId="5">
    <w:name w:val="heading 5"/>
    <w:basedOn w:val="a"/>
    <w:next w:val="a"/>
    <w:link w:val="50"/>
    <w:qFormat/>
    <w:rsid w:val="00F04717"/>
    <w:pPr>
      <w:keepNext/>
      <w:spacing w:after="0" w:line="240" w:lineRule="auto"/>
      <w:jc w:val="both"/>
      <w:outlineLvl w:val="4"/>
    </w:pPr>
    <w:rPr>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0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1"/>
    <w:qFormat/>
    <w:rsid w:val="004906FC"/>
    <w:pPr>
      <w:ind w:left="720"/>
      <w:contextualSpacing/>
    </w:pPr>
  </w:style>
  <w:style w:type="paragraph" w:styleId="a6">
    <w:name w:val="Body Text Indent"/>
    <w:basedOn w:val="a"/>
    <w:link w:val="a7"/>
    <w:semiHidden/>
    <w:rsid w:val="00F04717"/>
    <w:pPr>
      <w:spacing w:after="120"/>
      <w:ind w:left="283"/>
    </w:pPr>
  </w:style>
  <w:style w:type="character" w:customStyle="1" w:styleId="a7">
    <w:name w:val="Основной текст с отступом Знак"/>
    <w:link w:val="a6"/>
    <w:semiHidden/>
    <w:locked/>
    <w:rsid w:val="00F04717"/>
    <w:rPr>
      <w:sz w:val="28"/>
      <w:szCs w:val="22"/>
      <w:lang w:val="ru-RU" w:eastAsia="en-US" w:bidi="ar-SA"/>
    </w:rPr>
  </w:style>
  <w:style w:type="character" w:customStyle="1" w:styleId="10">
    <w:name w:val="Заголовок 1 Знак"/>
    <w:link w:val="1"/>
    <w:locked/>
    <w:rsid w:val="00F04717"/>
    <w:rPr>
      <w:rFonts w:eastAsia="Calibri"/>
      <w:b/>
      <w:sz w:val="28"/>
      <w:lang w:val="ru-RU" w:eastAsia="ru-RU" w:bidi="ar-SA"/>
    </w:rPr>
  </w:style>
  <w:style w:type="character" w:customStyle="1" w:styleId="50">
    <w:name w:val="Заголовок 5 Знак"/>
    <w:link w:val="5"/>
    <w:locked/>
    <w:rsid w:val="00F04717"/>
    <w:rPr>
      <w:rFonts w:eastAsia="Calibri"/>
      <w:b/>
      <w:sz w:val="28"/>
      <w:lang w:val="ru-RU" w:eastAsia="ru-RU" w:bidi="ar-SA"/>
    </w:rPr>
  </w:style>
  <w:style w:type="paragraph" w:styleId="21">
    <w:name w:val="Body Text Indent 2"/>
    <w:basedOn w:val="a"/>
    <w:rsid w:val="002A3B86"/>
    <w:pPr>
      <w:spacing w:after="120" w:line="480" w:lineRule="auto"/>
      <w:ind w:left="283"/>
    </w:pPr>
  </w:style>
  <w:style w:type="paragraph" w:styleId="a8">
    <w:name w:val="Normal (Web)"/>
    <w:basedOn w:val="a"/>
    <w:uiPriority w:val="99"/>
    <w:rsid w:val="00727A13"/>
    <w:pPr>
      <w:spacing w:before="100" w:beforeAutospacing="1" w:after="100" w:afterAutospacing="1" w:line="240" w:lineRule="auto"/>
    </w:pPr>
    <w:rPr>
      <w:sz w:val="24"/>
      <w:szCs w:val="24"/>
      <w:lang w:eastAsia="ru-RU"/>
    </w:rPr>
  </w:style>
  <w:style w:type="paragraph" w:customStyle="1" w:styleId="11">
    <w:name w:val="Абзац списка1"/>
    <w:basedOn w:val="a"/>
    <w:rsid w:val="00437D74"/>
    <w:pPr>
      <w:ind w:left="720"/>
      <w:contextualSpacing/>
    </w:pPr>
    <w:rPr>
      <w:rFonts w:eastAsia="Times New Roman"/>
    </w:rPr>
  </w:style>
  <w:style w:type="paragraph" w:styleId="a9">
    <w:name w:val="Balloon Text"/>
    <w:basedOn w:val="a"/>
    <w:link w:val="aa"/>
    <w:uiPriority w:val="99"/>
    <w:semiHidden/>
    <w:unhideWhenUsed/>
    <w:rsid w:val="00FE57C1"/>
    <w:pPr>
      <w:spacing w:after="0" w:line="240" w:lineRule="auto"/>
    </w:pPr>
    <w:rPr>
      <w:rFonts w:ascii="Tahoma" w:hAnsi="Tahoma"/>
      <w:sz w:val="16"/>
      <w:szCs w:val="16"/>
    </w:rPr>
  </w:style>
  <w:style w:type="character" w:customStyle="1" w:styleId="aa">
    <w:name w:val="Текст выноски Знак"/>
    <w:link w:val="a9"/>
    <w:uiPriority w:val="99"/>
    <w:semiHidden/>
    <w:rsid w:val="00FE57C1"/>
    <w:rPr>
      <w:rFonts w:ascii="Tahoma" w:hAnsi="Tahoma" w:cs="Tahoma"/>
      <w:sz w:val="16"/>
      <w:szCs w:val="16"/>
      <w:lang w:eastAsia="en-US"/>
    </w:rPr>
  </w:style>
  <w:style w:type="character" w:styleId="ab">
    <w:name w:val="Hyperlink"/>
    <w:uiPriority w:val="99"/>
    <w:unhideWhenUsed/>
    <w:rsid w:val="004303F5"/>
    <w:rPr>
      <w:color w:val="0000FF"/>
      <w:u w:val="single"/>
    </w:rPr>
  </w:style>
  <w:style w:type="character" w:customStyle="1" w:styleId="apple-converted-space">
    <w:name w:val="apple-converted-space"/>
    <w:basedOn w:val="a0"/>
    <w:rsid w:val="003A47D7"/>
  </w:style>
  <w:style w:type="paragraph" w:styleId="ac">
    <w:name w:val="Body Text"/>
    <w:basedOn w:val="a"/>
    <w:link w:val="ad"/>
    <w:uiPriority w:val="99"/>
    <w:unhideWhenUsed/>
    <w:rsid w:val="00F41D62"/>
    <w:pPr>
      <w:spacing w:after="120"/>
    </w:pPr>
  </w:style>
  <w:style w:type="character" w:customStyle="1" w:styleId="ad">
    <w:name w:val="Основной текст Знак"/>
    <w:link w:val="ac"/>
    <w:uiPriority w:val="99"/>
    <w:rsid w:val="00F41D62"/>
    <w:rPr>
      <w:sz w:val="28"/>
      <w:szCs w:val="22"/>
      <w:lang w:eastAsia="en-US"/>
    </w:rPr>
  </w:style>
  <w:style w:type="paragraph" w:customStyle="1" w:styleId="Default">
    <w:name w:val="Default"/>
    <w:rsid w:val="00280B23"/>
    <w:pPr>
      <w:autoSpaceDE w:val="0"/>
      <w:autoSpaceDN w:val="0"/>
      <w:adjustRightInd w:val="0"/>
    </w:pPr>
    <w:rPr>
      <w:color w:val="000000"/>
      <w:sz w:val="24"/>
      <w:szCs w:val="24"/>
    </w:rPr>
  </w:style>
  <w:style w:type="paragraph" w:styleId="ae">
    <w:name w:val="No Spacing"/>
    <w:link w:val="af"/>
    <w:uiPriority w:val="1"/>
    <w:qFormat/>
    <w:rsid w:val="00B17224"/>
    <w:rPr>
      <w:rFonts w:ascii="Calibri" w:hAnsi="Calibri"/>
      <w:sz w:val="22"/>
      <w:szCs w:val="22"/>
      <w:lang w:eastAsia="en-US"/>
    </w:rPr>
  </w:style>
  <w:style w:type="character" w:customStyle="1" w:styleId="af">
    <w:name w:val="Без интервала Знак"/>
    <w:link w:val="ae"/>
    <w:uiPriority w:val="1"/>
    <w:rsid w:val="00B17224"/>
    <w:rPr>
      <w:rFonts w:ascii="Calibri" w:hAnsi="Calibri"/>
      <w:sz w:val="22"/>
      <w:szCs w:val="22"/>
      <w:lang w:eastAsia="en-US" w:bidi="ar-SA"/>
    </w:rPr>
  </w:style>
  <w:style w:type="paragraph" w:customStyle="1" w:styleId="Style4">
    <w:name w:val="Style4"/>
    <w:basedOn w:val="a"/>
    <w:rsid w:val="00B17224"/>
    <w:pPr>
      <w:widowControl w:val="0"/>
      <w:autoSpaceDE w:val="0"/>
      <w:autoSpaceDN w:val="0"/>
      <w:adjustRightInd w:val="0"/>
      <w:spacing w:after="0" w:line="243" w:lineRule="exact"/>
      <w:ind w:firstLine="274"/>
      <w:jc w:val="both"/>
    </w:pPr>
    <w:rPr>
      <w:rFonts w:ascii="Arial Unicode MS" w:eastAsia="Arial Unicode MS"/>
      <w:sz w:val="24"/>
      <w:szCs w:val="24"/>
      <w:lang w:eastAsia="ru-RU"/>
    </w:rPr>
  </w:style>
  <w:style w:type="character" w:customStyle="1" w:styleId="FontStyle13">
    <w:name w:val="Font Style13"/>
    <w:rsid w:val="00B17224"/>
    <w:rPr>
      <w:rFonts w:ascii="Times New Roman" w:hAnsi="Times New Roman" w:cs="Times New Roman"/>
      <w:sz w:val="22"/>
      <w:szCs w:val="22"/>
    </w:rPr>
  </w:style>
  <w:style w:type="paragraph" w:customStyle="1" w:styleId="Style3">
    <w:name w:val="Style3"/>
    <w:basedOn w:val="a"/>
    <w:rsid w:val="00B17224"/>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Style7">
    <w:name w:val="Style7"/>
    <w:basedOn w:val="a"/>
    <w:rsid w:val="00B17224"/>
    <w:pPr>
      <w:widowControl w:val="0"/>
      <w:autoSpaceDE w:val="0"/>
      <w:autoSpaceDN w:val="0"/>
      <w:adjustRightInd w:val="0"/>
      <w:spacing w:after="0" w:line="241" w:lineRule="exact"/>
      <w:ind w:hanging="226"/>
      <w:jc w:val="both"/>
    </w:pPr>
    <w:rPr>
      <w:rFonts w:ascii="Arial Unicode MS" w:eastAsia="Arial Unicode MS"/>
      <w:sz w:val="24"/>
      <w:szCs w:val="24"/>
      <w:lang w:eastAsia="ru-RU"/>
    </w:rPr>
  </w:style>
  <w:style w:type="paragraph" w:customStyle="1" w:styleId="Style2">
    <w:name w:val="Style2"/>
    <w:basedOn w:val="a"/>
    <w:rsid w:val="00B17224"/>
    <w:pPr>
      <w:widowControl w:val="0"/>
      <w:autoSpaceDE w:val="0"/>
      <w:autoSpaceDN w:val="0"/>
      <w:adjustRightInd w:val="0"/>
      <w:spacing w:after="0" w:line="234" w:lineRule="exact"/>
      <w:ind w:firstLine="288"/>
      <w:jc w:val="both"/>
    </w:pPr>
    <w:rPr>
      <w:rFonts w:ascii="Arial" w:eastAsia="Times New Roman" w:hAnsi="Arial"/>
      <w:sz w:val="24"/>
      <w:szCs w:val="24"/>
      <w:lang w:eastAsia="ru-RU"/>
    </w:rPr>
  </w:style>
  <w:style w:type="character" w:customStyle="1" w:styleId="FontStyle11">
    <w:name w:val="Font Style11"/>
    <w:rsid w:val="00B17224"/>
    <w:rPr>
      <w:rFonts w:ascii="Arial" w:hAnsi="Arial" w:cs="Arial"/>
      <w:sz w:val="18"/>
      <w:szCs w:val="18"/>
    </w:rPr>
  </w:style>
  <w:style w:type="character" w:customStyle="1" w:styleId="FontStyle12">
    <w:name w:val="Font Style12"/>
    <w:rsid w:val="00B17224"/>
    <w:rPr>
      <w:rFonts w:ascii="Arial" w:hAnsi="Arial" w:cs="Arial"/>
      <w:i/>
      <w:iCs/>
      <w:sz w:val="18"/>
      <w:szCs w:val="18"/>
    </w:rPr>
  </w:style>
  <w:style w:type="paragraph" w:customStyle="1" w:styleId="Style5">
    <w:name w:val="Style5"/>
    <w:basedOn w:val="a"/>
    <w:rsid w:val="00B17224"/>
    <w:pPr>
      <w:widowControl w:val="0"/>
      <w:autoSpaceDE w:val="0"/>
      <w:autoSpaceDN w:val="0"/>
      <w:adjustRightInd w:val="0"/>
      <w:spacing w:after="0" w:line="240" w:lineRule="exact"/>
      <w:jc w:val="right"/>
    </w:pPr>
    <w:rPr>
      <w:rFonts w:ascii="Arial" w:eastAsia="Times New Roman" w:hAnsi="Arial"/>
      <w:sz w:val="24"/>
      <w:szCs w:val="24"/>
      <w:lang w:eastAsia="ru-RU"/>
    </w:rPr>
  </w:style>
  <w:style w:type="character" w:customStyle="1" w:styleId="FontStyle14">
    <w:name w:val="Font Style14"/>
    <w:rsid w:val="00B17224"/>
    <w:rPr>
      <w:rFonts w:ascii="Arial" w:hAnsi="Arial" w:cs="Arial"/>
      <w:sz w:val="20"/>
      <w:szCs w:val="20"/>
    </w:rPr>
  </w:style>
  <w:style w:type="paragraph" w:customStyle="1" w:styleId="BodyText21">
    <w:name w:val="Body Text 21"/>
    <w:basedOn w:val="a"/>
    <w:rsid w:val="00B17224"/>
    <w:pPr>
      <w:spacing w:after="0" w:line="240" w:lineRule="auto"/>
      <w:ind w:firstLine="709"/>
      <w:jc w:val="both"/>
    </w:pPr>
    <w:rPr>
      <w:rFonts w:eastAsia="Times New Roman"/>
      <w:szCs w:val="20"/>
      <w:lang w:eastAsia="ru-RU"/>
    </w:rPr>
  </w:style>
  <w:style w:type="paragraph" w:styleId="af0">
    <w:name w:val="header"/>
    <w:basedOn w:val="a"/>
    <w:link w:val="af1"/>
    <w:uiPriority w:val="99"/>
    <w:unhideWhenUsed/>
    <w:rsid w:val="00B847F8"/>
    <w:pPr>
      <w:tabs>
        <w:tab w:val="center" w:pos="4677"/>
        <w:tab w:val="right" w:pos="9355"/>
      </w:tabs>
    </w:pPr>
  </w:style>
  <w:style w:type="character" w:customStyle="1" w:styleId="af1">
    <w:name w:val="Верхний колонтитул Знак"/>
    <w:link w:val="af0"/>
    <w:uiPriority w:val="99"/>
    <w:rsid w:val="00B847F8"/>
    <w:rPr>
      <w:sz w:val="28"/>
      <w:szCs w:val="22"/>
      <w:lang w:eastAsia="en-US"/>
    </w:rPr>
  </w:style>
  <w:style w:type="paragraph" w:styleId="af2">
    <w:name w:val="footer"/>
    <w:basedOn w:val="a"/>
    <w:link w:val="af3"/>
    <w:uiPriority w:val="99"/>
    <w:unhideWhenUsed/>
    <w:rsid w:val="00B847F8"/>
    <w:pPr>
      <w:tabs>
        <w:tab w:val="center" w:pos="4677"/>
        <w:tab w:val="right" w:pos="9355"/>
      </w:tabs>
    </w:pPr>
  </w:style>
  <w:style w:type="character" w:customStyle="1" w:styleId="af3">
    <w:name w:val="Нижний колонтитул Знак"/>
    <w:link w:val="af2"/>
    <w:uiPriority w:val="99"/>
    <w:rsid w:val="00B847F8"/>
    <w:rPr>
      <w:sz w:val="28"/>
      <w:szCs w:val="22"/>
      <w:lang w:eastAsia="en-US"/>
    </w:rPr>
  </w:style>
  <w:style w:type="paragraph" w:customStyle="1" w:styleId="12">
    <w:name w:val="Без интервала1"/>
    <w:qFormat/>
    <w:rsid w:val="00B0321F"/>
    <w:rPr>
      <w:rFonts w:eastAsia="Times New Roman" w:hAnsi="Calibri"/>
      <w:sz w:val="22"/>
      <w:szCs w:val="22"/>
    </w:rPr>
  </w:style>
  <w:style w:type="character" w:customStyle="1" w:styleId="c44">
    <w:name w:val="c44"/>
    <w:basedOn w:val="a0"/>
    <w:rsid w:val="00B0321F"/>
  </w:style>
  <w:style w:type="paragraph" w:customStyle="1" w:styleId="af4">
    <w:name w:val="Содержимое таблицы"/>
    <w:basedOn w:val="a"/>
    <w:rsid w:val="00F8099B"/>
    <w:pPr>
      <w:widowControl w:val="0"/>
      <w:suppressLineNumbers/>
      <w:suppressAutoHyphens/>
      <w:spacing w:after="0" w:line="240" w:lineRule="auto"/>
    </w:pPr>
    <w:rPr>
      <w:rFonts w:ascii="Liberation Serif" w:eastAsia="DejaVu Sans" w:hAnsi="Liberation Serif" w:cs="DejaVu Sans"/>
      <w:kern w:val="2"/>
      <w:sz w:val="24"/>
      <w:szCs w:val="24"/>
      <w:lang w:eastAsia="hi-IN" w:bidi="hi-IN"/>
    </w:rPr>
  </w:style>
  <w:style w:type="character" w:styleId="af5">
    <w:name w:val="Strong"/>
    <w:uiPriority w:val="22"/>
    <w:qFormat/>
    <w:rsid w:val="00D76F73"/>
    <w:rPr>
      <w:b/>
      <w:bCs/>
    </w:rPr>
  </w:style>
  <w:style w:type="character" w:customStyle="1" w:styleId="af6">
    <w:name w:val="Гипертекстовая ссылка"/>
    <w:uiPriority w:val="99"/>
    <w:rsid w:val="00D76F73"/>
    <w:rPr>
      <w:rFonts w:cs="Times New Roman"/>
      <w:b w:val="0"/>
      <w:color w:val="106BBE"/>
    </w:rPr>
  </w:style>
  <w:style w:type="paragraph" w:styleId="af7">
    <w:name w:val="caption"/>
    <w:basedOn w:val="a"/>
    <w:next w:val="a"/>
    <w:uiPriority w:val="35"/>
    <w:unhideWhenUsed/>
    <w:qFormat/>
    <w:rsid w:val="00950251"/>
    <w:rPr>
      <w:b/>
      <w:bCs/>
      <w:sz w:val="20"/>
      <w:szCs w:val="20"/>
    </w:rPr>
  </w:style>
  <w:style w:type="paragraph" w:customStyle="1" w:styleId="c1">
    <w:name w:val="c1"/>
    <w:basedOn w:val="a"/>
    <w:rsid w:val="006E0008"/>
    <w:pPr>
      <w:spacing w:before="100" w:beforeAutospacing="1" w:after="100" w:afterAutospacing="1" w:line="240" w:lineRule="auto"/>
    </w:pPr>
    <w:rPr>
      <w:rFonts w:eastAsia="Times New Roman"/>
      <w:sz w:val="24"/>
      <w:szCs w:val="24"/>
      <w:lang w:eastAsia="ru-RU"/>
    </w:rPr>
  </w:style>
  <w:style w:type="character" w:customStyle="1" w:styleId="c6">
    <w:name w:val="c6"/>
    <w:basedOn w:val="a0"/>
    <w:rsid w:val="006E0008"/>
  </w:style>
  <w:style w:type="character" w:customStyle="1" w:styleId="c0">
    <w:name w:val="c0"/>
    <w:basedOn w:val="a0"/>
    <w:rsid w:val="00F6448C"/>
  </w:style>
  <w:style w:type="character" w:customStyle="1" w:styleId="a5">
    <w:name w:val="Абзац списка Знак"/>
    <w:link w:val="a4"/>
    <w:uiPriority w:val="1"/>
    <w:rsid w:val="00F6448C"/>
    <w:rPr>
      <w:sz w:val="28"/>
      <w:szCs w:val="22"/>
      <w:lang w:eastAsia="en-US"/>
    </w:rPr>
  </w:style>
  <w:style w:type="character" w:styleId="af8">
    <w:name w:val="line number"/>
    <w:uiPriority w:val="99"/>
    <w:semiHidden/>
    <w:unhideWhenUsed/>
    <w:rsid w:val="00CF227E"/>
  </w:style>
  <w:style w:type="paragraph" w:customStyle="1" w:styleId="22">
    <w:name w:val="Абзац списка2"/>
    <w:basedOn w:val="a"/>
    <w:uiPriority w:val="99"/>
    <w:rsid w:val="003F0210"/>
    <w:pPr>
      <w:ind w:left="720"/>
      <w:contextualSpacing/>
    </w:pPr>
    <w:rPr>
      <w:rFonts w:eastAsia="Times New Roman"/>
    </w:rPr>
  </w:style>
  <w:style w:type="paragraph" w:customStyle="1" w:styleId="richfactdown-paragraph">
    <w:name w:val="richfactdown-paragraph"/>
    <w:basedOn w:val="a"/>
    <w:rsid w:val="00463295"/>
    <w:pPr>
      <w:spacing w:before="100" w:beforeAutospacing="1" w:after="100" w:afterAutospacing="1" w:line="240" w:lineRule="auto"/>
    </w:pPr>
    <w:rPr>
      <w:rFonts w:eastAsia="Times New Roman"/>
      <w:sz w:val="24"/>
      <w:szCs w:val="24"/>
      <w:lang w:eastAsia="ru-RU"/>
    </w:rPr>
  </w:style>
  <w:style w:type="character" w:customStyle="1" w:styleId="20">
    <w:name w:val="Заголовок 2 Знак"/>
    <w:link w:val="2"/>
    <w:uiPriority w:val="9"/>
    <w:rsid w:val="00A55747"/>
    <w:rPr>
      <w:rFonts w:ascii="Cambria" w:eastAsia="Times New Roman" w:hAnsi="Cambria" w:cs="Times New Roman"/>
      <w:b/>
      <w:bCs/>
      <w:i/>
      <w:iCs/>
      <w:sz w:val="28"/>
      <w:szCs w:val="28"/>
      <w:lang w:eastAsia="en-US"/>
    </w:rPr>
  </w:style>
  <w:style w:type="paragraph" w:customStyle="1" w:styleId="TableParagraph">
    <w:name w:val="Table Paragraph"/>
    <w:basedOn w:val="a"/>
    <w:uiPriority w:val="1"/>
    <w:qFormat/>
    <w:rsid w:val="00061BC5"/>
    <w:pPr>
      <w:widowControl w:val="0"/>
      <w:autoSpaceDE w:val="0"/>
      <w:autoSpaceDN w:val="0"/>
      <w:spacing w:after="0" w:line="240" w:lineRule="auto"/>
    </w:pPr>
    <w:rPr>
      <w:rFonts w:eastAsia="Times New Roman"/>
      <w:sz w:val="22"/>
    </w:rPr>
  </w:style>
  <w:style w:type="paragraph" w:customStyle="1" w:styleId="13">
    <w:name w:val="Обычный1"/>
    <w:rsid w:val="00917E9B"/>
    <w:rPr>
      <w:rFonts w:ascii="Calibri" w:hAnsi="Calibri" w:cs="Calibri"/>
    </w:rPr>
  </w:style>
  <w:style w:type="paragraph" w:customStyle="1" w:styleId="14">
    <w:name w:val="Название1"/>
    <w:basedOn w:val="a"/>
    <w:link w:val="af9"/>
    <w:qFormat/>
    <w:rsid w:val="007E25A6"/>
    <w:pPr>
      <w:spacing w:after="0" w:line="240" w:lineRule="auto"/>
      <w:jc w:val="center"/>
    </w:pPr>
    <w:rPr>
      <w:rFonts w:eastAsia="Times New Roman"/>
      <w:sz w:val="24"/>
      <w:szCs w:val="20"/>
    </w:rPr>
  </w:style>
  <w:style w:type="character" w:customStyle="1" w:styleId="af9">
    <w:name w:val="Название Знак"/>
    <w:link w:val="14"/>
    <w:rsid w:val="007E25A6"/>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1802">
      <w:bodyDiv w:val="1"/>
      <w:marLeft w:val="0"/>
      <w:marRight w:val="0"/>
      <w:marTop w:val="0"/>
      <w:marBottom w:val="0"/>
      <w:divBdr>
        <w:top w:val="none" w:sz="0" w:space="0" w:color="auto"/>
        <w:left w:val="none" w:sz="0" w:space="0" w:color="auto"/>
        <w:bottom w:val="none" w:sz="0" w:space="0" w:color="auto"/>
        <w:right w:val="none" w:sz="0" w:space="0" w:color="auto"/>
      </w:divBdr>
    </w:div>
    <w:div w:id="29258246">
      <w:bodyDiv w:val="1"/>
      <w:marLeft w:val="0"/>
      <w:marRight w:val="0"/>
      <w:marTop w:val="0"/>
      <w:marBottom w:val="0"/>
      <w:divBdr>
        <w:top w:val="none" w:sz="0" w:space="0" w:color="auto"/>
        <w:left w:val="none" w:sz="0" w:space="0" w:color="auto"/>
        <w:bottom w:val="none" w:sz="0" w:space="0" w:color="auto"/>
        <w:right w:val="none" w:sz="0" w:space="0" w:color="auto"/>
      </w:divBdr>
    </w:div>
    <w:div w:id="30616730">
      <w:bodyDiv w:val="1"/>
      <w:marLeft w:val="0"/>
      <w:marRight w:val="0"/>
      <w:marTop w:val="0"/>
      <w:marBottom w:val="0"/>
      <w:divBdr>
        <w:top w:val="none" w:sz="0" w:space="0" w:color="auto"/>
        <w:left w:val="none" w:sz="0" w:space="0" w:color="auto"/>
        <w:bottom w:val="none" w:sz="0" w:space="0" w:color="auto"/>
        <w:right w:val="none" w:sz="0" w:space="0" w:color="auto"/>
      </w:divBdr>
    </w:div>
    <w:div w:id="71977002">
      <w:bodyDiv w:val="1"/>
      <w:marLeft w:val="0"/>
      <w:marRight w:val="0"/>
      <w:marTop w:val="0"/>
      <w:marBottom w:val="0"/>
      <w:divBdr>
        <w:top w:val="none" w:sz="0" w:space="0" w:color="auto"/>
        <w:left w:val="none" w:sz="0" w:space="0" w:color="auto"/>
        <w:bottom w:val="none" w:sz="0" w:space="0" w:color="auto"/>
        <w:right w:val="none" w:sz="0" w:space="0" w:color="auto"/>
      </w:divBdr>
    </w:div>
    <w:div w:id="84348796">
      <w:bodyDiv w:val="1"/>
      <w:marLeft w:val="0"/>
      <w:marRight w:val="0"/>
      <w:marTop w:val="0"/>
      <w:marBottom w:val="0"/>
      <w:divBdr>
        <w:top w:val="none" w:sz="0" w:space="0" w:color="auto"/>
        <w:left w:val="none" w:sz="0" w:space="0" w:color="auto"/>
        <w:bottom w:val="none" w:sz="0" w:space="0" w:color="auto"/>
        <w:right w:val="none" w:sz="0" w:space="0" w:color="auto"/>
      </w:divBdr>
    </w:div>
    <w:div w:id="97797517">
      <w:bodyDiv w:val="1"/>
      <w:marLeft w:val="0"/>
      <w:marRight w:val="0"/>
      <w:marTop w:val="0"/>
      <w:marBottom w:val="0"/>
      <w:divBdr>
        <w:top w:val="none" w:sz="0" w:space="0" w:color="auto"/>
        <w:left w:val="none" w:sz="0" w:space="0" w:color="auto"/>
        <w:bottom w:val="none" w:sz="0" w:space="0" w:color="auto"/>
        <w:right w:val="none" w:sz="0" w:space="0" w:color="auto"/>
      </w:divBdr>
    </w:div>
    <w:div w:id="170268719">
      <w:bodyDiv w:val="1"/>
      <w:marLeft w:val="0"/>
      <w:marRight w:val="0"/>
      <w:marTop w:val="0"/>
      <w:marBottom w:val="0"/>
      <w:divBdr>
        <w:top w:val="none" w:sz="0" w:space="0" w:color="auto"/>
        <w:left w:val="none" w:sz="0" w:space="0" w:color="auto"/>
        <w:bottom w:val="none" w:sz="0" w:space="0" w:color="auto"/>
        <w:right w:val="none" w:sz="0" w:space="0" w:color="auto"/>
      </w:divBdr>
    </w:div>
    <w:div w:id="204223601">
      <w:bodyDiv w:val="1"/>
      <w:marLeft w:val="0"/>
      <w:marRight w:val="0"/>
      <w:marTop w:val="0"/>
      <w:marBottom w:val="0"/>
      <w:divBdr>
        <w:top w:val="none" w:sz="0" w:space="0" w:color="auto"/>
        <w:left w:val="none" w:sz="0" w:space="0" w:color="auto"/>
        <w:bottom w:val="none" w:sz="0" w:space="0" w:color="auto"/>
        <w:right w:val="none" w:sz="0" w:space="0" w:color="auto"/>
      </w:divBdr>
    </w:div>
    <w:div w:id="222759638">
      <w:bodyDiv w:val="1"/>
      <w:marLeft w:val="0"/>
      <w:marRight w:val="0"/>
      <w:marTop w:val="0"/>
      <w:marBottom w:val="0"/>
      <w:divBdr>
        <w:top w:val="none" w:sz="0" w:space="0" w:color="auto"/>
        <w:left w:val="none" w:sz="0" w:space="0" w:color="auto"/>
        <w:bottom w:val="none" w:sz="0" w:space="0" w:color="auto"/>
        <w:right w:val="none" w:sz="0" w:space="0" w:color="auto"/>
      </w:divBdr>
    </w:div>
    <w:div w:id="282657484">
      <w:bodyDiv w:val="1"/>
      <w:marLeft w:val="0"/>
      <w:marRight w:val="0"/>
      <w:marTop w:val="0"/>
      <w:marBottom w:val="0"/>
      <w:divBdr>
        <w:top w:val="none" w:sz="0" w:space="0" w:color="auto"/>
        <w:left w:val="none" w:sz="0" w:space="0" w:color="auto"/>
        <w:bottom w:val="none" w:sz="0" w:space="0" w:color="auto"/>
        <w:right w:val="none" w:sz="0" w:space="0" w:color="auto"/>
      </w:divBdr>
    </w:div>
    <w:div w:id="343899416">
      <w:bodyDiv w:val="1"/>
      <w:marLeft w:val="0"/>
      <w:marRight w:val="0"/>
      <w:marTop w:val="0"/>
      <w:marBottom w:val="0"/>
      <w:divBdr>
        <w:top w:val="none" w:sz="0" w:space="0" w:color="auto"/>
        <w:left w:val="none" w:sz="0" w:space="0" w:color="auto"/>
        <w:bottom w:val="none" w:sz="0" w:space="0" w:color="auto"/>
        <w:right w:val="none" w:sz="0" w:space="0" w:color="auto"/>
      </w:divBdr>
    </w:div>
    <w:div w:id="417026418">
      <w:bodyDiv w:val="1"/>
      <w:marLeft w:val="0"/>
      <w:marRight w:val="0"/>
      <w:marTop w:val="0"/>
      <w:marBottom w:val="0"/>
      <w:divBdr>
        <w:top w:val="none" w:sz="0" w:space="0" w:color="auto"/>
        <w:left w:val="none" w:sz="0" w:space="0" w:color="auto"/>
        <w:bottom w:val="none" w:sz="0" w:space="0" w:color="auto"/>
        <w:right w:val="none" w:sz="0" w:space="0" w:color="auto"/>
      </w:divBdr>
    </w:div>
    <w:div w:id="438532510">
      <w:bodyDiv w:val="1"/>
      <w:marLeft w:val="0"/>
      <w:marRight w:val="0"/>
      <w:marTop w:val="0"/>
      <w:marBottom w:val="0"/>
      <w:divBdr>
        <w:top w:val="none" w:sz="0" w:space="0" w:color="auto"/>
        <w:left w:val="none" w:sz="0" w:space="0" w:color="auto"/>
        <w:bottom w:val="none" w:sz="0" w:space="0" w:color="auto"/>
        <w:right w:val="none" w:sz="0" w:space="0" w:color="auto"/>
      </w:divBdr>
    </w:div>
    <w:div w:id="440421544">
      <w:bodyDiv w:val="1"/>
      <w:marLeft w:val="0"/>
      <w:marRight w:val="0"/>
      <w:marTop w:val="0"/>
      <w:marBottom w:val="0"/>
      <w:divBdr>
        <w:top w:val="none" w:sz="0" w:space="0" w:color="auto"/>
        <w:left w:val="none" w:sz="0" w:space="0" w:color="auto"/>
        <w:bottom w:val="none" w:sz="0" w:space="0" w:color="auto"/>
        <w:right w:val="none" w:sz="0" w:space="0" w:color="auto"/>
      </w:divBdr>
    </w:div>
    <w:div w:id="490372443">
      <w:bodyDiv w:val="1"/>
      <w:marLeft w:val="0"/>
      <w:marRight w:val="0"/>
      <w:marTop w:val="0"/>
      <w:marBottom w:val="0"/>
      <w:divBdr>
        <w:top w:val="none" w:sz="0" w:space="0" w:color="auto"/>
        <w:left w:val="none" w:sz="0" w:space="0" w:color="auto"/>
        <w:bottom w:val="none" w:sz="0" w:space="0" w:color="auto"/>
        <w:right w:val="none" w:sz="0" w:space="0" w:color="auto"/>
      </w:divBdr>
    </w:div>
    <w:div w:id="523252815">
      <w:bodyDiv w:val="1"/>
      <w:marLeft w:val="0"/>
      <w:marRight w:val="0"/>
      <w:marTop w:val="0"/>
      <w:marBottom w:val="0"/>
      <w:divBdr>
        <w:top w:val="none" w:sz="0" w:space="0" w:color="auto"/>
        <w:left w:val="none" w:sz="0" w:space="0" w:color="auto"/>
        <w:bottom w:val="none" w:sz="0" w:space="0" w:color="auto"/>
        <w:right w:val="none" w:sz="0" w:space="0" w:color="auto"/>
      </w:divBdr>
    </w:div>
    <w:div w:id="693115694">
      <w:bodyDiv w:val="1"/>
      <w:marLeft w:val="0"/>
      <w:marRight w:val="0"/>
      <w:marTop w:val="0"/>
      <w:marBottom w:val="0"/>
      <w:divBdr>
        <w:top w:val="none" w:sz="0" w:space="0" w:color="auto"/>
        <w:left w:val="none" w:sz="0" w:space="0" w:color="auto"/>
        <w:bottom w:val="none" w:sz="0" w:space="0" w:color="auto"/>
        <w:right w:val="none" w:sz="0" w:space="0" w:color="auto"/>
      </w:divBdr>
    </w:div>
    <w:div w:id="732508866">
      <w:bodyDiv w:val="1"/>
      <w:marLeft w:val="0"/>
      <w:marRight w:val="0"/>
      <w:marTop w:val="0"/>
      <w:marBottom w:val="0"/>
      <w:divBdr>
        <w:top w:val="none" w:sz="0" w:space="0" w:color="auto"/>
        <w:left w:val="none" w:sz="0" w:space="0" w:color="auto"/>
        <w:bottom w:val="none" w:sz="0" w:space="0" w:color="auto"/>
        <w:right w:val="none" w:sz="0" w:space="0" w:color="auto"/>
      </w:divBdr>
    </w:div>
    <w:div w:id="741682199">
      <w:bodyDiv w:val="1"/>
      <w:marLeft w:val="0"/>
      <w:marRight w:val="0"/>
      <w:marTop w:val="0"/>
      <w:marBottom w:val="0"/>
      <w:divBdr>
        <w:top w:val="none" w:sz="0" w:space="0" w:color="auto"/>
        <w:left w:val="none" w:sz="0" w:space="0" w:color="auto"/>
        <w:bottom w:val="none" w:sz="0" w:space="0" w:color="auto"/>
        <w:right w:val="none" w:sz="0" w:space="0" w:color="auto"/>
      </w:divBdr>
    </w:div>
    <w:div w:id="789666045">
      <w:bodyDiv w:val="1"/>
      <w:marLeft w:val="0"/>
      <w:marRight w:val="0"/>
      <w:marTop w:val="0"/>
      <w:marBottom w:val="0"/>
      <w:divBdr>
        <w:top w:val="none" w:sz="0" w:space="0" w:color="auto"/>
        <w:left w:val="none" w:sz="0" w:space="0" w:color="auto"/>
        <w:bottom w:val="none" w:sz="0" w:space="0" w:color="auto"/>
        <w:right w:val="none" w:sz="0" w:space="0" w:color="auto"/>
      </w:divBdr>
    </w:div>
    <w:div w:id="855577277">
      <w:bodyDiv w:val="1"/>
      <w:marLeft w:val="0"/>
      <w:marRight w:val="0"/>
      <w:marTop w:val="0"/>
      <w:marBottom w:val="0"/>
      <w:divBdr>
        <w:top w:val="none" w:sz="0" w:space="0" w:color="auto"/>
        <w:left w:val="none" w:sz="0" w:space="0" w:color="auto"/>
        <w:bottom w:val="none" w:sz="0" w:space="0" w:color="auto"/>
        <w:right w:val="none" w:sz="0" w:space="0" w:color="auto"/>
      </w:divBdr>
    </w:div>
    <w:div w:id="872621562">
      <w:bodyDiv w:val="1"/>
      <w:marLeft w:val="0"/>
      <w:marRight w:val="0"/>
      <w:marTop w:val="0"/>
      <w:marBottom w:val="0"/>
      <w:divBdr>
        <w:top w:val="none" w:sz="0" w:space="0" w:color="auto"/>
        <w:left w:val="none" w:sz="0" w:space="0" w:color="auto"/>
        <w:bottom w:val="none" w:sz="0" w:space="0" w:color="auto"/>
        <w:right w:val="none" w:sz="0" w:space="0" w:color="auto"/>
      </w:divBdr>
    </w:div>
    <w:div w:id="873687409">
      <w:bodyDiv w:val="1"/>
      <w:marLeft w:val="0"/>
      <w:marRight w:val="0"/>
      <w:marTop w:val="0"/>
      <w:marBottom w:val="0"/>
      <w:divBdr>
        <w:top w:val="none" w:sz="0" w:space="0" w:color="auto"/>
        <w:left w:val="none" w:sz="0" w:space="0" w:color="auto"/>
        <w:bottom w:val="none" w:sz="0" w:space="0" w:color="auto"/>
        <w:right w:val="none" w:sz="0" w:space="0" w:color="auto"/>
      </w:divBdr>
    </w:div>
    <w:div w:id="926882642">
      <w:bodyDiv w:val="1"/>
      <w:marLeft w:val="0"/>
      <w:marRight w:val="0"/>
      <w:marTop w:val="0"/>
      <w:marBottom w:val="0"/>
      <w:divBdr>
        <w:top w:val="none" w:sz="0" w:space="0" w:color="auto"/>
        <w:left w:val="none" w:sz="0" w:space="0" w:color="auto"/>
        <w:bottom w:val="none" w:sz="0" w:space="0" w:color="auto"/>
        <w:right w:val="none" w:sz="0" w:space="0" w:color="auto"/>
      </w:divBdr>
    </w:div>
    <w:div w:id="1030692090">
      <w:bodyDiv w:val="1"/>
      <w:marLeft w:val="0"/>
      <w:marRight w:val="0"/>
      <w:marTop w:val="0"/>
      <w:marBottom w:val="0"/>
      <w:divBdr>
        <w:top w:val="none" w:sz="0" w:space="0" w:color="auto"/>
        <w:left w:val="none" w:sz="0" w:space="0" w:color="auto"/>
        <w:bottom w:val="none" w:sz="0" w:space="0" w:color="auto"/>
        <w:right w:val="none" w:sz="0" w:space="0" w:color="auto"/>
      </w:divBdr>
    </w:div>
    <w:div w:id="1096168704">
      <w:bodyDiv w:val="1"/>
      <w:marLeft w:val="0"/>
      <w:marRight w:val="0"/>
      <w:marTop w:val="0"/>
      <w:marBottom w:val="0"/>
      <w:divBdr>
        <w:top w:val="none" w:sz="0" w:space="0" w:color="auto"/>
        <w:left w:val="none" w:sz="0" w:space="0" w:color="auto"/>
        <w:bottom w:val="none" w:sz="0" w:space="0" w:color="auto"/>
        <w:right w:val="none" w:sz="0" w:space="0" w:color="auto"/>
      </w:divBdr>
    </w:div>
    <w:div w:id="1145243733">
      <w:bodyDiv w:val="1"/>
      <w:marLeft w:val="0"/>
      <w:marRight w:val="0"/>
      <w:marTop w:val="0"/>
      <w:marBottom w:val="0"/>
      <w:divBdr>
        <w:top w:val="none" w:sz="0" w:space="0" w:color="auto"/>
        <w:left w:val="none" w:sz="0" w:space="0" w:color="auto"/>
        <w:bottom w:val="none" w:sz="0" w:space="0" w:color="auto"/>
        <w:right w:val="none" w:sz="0" w:space="0" w:color="auto"/>
      </w:divBdr>
    </w:div>
    <w:div w:id="1150249032">
      <w:bodyDiv w:val="1"/>
      <w:marLeft w:val="0"/>
      <w:marRight w:val="0"/>
      <w:marTop w:val="0"/>
      <w:marBottom w:val="0"/>
      <w:divBdr>
        <w:top w:val="none" w:sz="0" w:space="0" w:color="auto"/>
        <w:left w:val="none" w:sz="0" w:space="0" w:color="auto"/>
        <w:bottom w:val="none" w:sz="0" w:space="0" w:color="auto"/>
        <w:right w:val="none" w:sz="0" w:space="0" w:color="auto"/>
      </w:divBdr>
    </w:div>
    <w:div w:id="1164859821">
      <w:bodyDiv w:val="1"/>
      <w:marLeft w:val="0"/>
      <w:marRight w:val="0"/>
      <w:marTop w:val="0"/>
      <w:marBottom w:val="0"/>
      <w:divBdr>
        <w:top w:val="none" w:sz="0" w:space="0" w:color="auto"/>
        <w:left w:val="none" w:sz="0" w:space="0" w:color="auto"/>
        <w:bottom w:val="none" w:sz="0" w:space="0" w:color="auto"/>
        <w:right w:val="none" w:sz="0" w:space="0" w:color="auto"/>
      </w:divBdr>
    </w:div>
    <w:div w:id="1176966997">
      <w:bodyDiv w:val="1"/>
      <w:marLeft w:val="0"/>
      <w:marRight w:val="0"/>
      <w:marTop w:val="0"/>
      <w:marBottom w:val="0"/>
      <w:divBdr>
        <w:top w:val="none" w:sz="0" w:space="0" w:color="auto"/>
        <w:left w:val="none" w:sz="0" w:space="0" w:color="auto"/>
        <w:bottom w:val="none" w:sz="0" w:space="0" w:color="auto"/>
        <w:right w:val="none" w:sz="0" w:space="0" w:color="auto"/>
      </w:divBdr>
    </w:div>
    <w:div w:id="1248465419">
      <w:bodyDiv w:val="1"/>
      <w:marLeft w:val="0"/>
      <w:marRight w:val="0"/>
      <w:marTop w:val="0"/>
      <w:marBottom w:val="0"/>
      <w:divBdr>
        <w:top w:val="none" w:sz="0" w:space="0" w:color="auto"/>
        <w:left w:val="none" w:sz="0" w:space="0" w:color="auto"/>
        <w:bottom w:val="none" w:sz="0" w:space="0" w:color="auto"/>
        <w:right w:val="none" w:sz="0" w:space="0" w:color="auto"/>
      </w:divBdr>
    </w:div>
    <w:div w:id="1254587989">
      <w:bodyDiv w:val="1"/>
      <w:marLeft w:val="0"/>
      <w:marRight w:val="0"/>
      <w:marTop w:val="0"/>
      <w:marBottom w:val="0"/>
      <w:divBdr>
        <w:top w:val="none" w:sz="0" w:space="0" w:color="auto"/>
        <w:left w:val="none" w:sz="0" w:space="0" w:color="auto"/>
        <w:bottom w:val="none" w:sz="0" w:space="0" w:color="auto"/>
        <w:right w:val="none" w:sz="0" w:space="0" w:color="auto"/>
      </w:divBdr>
    </w:div>
    <w:div w:id="1300841184">
      <w:bodyDiv w:val="1"/>
      <w:marLeft w:val="0"/>
      <w:marRight w:val="0"/>
      <w:marTop w:val="0"/>
      <w:marBottom w:val="0"/>
      <w:divBdr>
        <w:top w:val="none" w:sz="0" w:space="0" w:color="auto"/>
        <w:left w:val="none" w:sz="0" w:space="0" w:color="auto"/>
        <w:bottom w:val="none" w:sz="0" w:space="0" w:color="auto"/>
        <w:right w:val="none" w:sz="0" w:space="0" w:color="auto"/>
      </w:divBdr>
    </w:div>
    <w:div w:id="1341396707">
      <w:bodyDiv w:val="1"/>
      <w:marLeft w:val="0"/>
      <w:marRight w:val="0"/>
      <w:marTop w:val="0"/>
      <w:marBottom w:val="0"/>
      <w:divBdr>
        <w:top w:val="none" w:sz="0" w:space="0" w:color="auto"/>
        <w:left w:val="none" w:sz="0" w:space="0" w:color="auto"/>
        <w:bottom w:val="none" w:sz="0" w:space="0" w:color="auto"/>
        <w:right w:val="none" w:sz="0" w:space="0" w:color="auto"/>
      </w:divBdr>
    </w:div>
    <w:div w:id="1356465106">
      <w:bodyDiv w:val="1"/>
      <w:marLeft w:val="0"/>
      <w:marRight w:val="0"/>
      <w:marTop w:val="0"/>
      <w:marBottom w:val="0"/>
      <w:divBdr>
        <w:top w:val="none" w:sz="0" w:space="0" w:color="auto"/>
        <w:left w:val="none" w:sz="0" w:space="0" w:color="auto"/>
        <w:bottom w:val="none" w:sz="0" w:space="0" w:color="auto"/>
        <w:right w:val="none" w:sz="0" w:space="0" w:color="auto"/>
      </w:divBdr>
    </w:div>
    <w:div w:id="1373000420">
      <w:bodyDiv w:val="1"/>
      <w:marLeft w:val="0"/>
      <w:marRight w:val="0"/>
      <w:marTop w:val="0"/>
      <w:marBottom w:val="0"/>
      <w:divBdr>
        <w:top w:val="none" w:sz="0" w:space="0" w:color="auto"/>
        <w:left w:val="none" w:sz="0" w:space="0" w:color="auto"/>
        <w:bottom w:val="none" w:sz="0" w:space="0" w:color="auto"/>
        <w:right w:val="none" w:sz="0" w:space="0" w:color="auto"/>
      </w:divBdr>
    </w:div>
    <w:div w:id="1392077231">
      <w:bodyDiv w:val="1"/>
      <w:marLeft w:val="0"/>
      <w:marRight w:val="0"/>
      <w:marTop w:val="0"/>
      <w:marBottom w:val="0"/>
      <w:divBdr>
        <w:top w:val="none" w:sz="0" w:space="0" w:color="auto"/>
        <w:left w:val="none" w:sz="0" w:space="0" w:color="auto"/>
        <w:bottom w:val="none" w:sz="0" w:space="0" w:color="auto"/>
        <w:right w:val="none" w:sz="0" w:space="0" w:color="auto"/>
      </w:divBdr>
    </w:div>
    <w:div w:id="1411271990">
      <w:bodyDiv w:val="1"/>
      <w:marLeft w:val="0"/>
      <w:marRight w:val="0"/>
      <w:marTop w:val="0"/>
      <w:marBottom w:val="0"/>
      <w:divBdr>
        <w:top w:val="none" w:sz="0" w:space="0" w:color="auto"/>
        <w:left w:val="none" w:sz="0" w:space="0" w:color="auto"/>
        <w:bottom w:val="none" w:sz="0" w:space="0" w:color="auto"/>
        <w:right w:val="none" w:sz="0" w:space="0" w:color="auto"/>
      </w:divBdr>
    </w:div>
    <w:div w:id="1466970431">
      <w:bodyDiv w:val="1"/>
      <w:marLeft w:val="0"/>
      <w:marRight w:val="0"/>
      <w:marTop w:val="0"/>
      <w:marBottom w:val="0"/>
      <w:divBdr>
        <w:top w:val="none" w:sz="0" w:space="0" w:color="auto"/>
        <w:left w:val="none" w:sz="0" w:space="0" w:color="auto"/>
        <w:bottom w:val="none" w:sz="0" w:space="0" w:color="auto"/>
        <w:right w:val="none" w:sz="0" w:space="0" w:color="auto"/>
      </w:divBdr>
    </w:div>
    <w:div w:id="1500192016">
      <w:bodyDiv w:val="1"/>
      <w:marLeft w:val="0"/>
      <w:marRight w:val="0"/>
      <w:marTop w:val="0"/>
      <w:marBottom w:val="0"/>
      <w:divBdr>
        <w:top w:val="none" w:sz="0" w:space="0" w:color="auto"/>
        <w:left w:val="none" w:sz="0" w:space="0" w:color="auto"/>
        <w:bottom w:val="none" w:sz="0" w:space="0" w:color="auto"/>
        <w:right w:val="none" w:sz="0" w:space="0" w:color="auto"/>
      </w:divBdr>
    </w:div>
    <w:div w:id="1549758885">
      <w:bodyDiv w:val="1"/>
      <w:marLeft w:val="0"/>
      <w:marRight w:val="0"/>
      <w:marTop w:val="0"/>
      <w:marBottom w:val="0"/>
      <w:divBdr>
        <w:top w:val="none" w:sz="0" w:space="0" w:color="auto"/>
        <w:left w:val="none" w:sz="0" w:space="0" w:color="auto"/>
        <w:bottom w:val="none" w:sz="0" w:space="0" w:color="auto"/>
        <w:right w:val="none" w:sz="0" w:space="0" w:color="auto"/>
      </w:divBdr>
    </w:div>
    <w:div w:id="1589004317">
      <w:bodyDiv w:val="1"/>
      <w:marLeft w:val="0"/>
      <w:marRight w:val="0"/>
      <w:marTop w:val="0"/>
      <w:marBottom w:val="0"/>
      <w:divBdr>
        <w:top w:val="none" w:sz="0" w:space="0" w:color="auto"/>
        <w:left w:val="none" w:sz="0" w:space="0" w:color="auto"/>
        <w:bottom w:val="none" w:sz="0" w:space="0" w:color="auto"/>
        <w:right w:val="none" w:sz="0" w:space="0" w:color="auto"/>
      </w:divBdr>
    </w:div>
    <w:div w:id="1699774327">
      <w:bodyDiv w:val="1"/>
      <w:marLeft w:val="0"/>
      <w:marRight w:val="0"/>
      <w:marTop w:val="0"/>
      <w:marBottom w:val="0"/>
      <w:divBdr>
        <w:top w:val="none" w:sz="0" w:space="0" w:color="auto"/>
        <w:left w:val="none" w:sz="0" w:space="0" w:color="auto"/>
        <w:bottom w:val="none" w:sz="0" w:space="0" w:color="auto"/>
        <w:right w:val="none" w:sz="0" w:space="0" w:color="auto"/>
      </w:divBdr>
    </w:div>
    <w:div w:id="1788967456">
      <w:bodyDiv w:val="1"/>
      <w:marLeft w:val="0"/>
      <w:marRight w:val="0"/>
      <w:marTop w:val="0"/>
      <w:marBottom w:val="0"/>
      <w:divBdr>
        <w:top w:val="none" w:sz="0" w:space="0" w:color="auto"/>
        <w:left w:val="none" w:sz="0" w:space="0" w:color="auto"/>
        <w:bottom w:val="none" w:sz="0" w:space="0" w:color="auto"/>
        <w:right w:val="none" w:sz="0" w:space="0" w:color="auto"/>
      </w:divBdr>
    </w:div>
    <w:div w:id="1832403752">
      <w:bodyDiv w:val="1"/>
      <w:marLeft w:val="0"/>
      <w:marRight w:val="0"/>
      <w:marTop w:val="0"/>
      <w:marBottom w:val="0"/>
      <w:divBdr>
        <w:top w:val="none" w:sz="0" w:space="0" w:color="auto"/>
        <w:left w:val="none" w:sz="0" w:space="0" w:color="auto"/>
        <w:bottom w:val="none" w:sz="0" w:space="0" w:color="auto"/>
        <w:right w:val="none" w:sz="0" w:space="0" w:color="auto"/>
      </w:divBdr>
    </w:div>
    <w:div w:id="1841192683">
      <w:bodyDiv w:val="1"/>
      <w:marLeft w:val="0"/>
      <w:marRight w:val="0"/>
      <w:marTop w:val="0"/>
      <w:marBottom w:val="0"/>
      <w:divBdr>
        <w:top w:val="none" w:sz="0" w:space="0" w:color="auto"/>
        <w:left w:val="none" w:sz="0" w:space="0" w:color="auto"/>
        <w:bottom w:val="none" w:sz="0" w:space="0" w:color="auto"/>
        <w:right w:val="none" w:sz="0" w:space="0" w:color="auto"/>
      </w:divBdr>
    </w:div>
    <w:div w:id="1907371119">
      <w:bodyDiv w:val="1"/>
      <w:marLeft w:val="0"/>
      <w:marRight w:val="0"/>
      <w:marTop w:val="0"/>
      <w:marBottom w:val="0"/>
      <w:divBdr>
        <w:top w:val="none" w:sz="0" w:space="0" w:color="auto"/>
        <w:left w:val="none" w:sz="0" w:space="0" w:color="auto"/>
        <w:bottom w:val="none" w:sz="0" w:space="0" w:color="auto"/>
        <w:right w:val="none" w:sz="0" w:space="0" w:color="auto"/>
      </w:divBdr>
    </w:div>
    <w:div w:id="1925334785">
      <w:bodyDiv w:val="1"/>
      <w:marLeft w:val="0"/>
      <w:marRight w:val="0"/>
      <w:marTop w:val="0"/>
      <w:marBottom w:val="0"/>
      <w:divBdr>
        <w:top w:val="none" w:sz="0" w:space="0" w:color="auto"/>
        <w:left w:val="none" w:sz="0" w:space="0" w:color="auto"/>
        <w:bottom w:val="none" w:sz="0" w:space="0" w:color="auto"/>
        <w:right w:val="none" w:sz="0" w:space="0" w:color="auto"/>
      </w:divBdr>
    </w:div>
    <w:div w:id="1928415920">
      <w:bodyDiv w:val="1"/>
      <w:marLeft w:val="0"/>
      <w:marRight w:val="0"/>
      <w:marTop w:val="0"/>
      <w:marBottom w:val="0"/>
      <w:divBdr>
        <w:top w:val="none" w:sz="0" w:space="0" w:color="auto"/>
        <w:left w:val="none" w:sz="0" w:space="0" w:color="auto"/>
        <w:bottom w:val="none" w:sz="0" w:space="0" w:color="auto"/>
        <w:right w:val="none" w:sz="0" w:space="0" w:color="auto"/>
      </w:divBdr>
    </w:div>
    <w:div w:id="1943342213">
      <w:bodyDiv w:val="1"/>
      <w:marLeft w:val="0"/>
      <w:marRight w:val="0"/>
      <w:marTop w:val="0"/>
      <w:marBottom w:val="0"/>
      <w:divBdr>
        <w:top w:val="none" w:sz="0" w:space="0" w:color="auto"/>
        <w:left w:val="none" w:sz="0" w:space="0" w:color="auto"/>
        <w:bottom w:val="none" w:sz="0" w:space="0" w:color="auto"/>
        <w:right w:val="none" w:sz="0" w:space="0" w:color="auto"/>
      </w:divBdr>
    </w:div>
    <w:div w:id="1988195087">
      <w:bodyDiv w:val="1"/>
      <w:marLeft w:val="0"/>
      <w:marRight w:val="0"/>
      <w:marTop w:val="0"/>
      <w:marBottom w:val="0"/>
      <w:divBdr>
        <w:top w:val="none" w:sz="0" w:space="0" w:color="auto"/>
        <w:left w:val="none" w:sz="0" w:space="0" w:color="auto"/>
        <w:bottom w:val="none" w:sz="0" w:space="0" w:color="auto"/>
        <w:right w:val="none" w:sz="0" w:space="0" w:color="auto"/>
      </w:divBdr>
    </w:div>
    <w:div w:id="2024280915">
      <w:bodyDiv w:val="1"/>
      <w:marLeft w:val="0"/>
      <w:marRight w:val="0"/>
      <w:marTop w:val="0"/>
      <w:marBottom w:val="0"/>
      <w:divBdr>
        <w:top w:val="none" w:sz="0" w:space="0" w:color="auto"/>
        <w:left w:val="none" w:sz="0" w:space="0" w:color="auto"/>
        <w:bottom w:val="none" w:sz="0" w:space="0" w:color="auto"/>
        <w:right w:val="none" w:sz="0" w:space="0" w:color="auto"/>
      </w:divBdr>
    </w:div>
    <w:div w:id="2058115685">
      <w:bodyDiv w:val="1"/>
      <w:marLeft w:val="0"/>
      <w:marRight w:val="0"/>
      <w:marTop w:val="0"/>
      <w:marBottom w:val="0"/>
      <w:divBdr>
        <w:top w:val="none" w:sz="0" w:space="0" w:color="auto"/>
        <w:left w:val="none" w:sz="0" w:space="0" w:color="auto"/>
        <w:bottom w:val="none" w:sz="0" w:space="0" w:color="auto"/>
        <w:right w:val="none" w:sz="0" w:space="0" w:color="auto"/>
      </w:divBdr>
    </w:div>
    <w:div w:id="213609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xn--d1axz.xn--p1ai/" TargetMode="External"/><Relationship Id="rId18" Type="http://schemas.openxmlformats.org/officeDocument/2006/relationships/hyperlink" Target="https://www.consultant.ru/document/cons_doc_LAW_482415/46b4b351a6eb6bf3c553d41eb663011c2cb38810/" TargetMode="External"/><Relationship Id="rId26" Type="http://schemas.openxmlformats.org/officeDocument/2006/relationships/hyperlink" Target="https://xn--80aapampemcchfmo7a3c9ehj.xn--p1ai/new-projects/molodezh-i-deti/" TargetMode="External"/><Relationship Id="rId21" Type="http://schemas.openxmlformats.org/officeDocument/2006/relationships/hyperlink" Target="https://minobr74.ru/activity/unity/docs" TargetMode="External"/><Relationship Id="rId34" Type="http://schemas.openxmlformats.org/officeDocument/2006/relationships/hyperlink" Target="https://orenburg-gov.ru/documents/4166/" TargetMode="Externa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www.consultant.ru/document/cons_doc_LAW_452691/" TargetMode="External"/><Relationship Id="rId25" Type="http://schemas.openxmlformats.org/officeDocument/2006/relationships/hyperlink" Target="https://edu.gov.ru/national-project/projects/patriot/" TargetMode="External"/><Relationship Id="rId33" Type="http://schemas.openxmlformats.org/officeDocument/2006/relationships/hyperlink" Target="https://docs.cntd.ru/document/460182444?marker=64U0I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nsultant.ru/document/cons_doc_LAW_79473/5ca90ae469d10ba011b5df563c7f0a2d2275fcf5/" TargetMode="External"/><Relationship Id="rId20" Type="http://schemas.openxmlformats.org/officeDocument/2006/relationships/hyperlink" Target="https://www.consultant.ru/document/cons_doc_LAW_335617/" TargetMode="External"/><Relationship Id="rId29" Type="http://schemas.openxmlformats.org/officeDocument/2006/relationships/hyperlink" Target="https://legalacts.ru/doc/pismo-minobrnauki-rossii-ot-01042014-n-09-6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garant.ru/products/ipo/prime/doc/400150053/" TargetMode="External"/><Relationship Id="rId32" Type="http://schemas.openxmlformats.org/officeDocument/2006/relationships/hyperlink" Target="https://docs.cntd.ru/document/40796363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nsultant.ru/document/cons_doc_LAW_140174/" TargetMode="External"/><Relationship Id="rId23" Type="http://schemas.openxmlformats.org/officeDocument/2006/relationships/hyperlink" Target="https://www.garant.ru/products/ipo/prime/doc/405579061/" TargetMode="External"/><Relationship Id="rId28" Type="http://schemas.openxmlformats.org/officeDocument/2006/relationships/hyperlink" Target="https://www.garant.ru/products/ipo/prime/doc/400150053/" TargetMode="External"/><Relationship Id="rId36" Type="http://schemas.openxmlformats.org/officeDocument/2006/relationships/hyperlink" Target="http://www.orencdt.ru/" TargetMode="External"/><Relationship Id="rId10" Type="http://schemas.openxmlformats.org/officeDocument/2006/relationships/hyperlink" Target="https://www.consultant.ru/document/cons_doc_LAW_482415/46b4b351a6eb6bf3c553d41eb663011c2cb38810/" TargetMode="External"/><Relationship Id="rId19" Type="http://schemas.openxmlformats.org/officeDocument/2006/relationships/hyperlink" Target="https://www.consultant.ru/document/cons_doc_LAW_421798/" TargetMode="External"/><Relationship Id="rId31" Type="http://schemas.openxmlformats.org/officeDocument/2006/relationships/hyperlink" Target="https://docs.cntd.ru/document/406961103" TargetMode="External"/><Relationship Id="rId4" Type="http://schemas.openxmlformats.org/officeDocument/2006/relationships/webSettings" Target="webSettings.xml"/><Relationship Id="rId9" Type="http://schemas.openxmlformats.org/officeDocument/2006/relationships/hyperlink" Target="https://www.consultant.ru/document/cons_doc_LAW_452691/" TargetMode="External"/><Relationship Id="rId14" Type="http://schemas.openxmlformats.org/officeDocument/2006/relationships/hyperlink" Target="https://xn--d1axz.xn--p1ai/" TargetMode="External"/><Relationship Id="rId22" Type="http://schemas.openxmlformats.org/officeDocument/2006/relationships/hyperlink" Target="https://rg.ru/2017/05/29/prezident-ukaz240-site-dok.html" TargetMode="External"/><Relationship Id="rId27" Type="http://schemas.openxmlformats.org/officeDocument/2006/relationships/hyperlink" Target="https://www.consultant.ru/document/cons_doc_LAW_413581/1b1d2b8512a1ba1441c9a3f80cc4dbd5cda16c0f/" TargetMode="External"/><Relationship Id="rId30" Type="http://schemas.openxmlformats.org/officeDocument/2006/relationships/hyperlink" Target="https://legalacts.ru/doc/postanovlenie-glavnogo-gosudarstvennogo-sanitarnogo-vracha-rf-ot-28092020-n/" TargetMode="External"/><Relationship Id="rId35" Type="http://schemas.openxmlformats.org/officeDocument/2006/relationships/hyperlink" Target="http://www.orencdt.ru/"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13788</TotalTime>
  <Pages>47</Pages>
  <Words>10300</Words>
  <Characters>58714</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68877</CharactersWithSpaces>
  <SharedDoc>false</SharedDoc>
  <HLinks>
    <vt:vector size="24" baseType="variant">
      <vt:variant>
        <vt:i4>5178376</vt:i4>
      </vt:variant>
      <vt:variant>
        <vt:i4>15</vt:i4>
      </vt:variant>
      <vt:variant>
        <vt:i4>0</vt:i4>
      </vt:variant>
      <vt:variant>
        <vt:i4>5</vt:i4>
      </vt:variant>
      <vt:variant>
        <vt:lpwstr>https://рдш.рф/</vt:lpwstr>
      </vt:variant>
      <vt:variant>
        <vt:lpwstr/>
      </vt:variant>
      <vt:variant>
        <vt:i4>5178376</vt:i4>
      </vt:variant>
      <vt:variant>
        <vt:i4>12</vt:i4>
      </vt:variant>
      <vt:variant>
        <vt:i4>0</vt:i4>
      </vt:variant>
      <vt:variant>
        <vt:i4>5</vt:i4>
      </vt:variant>
      <vt:variant>
        <vt:lpwstr>https://рдш.рф/</vt:lpwstr>
      </vt:variant>
      <vt:variant>
        <vt:lpwstr/>
      </vt:variant>
      <vt:variant>
        <vt:i4>2949127</vt:i4>
      </vt:variant>
      <vt:variant>
        <vt:i4>3</vt:i4>
      </vt:variant>
      <vt:variant>
        <vt:i4>0</vt:i4>
      </vt:variant>
      <vt:variant>
        <vt:i4>5</vt:i4>
      </vt:variant>
      <vt:variant>
        <vt:lpwstr>https://www.consultant.ru/document/cons_doc_LAW_482415/46b4b351a6eb6bf3c553d41eb663011c2cb38810/</vt:lpwstr>
      </vt:variant>
      <vt:variant>
        <vt:lpwstr>dst100040</vt:lpwstr>
      </vt:variant>
      <vt:variant>
        <vt:i4>5701757</vt:i4>
      </vt:variant>
      <vt:variant>
        <vt:i4>0</vt:i4>
      </vt:variant>
      <vt:variant>
        <vt:i4>0</vt:i4>
      </vt:variant>
      <vt:variant>
        <vt:i4>5</vt:i4>
      </vt:variant>
      <vt:variant>
        <vt:lpwstr>https://www.consultant.ru/document/cons_doc_LAW_452691/</vt:lpwstr>
      </vt:variant>
      <vt:variant>
        <vt:lpwstr>dst100008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1</cp:lastModifiedBy>
  <cp:revision>27</cp:revision>
  <cp:lastPrinted>2025-05-15T09:29:00Z</cp:lastPrinted>
  <dcterms:created xsi:type="dcterms:W3CDTF">2018-03-21T11:12:00Z</dcterms:created>
  <dcterms:modified xsi:type="dcterms:W3CDTF">2026-05-06T10:09:00Z</dcterms:modified>
</cp:coreProperties>
</file>